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7B81" w:rsidRDefault="00927B81" w:rsidP="00A1638A">
      <w:pPr>
        <w:pStyle w:val="30"/>
        <w:spacing w:line="360" w:lineRule="auto"/>
        <w:jc w:val="center"/>
        <w:rPr>
          <w:rFonts w:ascii="宋体" w:hAnsi="宋体"/>
          <w:b/>
          <w:color w:val="000000"/>
          <w:sz w:val="24"/>
        </w:rPr>
      </w:pPr>
    </w:p>
    <w:p w:rsidR="00951EC8" w:rsidRDefault="00951EC8" w:rsidP="00A1638A">
      <w:pPr>
        <w:pStyle w:val="30"/>
        <w:spacing w:line="360" w:lineRule="auto"/>
        <w:jc w:val="center"/>
        <w:rPr>
          <w:rFonts w:ascii="宋体" w:hAnsi="宋体"/>
          <w:b/>
          <w:color w:val="000000"/>
          <w:sz w:val="24"/>
        </w:rPr>
      </w:pPr>
    </w:p>
    <w:p w:rsidR="00951EC8" w:rsidRDefault="00951EC8" w:rsidP="00A1638A">
      <w:pPr>
        <w:pStyle w:val="30"/>
        <w:spacing w:line="360" w:lineRule="auto"/>
        <w:jc w:val="center"/>
        <w:rPr>
          <w:rFonts w:ascii="宋体" w:hAnsi="宋体"/>
          <w:b/>
          <w:color w:val="000000"/>
          <w:sz w:val="24"/>
        </w:rPr>
      </w:pPr>
    </w:p>
    <w:p w:rsidR="009D1009" w:rsidRDefault="009D1009" w:rsidP="00A1638A">
      <w:pPr>
        <w:pStyle w:val="30"/>
        <w:spacing w:line="360" w:lineRule="auto"/>
        <w:jc w:val="center"/>
        <w:rPr>
          <w:rFonts w:ascii="宋体" w:hAnsi="宋体"/>
          <w:b/>
          <w:color w:val="000000"/>
          <w:sz w:val="24"/>
        </w:rPr>
      </w:pPr>
    </w:p>
    <w:p w:rsidR="009D1009" w:rsidRDefault="009D1009" w:rsidP="00A1638A">
      <w:pPr>
        <w:pStyle w:val="30"/>
        <w:spacing w:line="360" w:lineRule="auto"/>
        <w:jc w:val="center"/>
        <w:rPr>
          <w:rFonts w:ascii="宋体" w:hAnsi="宋体"/>
          <w:b/>
          <w:color w:val="000000"/>
          <w:szCs w:val="28"/>
        </w:rPr>
      </w:pPr>
    </w:p>
    <w:p w:rsidR="00951EC8" w:rsidRPr="009D1009" w:rsidRDefault="00833429" w:rsidP="00C91FF7">
      <w:pPr>
        <w:pStyle w:val="30"/>
        <w:spacing w:line="360" w:lineRule="auto"/>
        <w:jc w:val="center"/>
        <w:rPr>
          <w:rFonts w:ascii="宋体" w:hAnsi="宋体"/>
          <w:b/>
          <w:color w:val="000000"/>
          <w:sz w:val="44"/>
          <w:szCs w:val="44"/>
        </w:rPr>
      </w:pPr>
      <w:r>
        <w:rPr>
          <w:rFonts w:ascii="宋体" w:hAnsi="宋体" w:hint="eastAsia"/>
          <w:b/>
          <w:color w:val="000000"/>
          <w:sz w:val="44"/>
          <w:szCs w:val="44"/>
        </w:rPr>
        <w:t>除湿机</w:t>
      </w:r>
      <w:r w:rsidR="006F40ED" w:rsidRPr="00FD743F">
        <w:rPr>
          <w:rFonts w:ascii="宋体" w:hAnsi="宋体"/>
          <w:b/>
          <w:color w:val="000000"/>
          <w:sz w:val="44"/>
          <w:szCs w:val="44"/>
        </w:rPr>
        <w:t>URS</w:t>
      </w:r>
    </w:p>
    <w:p w:rsidR="00312BBE" w:rsidRPr="00312BBE" w:rsidRDefault="00312BBE" w:rsidP="00312BBE">
      <w:pPr>
        <w:pStyle w:val="30"/>
        <w:spacing w:line="360" w:lineRule="auto"/>
        <w:rPr>
          <w:rFonts w:ascii="宋体" w:hAnsi="宋体"/>
          <w:b/>
          <w:color w:val="000000"/>
          <w:sz w:val="24"/>
        </w:rPr>
      </w:pPr>
    </w:p>
    <w:p w:rsidR="00951EC8" w:rsidRPr="00A241AE" w:rsidRDefault="00951EC8" w:rsidP="00A1638A">
      <w:pPr>
        <w:pStyle w:val="30"/>
        <w:spacing w:line="360" w:lineRule="auto"/>
        <w:jc w:val="center"/>
        <w:rPr>
          <w:rFonts w:ascii="宋体" w:hAnsi="宋体"/>
          <w:b/>
          <w:color w:val="000000"/>
          <w:sz w:val="24"/>
        </w:rPr>
      </w:pPr>
    </w:p>
    <w:p w:rsidR="009D1009" w:rsidRDefault="009D1009" w:rsidP="00A1638A">
      <w:pPr>
        <w:pStyle w:val="30"/>
        <w:spacing w:line="360" w:lineRule="auto"/>
        <w:jc w:val="center"/>
        <w:rPr>
          <w:rFonts w:ascii="宋体" w:hAnsi="宋体"/>
          <w:b/>
          <w:color w:val="000000"/>
          <w:sz w:val="24"/>
        </w:rPr>
      </w:pPr>
    </w:p>
    <w:p w:rsidR="009D1009" w:rsidRDefault="009D1009" w:rsidP="00A1638A">
      <w:pPr>
        <w:pStyle w:val="30"/>
        <w:spacing w:line="360" w:lineRule="auto"/>
        <w:jc w:val="center"/>
        <w:rPr>
          <w:rFonts w:ascii="宋体" w:hAnsi="宋体"/>
          <w:b/>
          <w:color w:val="000000"/>
          <w:sz w:val="24"/>
        </w:rPr>
      </w:pPr>
    </w:p>
    <w:p w:rsidR="00951EC8" w:rsidRDefault="00951EC8" w:rsidP="009D1009">
      <w:pPr>
        <w:pStyle w:val="30"/>
        <w:spacing w:line="360" w:lineRule="auto"/>
        <w:rPr>
          <w:rFonts w:ascii="宋体" w:hAnsi="宋体"/>
          <w:b/>
          <w:color w:val="000000"/>
          <w:sz w:val="24"/>
        </w:rPr>
      </w:pPr>
    </w:p>
    <w:p w:rsidR="00951EC8" w:rsidRDefault="00951EC8" w:rsidP="00A1638A">
      <w:pPr>
        <w:pStyle w:val="30"/>
        <w:spacing w:line="360" w:lineRule="auto"/>
        <w:jc w:val="center"/>
        <w:rPr>
          <w:rFonts w:ascii="宋体" w:hAnsi="宋体"/>
          <w:b/>
          <w:color w:val="000000"/>
          <w:sz w:val="24"/>
        </w:rPr>
      </w:pPr>
    </w:p>
    <w:tbl>
      <w:tblPr>
        <w:tblW w:w="96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1"/>
        <w:gridCol w:w="2126"/>
        <w:gridCol w:w="2835"/>
        <w:gridCol w:w="1701"/>
        <w:gridCol w:w="1550"/>
      </w:tblGrid>
      <w:tr w:rsidR="009D1009" w:rsidRPr="00A77A06" w:rsidTr="00DF7CFB">
        <w:trPr>
          <w:cantSplit/>
          <w:trHeight w:val="642"/>
          <w:jc w:val="center"/>
        </w:trPr>
        <w:tc>
          <w:tcPr>
            <w:tcW w:w="96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FFFFFF"/>
            <w:vAlign w:val="center"/>
          </w:tcPr>
          <w:p w:rsidR="009D1009" w:rsidRPr="001C4741" w:rsidRDefault="009D1009" w:rsidP="009D1009">
            <w:pPr>
              <w:pStyle w:val="30"/>
              <w:spacing w:line="360" w:lineRule="auto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 w:rsidRPr="001C4741">
              <w:rPr>
                <w:rFonts w:ascii="宋体" w:hAnsi="宋体" w:hint="eastAsia"/>
                <w:b/>
                <w:color w:val="000000"/>
                <w:sz w:val="24"/>
              </w:rPr>
              <w:t>起草、审核及批准</w:t>
            </w:r>
          </w:p>
        </w:tc>
      </w:tr>
      <w:tr w:rsidR="009D1009" w:rsidRPr="00A77A06" w:rsidTr="00DF7CFB">
        <w:trPr>
          <w:cantSplit/>
          <w:trHeight w:val="642"/>
          <w:jc w:val="center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FFFFFF"/>
            <w:vAlign w:val="center"/>
          </w:tcPr>
          <w:p w:rsidR="009D1009" w:rsidRPr="00225B6E" w:rsidRDefault="009D1009" w:rsidP="009D1009">
            <w:pPr>
              <w:pStyle w:val="Tabletext"/>
              <w:spacing w:before="0" w:after="0"/>
              <w:jc w:val="center"/>
              <w:rPr>
                <w:rFonts w:ascii="Arial" w:hAnsi="Arial" w:cs="Arial"/>
                <w:b/>
                <w:szCs w:val="24"/>
                <w:lang w:val="it-IT" w:eastAsia="zh-C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FFFFFF"/>
            <w:vAlign w:val="center"/>
          </w:tcPr>
          <w:p w:rsidR="009D1009" w:rsidRPr="00225B6E" w:rsidRDefault="009D1009" w:rsidP="009D1009">
            <w:pPr>
              <w:pStyle w:val="Tabletext"/>
              <w:spacing w:before="0" w:after="0"/>
              <w:jc w:val="center"/>
              <w:rPr>
                <w:rFonts w:ascii="Arial" w:hAnsi="Arial" w:cs="Arial"/>
                <w:b/>
                <w:szCs w:val="24"/>
                <w:lang w:val="it-IT" w:eastAsia="zh-CN"/>
              </w:rPr>
            </w:pPr>
            <w:r w:rsidRPr="00225B6E">
              <w:rPr>
                <w:rFonts w:ascii="Arial" w:hAnsi="Arial" w:cs="Arial" w:hint="eastAsia"/>
                <w:b/>
                <w:szCs w:val="24"/>
                <w:lang w:val="it-IT" w:eastAsia="zh-CN"/>
              </w:rPr>
              <w:t>部</w:t>
            </w:r>
            <w:r>
              <w:rPr>
                <w:rFonts w:ascii="Arial" w:hAnsi="Arial" w:cs="Arial" w:hint="eastAsia"/>
                <w:b/>
                <w:szCs w:val="24"/>
                <w:lang w:val="it-IT" w:eastAsia="zh-CN"/>
              </w:rPr>
              <w:t xml:space="preserve"> </w:t>
            </w:r>
            <w:r w:rsidRPr="00225B6E">
              <w:rPr>
                <w:rFonts w:ascii="Arial" w:hAnsi="Arial" w:cs="Arial" w:hint="eastAsia"/>
                <w:b/>
                <w:szCs w:val="24"/>
                <w:lang w:val="it-IT" w:eastAsia="zh-CN"/>
              </w:rPr>
              <w:t>门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FFFFFF"/>
            <w:vAlign w:val="center"/>
          </w:tcPr>
          <w:p w:rsidR="009D1009" w:rsidRPr="00225B6E" w:rsidRDefault="00067E2B" w:rsidP="009D1009">
            <w:pPr>
              <w:pStyle w:val="Tabletext"/>
              <w:spacing w:before="0" w:after="0"/>
              <w:jc w:val="center"/>
              <w:rPr>
                <w:rFonts w:ascii="Arial" w:hAnsi="Arial" w:cs="Arial"/>
                <w:b/>
                <w:szCs w:val="24"/>
                <w:lang w:val="it-IT" w:eastAsia="zh-CN"/>
              </w:rPr>
            </w:pPr>
            <w:r>
              <w:rPr>
                <w:rFonts w:ascii="Arial" w:hAnsi="Arial" w:cs="Arial" w:hint="eastAsia"/>
                <w:b/>
                <w:szCs w:val="24"/>
                <w:lang w:val="it-IT" w:eastAsia="zh-CN"/>
              </w:rPr>
              <w:t>责任人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FFFFFF"/>
            <w:vAlign w:val="center"/>
          </w:tcPr>
          <w:p w:rsidR="009D1009" w:rsidRPr="00225B6E" w:rsidRDefault="009D1009" w:rsidP="009D1009">
            <w:pPr>
              <w:pStyle w:val="Tabletext"/>
              <w:spacing w:before="0" w:after="0"/>
              <w:jc w:val="center"/>
              <w:rPr>
                <w:rFonts w:ascii="Arial" w:hAnsi="Arial" w:cs="Arial"/>
                <w:b/>
                <w:szCs w:val="24"/>
                <w:lang w:val="it-IT"/>
              </w:rPr>
            </w:pPr>
            <w:r w:rsidRPr="00225B6E">
              <w:rPr>
                <w:rFonts w:ascii="Arial" w:hAnsi="Arial" w:cs="Arial"/>
                <w:b/>
                <w:szCs w:val="24"/>
                <w:lang w:val="it-IT"/>
              </w:rPr>
              <w:t>签</w:t>
            </w:r>
            <w:r>
              <w:rPr>
                <w:rFonts w:ascii="Arial" w:hAnsi="Arial" w:cs="Arial" w:hint="eastAsia"/>
                <w:b/>
                <w:szCs w:val="24"/>
                <w:lang w:val="it-IT" w:eastAsia="zh-CN"/>
              </w:rPr>
              <w:t xml:space="preserve"> </w:t>
            </w:r>
            <w:r w:rsidRPr="00225B6E">
              <w:rPr>
                <w:rFonts w:ascii="Arial" w:hAnsi="Arial" w:cs="Arial"/>
                <w:b/>
                <w:szCs w:val="24"/>
                <w:lang w:val="it-IT"/>
              </w:rPr>
              <w:t>名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FFFFFF"/>
            <w:vAlign w:val="center"/>
          </w:tcPr>
          <w:p w:rsidR="009D1009" w:rsidRPr="00225B6E" w:rsidRDefault="009D1009" w:rsidP="009D1009">
            <w:pPr>
              <w:pStyle w:val="Tabletext"/>
              <w:spacing w:before="0" w:after="0"/>
              <w:jc w:val="center"/>
              <w:rPr>
                <w:rFonts w:ascii="Arial" w:hAnsi="Arial" w:cs="Arial"/>
                <w:b/>
                <w:szCs w:val="24"/>
                <w:lang w:val="it-IT" w:eastAsia="zh-CN"/>
              </w:rPr>
            </w:pPr>
            <w:r w:rsidRPr="00225B6E">
              <w:rPr>
                <w:rFonts w:ascii="Arial" w:hAnsi="Arial" w:cs="Arial"/>
                <w:b/>
                <w:szCs w:val="24"/>
                <w:lang w:val="it-IT"/>
              </w:rPr>
              <w:t>日</w:t>
            </w:r>
            <w:r>
              <w:rPr>
                <w:rFonts w:ascii="Arial" w:hAnsi="Arial" w:cs="Arial" w:hint="eastAsia"/>
                <w:b/>
                <w:szCs w:val="24"/>
                <w:lang w:val="it-IT" w:eastAsia="zh-CN"/>
              </w:rPr>
              <w:t xml:space="preserve"> </w:t>
            </w:r>
            <w:r w:rsidRPr="00225B6E">
              <w:rPr>
                <w:rFonts w:ascii="Arial" w:hAnsi="Arial" w:cs="Arial"/>
                <w:b/>
                <w:szCs w:val="24"/>
                <w:lang w:val="it-IT"/>
              </w:rPr>
              <w:t>期</w:t>
            </w:r>
          </w:p>
        </w:tc>
      </w:tr>
      <w:tr w:rsidR="006F40ED" w:rsidRPr="00B71654" w:rsidTr="00DF7CFB">
        <w:trPr>
          <w:cantSplit/>
          <w:trHeight w:val="680"/>
          <w:jc w:val="center"/>
        </w:trPr>
        <w:tc>
          <w:tcPr>
            <w:tcW w:w="1411" w:type="dxa"/>
            <w:shd w:val="pct25" w:color="auto" w:fill="FFFFFF"/>
            <w:vAlign w:val="center"/>
          </w:tcPr>
          <w:p w:rsidR="006F40ED" w:rsidRPr="00225B6E" w:rsidRDefault="006F40ED" w:rsidP="009D1009">
            <w:pPr>
              <w:pStyle w:val="Tabletext"/>
              <w:spacing w:before="60" w:after="60"/>
              <w:ind w:rightChars="16" w:right="34"/>
              <w:jc w:val="center"/>
              <w:rPr>
                <w:rFonts w:ascii="Arial" w:hAnsi="Arial" w:cs="Arial"/>
                <w:b/>
                <w:iCs/>
                <w:szCs w:val="24"/>
                <w:lang w:val="it-IT" w:eastAsia="zh-CN"/>
              </w:rPr>
            </w:pPr>
            <w:r w:rsidRPr="00225B6E">
              <w:rPr>
                <w:rFonts w:ascii="Arial" w:hAnsi="Arial" w:cs="Arial" w:hint="eastAsia"/>
                <w:b/>
                <w:iCs/>
                <w:szCs w:val="24"/>
                <w:lang w:eastAsia="zh-CN"/>
              </w:rPr>
              <w:t>起</w:t>
            </w:r>
            <w:r>
              <w:rPr>
                <w:rFonts w:ascii="Arial" w:hAnsi="Arial" w:cs="Arial" w:hint="eastAsia"/>
                <w:b/>
                <w:iCs/>
                <w:szCs w:val="24"/>
                <w:lang w:eastAsia="zh-CN"/>
              </w:rPr>
              <w:t xml:space="preserve"> </w:t>
            </w:r>
            <w:r w:rsidRPr="00225B6E">
              <w:rPr>
                <w:rFonts w:ascii="Arial" w:hAnsi="Arial" w:cs="Arial" w:hint="eastAsia"/>
                <w:b/>
                <w:iCs/>
                <w:szCs w:val="24"/>
                <w:lang w:eastAsia="zh-CN"/>
              </w:rPr>
              <w:t>草</w:t>
            </w:r>
          </w:p>
        </w:tc>
        <w:tc>
          <w:tcPr>
            <w:tcW w:w="2126" w:type="dxa"/>
            <w:vAlign w:val="center"/>
          </w:tcPr>
          <w:p w:rsidR="006F40ED" w:rsidRPr="00225B6E" w:rsidRDefault="003279D8" w:rsidP="009D1009">
            <w:pPr>
              <w:pStyle w:val="Tabletext"/>
              <w:spacing w:before="60" w:after="60"/>
              <w:jc w:val="center"/>
              <w:rPr>
                <w:rFonts w:ascii="Arial" w:hAnsi="Arial" w:cs="Arial"/>
                <w:szCs w:val="24"/>
                <w:lang w:val="it-IT" w:eastAsia="zh-CN"/>
              </w:rPr>
            </w:pPr>
            <w:r>
              <w:rPr>
                <w:rFonts w:ascii="Arial" w:hAnsi="Arial" w:cs="Arial" w:hint="eastAsia"/>
                <w:szCs w:val="24"/>
                <w:lang w:val="it-IT" w:eastAsia="zh-CN"/>
              </w:rPr>
              <w:t>工程技术部</w:t>
            </w:r>
          </w:p>
        </w:tc>
        <w:tc>
          <w:tcPr>
            <w:tcW w:w="2835" w:type="dxa"/>
            <w:vAlign w:val="center"/>
          </w:tcPr>
          <w:p w:rsidR="006F40ED" w:rsidRPr="00225B6E" w:rsidRDefault="003279D8" w:rsidP="00CE31D7">
            <w:pPr>
              <w:pStyle w:val="Tabletext"/>
              <w:spacing w:before="60" w:after="60"/>
              <w:jc w:val="center"/>
              <w:rPr>
                <w:rFonts w:ascii="Arial" w:hAnsi="Arial" w:cs="Arial"/>
                <w:szCs w:val="24"/>
                <w:lang w:val="it-IT" w:eastAsia="zh-CN"/>
              </w:rPr>
            </w:pPr>
            <w:r>
              <w:rPr>
                <w:rFonts w:ascii="Arial" w:hAnsi="Arial" w:cs="Arial" w:hint="eastAsia"/>
                <w:szCs w:val="24"/>
                <w:lang w:val="it-IT" w:eastAsia="zh-CN"/>
              </w:rPr>
              <w:t>高虹</w:t>
            </w:r>
          </w:p>
        </w:tc>
        <w:tc>
          <w:tcPr>
            <w:tcW w:w="1701" w:type="dxa"/>
            <w:vAlign w:val="center"/>
          </w:tcPr>
          <w:p w:rsidR="006F40ED" w:rsidRPr="00225B6E" w:rsidRDefault="006F40ED" w:rsidP="009D1009">
            <w:pPr>
              <w:pStyle w:val="Tabletext"/>
              <w:spacing w:before="60" w:after="60"/>
              <w:jc w:val="center"/>
              <w:rPr>
                <w:rFonts w:ascii="Arial" w:hAnsi="Arial" w:cs="Arial"/>
                <w:szCs w:val="24"/>
                <w:lang w:val="it-IT"/>
              </w:rPr>
            </w:pPr>
          </w:p>
        </w:tc>
        <w:tc>
          <w:tcPr>
            <w:tcW w:w="1550" w:type="dxa"/>
            <w:vAlign w:val="center"/>
          </w:tcPr>
          <w:p w:rsidR="006F40ED" w:rsidRPr="00225B6E" w:rsidRDefault="006F40ED" w:rsidP="009D1009">
            <w:pPr>
              <w:pStyle w:val="Tabletext"/>
              <w:spacing w:before="60" w:after="60"/>
              <w:jc w:val="center"/>
              <w:rPr>
                <w:rFonts w:ascii="Arial" w:hAnsi="Arial" w:cs="Arial"/>
                <w:szCs w:val="24"/>
                <w:lang w:val="it-IT"/>
              </w:rPr>
            </w:pPr>
          </w:p>
        </w:tc>
      </w:tr>
      <w:tr w:rsidR="006F40ED" w:rsidRPr="00B71654" w:rsidTr="00DF7CFB">
        <w:trPr>
          <w:cantSplit/>
          <w:trHeight w:val="680"/>
          <w:jc w:val="center"/>
        </w:trPr>
        <w:tc>
          <w:tcPr>
            <w:tcW w:w="1411" w:type="dxa"/>
            <w:shd w:val="pct25" w:color="auto" w:fill="FFFFFF"/>
            <w:vAlign w:val="center"/>
          </w:tcPr>
          <w:p w:rsidR="006F40ED" w:rsidRPr="00225B6E" w:rsidRDefault="006F40ED" w:rsidP="009D1009">
            <w:pPr>
              <w:pStyle w:val="Tabletext"/>
              <w:spacing w:before="60" w:after="60"/>
              <w:ind w:rightChars="16" w:right="34"/>
              <w:jc w:val="center"/>
              <w:rPr>
                <w:rFonts w:ascii="Arial" w:hAnsi="Arial" w:cs="Arial"/>
                <w:b/>
                <w:iCs/>
                <w:color w:val="0000FF"/>
                <w:szCs w:val="24"/>
                <w:lang w:val="it-IT"/>
              </w:rPr>
            </w:pPr>
            <w:r w:rsidRPr="00225B6E">
              <w:rPr>
                <w:rFonts w:ascii="Arial" w:hAnsi="Arial" w:cs="Arial"/>
                <w:b/>
                <w:iCs/>
                <w:szCs w:val="24"/>
              </w:rPr>
              <w:t>审</w:t>
            </w:r>
            <w:r>
              <w:rPr>
                <w:rFonts w:ascii="Arial" w:hAnsi="Arial" w:cs="Arial" w:hint="eastAsia"/>
                <w:b/>
                <w:iCs/>
                <w:szCs w:val="24"/>
                <w:lang w:eastAsia="zh-CN"/>
              </w:rPr>
              <w:t xml:space="preserve"> </w:t>
            </w:r>
            <w:r w:rsidRPr="00225B6E">
              <w:rPr>
                <w:rFonts w:ascii="Arial" w:hAnsi="Arial" w:cs="Arial"/>
                <w:b/>
                <w:iCs/>
                <w:szCs w:val="24"/>
              </w:rPr>
              <w:t>核</w:t>
            </w:r>
          </w:p>
        </w:tc>
        <w:tc>
          <w:tcPr>
            <w:tcW w:w="2126" w:type="dxa"/>
            <w:vAlign w:val="center"/>
          </w:tcPr>
          <w:p w:rsidR="006F40ED" w:rsidRPr="00225B6E" w:rsidRDefault="006F40ED" w:rsidP="009D1009">
            <w:pPr>
              <w:pStyle w:val="Tabletext"/>
              <w:spacing w:before="60" w:after="60"/>
              <w:jc w:val="center"/>
              <w:rPr>
                <w:rFonts w:ascii="Arial" w:hAnsi="Arial" w:cs="Arial"/>
                <w:szCs w:val="24"/>
                <w:lang w:val="it-IT" w:eastAsia="zh-CN"/>
              </w:rPr>
            </w:pPr>
            <w:r>
              <w:rPr>
                <w:rFonts w:ascii="Arial" w:hAnsi="Arial" w:cs="Arial" w:hint="eastAsia"/>
                <w:szCs w:val="24"/>
                <w:lang w:val="it-IT" w:eastAsia="zh-CN"/>
              </w:rPr>
              <w:t>质量保证部</w:t>
            </w:r>
          </w:p>
        </w:tc>
        <w:tc>
          <w:tcPr>
            <w:tcW w:w="2835" w:type="dxa"/>
            <w:vAlign w:val="center"/>
          </w:tcPr>
          <w:p w:rsidR="006F40ED" w:rsidRPr="00225B6E" w:rsidRDefault="003279D8" w:rsidP="009D1009">
            <w:pPr>
              <w:pStyle w:val="Tabletext"/>
              <w:spacing w:before="60" w:after="60"/>
              <w:jc w:val="center"/>
              <w:rPr>
                <w:rFonts w:ascii="Arial" w:hAnsi="Arial" w:cs="Arial"/>
                <w:szCs w:val="24"/>
                <w:lang w:val="it-IT" w:eastAsia="zh-CN"/>
              </w:rPr>
            </w:pPr>
            <w:r>
              <w:rPr>
                <w:rFonts w:ascii="Arial" w:hAnsi="Arial" w:cs="Arial" w:hint="eastAsia"/>
                <w:szCs w:val="24"/>
                <w:lang w:val="it-IT" w:eastAsia="zh-CN"/>
              </w:rPr>
              <w:t>陈丝</w:t>
            </w:r>
          </w:p>
        </w:tc>
        <w:tc>
          <w:tcPr>
            <w:tcW w:w="1701" w:type="dxa"/>
            <w:vAlign w:val="center"/>
          </w:tcPr>
          <w:p w:rsidR="006F40ED" w:rsidRPr="00225B6E" w:rsidRDefault="006F40ED" w:rsidP="009D1009">
            <w:pPr>
              <w:pStyle w:val="Tabletext"/>
              <w:spacing w:before="60" w:after="60"/>
              <w:jc w:val="center"/>
              <w:rPr>
                <w:rFonts w:ascii="Arial" w:hAnsi="Arial" w:cs="Arial"/>
                <w:szCs w:val="24"/>
                <w:lang w:val="it-IT"/>
              </w:rPr>
            </w:pPr>
          </w:p>
        </w:tc>
        <w:tc>
          <w:tcPr>
            <w:tcW w:w="1550" w:type="dxa"/>
            <w:vAlign w:val="center"/>
          </w:tcPr>
          <w:p w:rsidR="006F40ED" w:rsidRPr="00225B6E" w:rsidRDefault="006F40ED" w:rsidP="009D1009">
            <w:pPr>
              <w:pStyle w:val="Tabletext"/>
              <w:spacing w:before="60" w:after="60"/>
              <w:jc w:val="center"/>
              <w:rPr>
                <w:rFonts w:ascii="Arial" w:hAnsi="Arial" w:cs="Arial"/>
                <w:szCs w:val="24"/>
                <w:lang w:val="it-IT"/>
              </w:rPr>
            </w:pPr>
          </w:p>
        </w:tc>
      </w:tr>
      <w:tr w:rsidR="006F40ED" w:rsidRPr="00B71654" w:rsidTr="00DF7CFB">
        <w:trPr>
          <w:cantSplit/>
          <w:trHeight w:val="680"/>
          <w:jc w:val="center"/>
        </w:trPr>
        <w:tc>
          <w:tcPr>
            <w:tcW w:w="1411" w:type="dxa"/>
            <w:shd w:val="pct25" w:color="auto" w:fill="FFFFFF"/>
            <w:vAlign w:val="center"/>
          </w:tcPr>
          <w:p w:rsidR="006F40ED" w:rsidRPr="00225B6E" w:rsidRDefault="006F40ED" w:rsidP="009D1009">
            <w:pPr>
              <w:pStyle w:val="Tabletext"/>
              <w:spacing w:before="60" w:after="60"/>
              <w:ind w:rightChars="16" w:right="34"/>
              <w:jc w:val="center"/>
              <w:rPr>
                <w:rFonts w:ascii="Arial" w:hAnsi="Arial" w:cs="Arial"/>
                <w:b/>
                <w:iCs/>
                <w:color w:val="0000FF"/>
                <w:szCs w:val="24"/>
                <w:lang w:val="it-IT"/>
              </w:rPr>
            </w:pPr>
            <w:r w:rsidRPr="00225B6E">
              <w:rPr>
                <w:rFonts w:ascii="Arial" w:hAnsi="Arial" w:cs="Arial" w:hint="eastAsia"/>
                <w:b/>
                <w:iCs/>
                <w:szCs w:val="24"/>
                <w:lang w:eastAsia="zh-CN"/>
              </w:rPr>
              <w:t>批</w:t>
            </w:r>
            <w:r>
              <w:rPr>
                <w:rFonts w:ascii="Arial" w:hAnsi="Arial" w:cs="Arial" w:hint="eastAsia"/>
                <w:b/>
                <w:iCs/>
                <w:szCs w:val="24"/>
                <w:lang w:eastAsia="zh-CN"/>
              </w:rPr>
              <w:t xml:space="preserve"> </w:t>
            </w:r>
            <w:r w:rsidRPr="00225B6E">
              <w:rPr>
                <w:rFonts w:ascii="Arial" w:hAnsi="Arial" w:cs="Arial" w:hint="eastAsia"/>
                <w:b/>
                <w:iCs/>
                <w:szCs w:val="24"/>
                <w:lang w:eastAsia="zh-CN"/>
              </w:rPr>
              <w:t>准</w:t>
            </w:r>
          </w:p>
        </w:tc>
        <w:tc>
          <w:tcPr>
            <w:tcW w:w="2126" w:type="dxa"/>
            <w:vAlign w:val="center"/>
          </w:tcPr>
          <w:p w:rsidR="006F40ED" w:rsidRPr="00225B6E" w:rsidRDefault="003279D8" w:rsidP="009D1009">
            <w:pPr>
              <w:pStyle w:val="Tabletext"/>
              <w:spacing w:before="60" w:after="60"/>
              <w:jc w:val="center"/>
              <w:rPr>
                <w:rFonts w:ascii="Arial" w:hAnsi="Arial" w:cs="Arial"/>
                <w:szCs w:val="24"/>
                <w:lang w:val="it-IT" w:eastAsia="zh-CN"/>
              </w:rPr>
            </w:pPr>
            <w:r>
              <w:rPr>
                <w:rFonts w:ascii="Arial" w:hAnsi="Arial" w:cs="Arial" w:hint="eastAsia"/>
                <w:szCs w:val="24"/>
                <w:lang w:val="it-IT" w:eastAsia="zh-CN"/>
              </w:rPr>
              <w:t>工程技术部</w:t>
            </w:r>
          </w:p>
        </w:tc>
        <w:tc>
          <w:tcPr>
            <w:tcW w:w="2835" w:type="dxa"/>
            <w:vAlign w:val="center"/>
          </w:tcPr>
          <w:p w:rsidR="006F40ED" w:rsidRPr="00225B6E" w:rsidRDefault="003279D8" w:rsidP="009D1009">
            <w:pPr>
              <w:pStyle w:val="Tabletext"/>
              <w:spacing w:before="60" w:after="60"/>
              <w:jc w:val="center"/>
              <w:rPr>
                <w:rFonts w:ascii="Arial" w:hAnsi="Arial" w:cs="Arial"/>
                <w:szCs w:val="24"/>
                <w:lang w:val="it-IT" w:eastAsia="zh-CN"/>
              </w:rPr>
            </w:pPr>
            <w:r>
              <w:rPr>
                <w:rFonts w:ascii="Arial" w:hAnsi="Arial" w:cs="Arial" w:hint="eastAsia"/>
                <w:szCs w:val="24"/>
                <w:lang w:val="it-IT" w:eastAsia="zh-CN"/>
              </w:rPr>
              <w:t>徐砾</w:t>
            </w:r>
          </w:p>
        </w:tc>
        <w:tc>
          <w:tcPr>
            <w:tcW w:w="1701" w:type="dxa"/>
            <w:vAlign w:val="center"/>
          </w:tcPr>
          <w:p w:rsidR="006F40ED" w:rsidRPr="00225B6E" w:rsidRDefault="006F40ED" w:rsidP="009D1009">
            <w:pPr>
              <w:pStyle w:val="Tabletext"/>
              <w:spacing w:before="60" w:after="60"/>
              <w:jc w:val="center"/>
              <w:rPr>
                <w:rFonts w:ascii="Arial" w:hAnsi="Arial" w:cs="Arial"/>
                <w:szCs w:val="24"/>
                <w:lang w:val="it-IT"/>
              </w:rPr>
            </w:pPr>
          </w:p>
        </w:tc>
        <w:tc>
          <w:tcPr>
            <w:tcW w:w="1550" w:type="dxa"/>
            <w:vAlign w:val="center"/>
          </w:tcPr>
          <w:p w:rsidR="006F40ED" w:rsidRPr="00225B6E" w:rsidRDefault="006F40ED" w:rsidP="009D1009">
            <w:pPr>
              <w:pStyle w:val="Tabletext"/>
              <w:spacing w:before="60" w:after="60"/>
              <w:jc w:val="center"/>
              <w:rPr>
                <w:rFonts w:ascii="Arial" w:hAnsi="Arial" w:cs="Arial"/>
                <w:szCs w:val="24"/>
                <w:lang w:val="it-IT"/>
              </w:rPr>
            </w:pPr>
          </w:p>
        </w:tc>
      </w:tr>
    </w:tbl>
    <w:p w:rsidR="00CF5CC8" w:rsidRDefault="00CF5CC8" w:rsidP="009D1009">
      <w:pPr>
        <w:pStyle w:val="30"/>
        <w:spacing w:line="360" w:lineRule="auto"/>
        <w:jc w:val="center"/>
        <w:rPr>
          <w:rFonts w:ascii="宋体" w:hAnsi="宋体"/>
          <w:b/>
          <w:color w:val="000000"/>
          <w:szCs w:val="28"/>
        </w:rPr>
      </w:pPr>
    </w:p>
    <w:p w:rsidR="008E3028" w:rsidRDefault="008E3028" w:rsidP="009D1009">
      <w:pPr>
        <w:pStyle w:val="30"/>
        <w:spacing w:line="360" w:lineRule="auto"/>
        <w:jc w:val="center"/>
        <w:rPr>
          <w:rFonts w:ascii="宋体" w:hAnsi="宋体"/>
          <w:b/>
          <w:color w:val="000000"/>
          <w:szCs w:val="28"/>
        </w:rPr>
      </w:pPr>
    </w:p>
    <w:p w:rsidR="008E3028" w:rsidRDefault="008E3028" w:rsidP="009D1009">
      <w:pPr>
        <w:pStyle w:val="30"/>
        <w:spacing w:line="360" w:lineRule="auto"/>
        <w:jc w:val="center"/>
        <w:rPr>
          <w:rFonts w:ascii="宋体" w:hAnsi="宋体"/>
          <w:b/>
          <w:color w:val="000000"/>
          <w:szCs w:val="28"/>
        </w:rPr>
      </w:pPr>
    </w:p>
    <w:p w:rsidR="008E3028" w:rsidRDefault="008E3028" w:rsidP="009D1009">
      <w:pPr>
        <w:pStyle w:val="30"/>
        <w:spacing w:line="360" w:lineRule="auto"/>
        <w:jc w:val="center"/>
        <w:rPr>
          <w:rFonts w:ascii="宋体" w:hAnsi="宋体"/>
          <w:b/>
          <w:color w:val="000000"/>
          <w:szCs w:val="28"/>
        </w:rPr>
      </w:pPr>
    </w:p>
    <w:p w:rsidR="008E3028" w:rsidRDefault="008E3028" w:rsidP="009D1009">
      <w:pPr>
        <w:pStyle w:val="30"/>
        <w:spacing w:line="360" w:lineRule="auto"/>
        <w:jc w:val="center"/>
        <w:rPr>
          <w:rFonts w:ascii="宋体" w:hAnsi="宋体"/>
          <w:b/>
          <w:color w:val="000000"/>
          <w:szCs w:val="28"/>
        </w:rPr>
      </w:pPr>
    </w:p>
    <w:p w:rsidR="00833429" w:rsidRDefault="00833429" w:rsidP="009D1009">
      <w:pPr>
        <w:pStyle w:val="30"/>
        <w:spacing w:line="360" w:lineRule="auto"/>
        <w:jc w:val="center"/>
        <w:rPr>
          <w:rFonts w:ascii="宋体" w:hAnsi="宋体"/>
          <w:b/>
          <w:color w:val="000000"/>
          <w:szCs w:val="28"/>
        </w:rPr>
      </w:pPr>
    </w:p>
    <w:p w:rsidR="009D1009" w:rsidRPr="009D1009" w:rsidRDefault="00650459" w:rsidP="009D1009">
      <w:pPr>
        <w:pStyle w:val="30"/>
        <w:spacing w:line="360" w:lineRule="auto"/>
        <w:jc w:val="center"/>
        <w:rPr>
          <w:rFonts w:ascii="宋体" w:hAnsi="宋体"/>
          <w:b/>
          <w:color w:val="000000"/>
          <w:szCs w:val="28"/>
        </w:rPr>
      </w:pPr>
      <w:r w:rsidRPr="009D1009">
        <w:rPr>
          <w:rFonts w:ascii="宋体" w:hAnsi="宋体" w:hint="eastAsia"/>
          <w:b/>
          <w:color w:val="000000"/>
          <w:szCs w:val="28"/>
        </w:rPr>
        <w:lastRenderedPageBreak/>
        <w:t>目录</w:t>
      </w:r>
    </w:p>
    <w:p w:rsidR="00916840" w:rsidRPr="00916840" w:rsidRDefault="00E53B42" w:rsidP="00916840">
      <w:pPr>
        <w:pStyle w:val="10"/>
        <w:tabs>
          <w:tab w:val="right" w:leader="dot" w:pos="9628"/>
        </w:tabs>
        <w:spacing w:line="360" w:lineRule="auto"/>
        <w:rPr>
          <w:rFonts w:ascii="宋体" w:hAnsi="宋体"/>
          <w:noProof/>
          <w:sz w:val="24"/>
        </w:rPr>
      </w:pPr>
      <w:r>
        <w:rPr>
          <w:rFonts w:ascii="宋体" w:hAnsi="宋体"/>
          <w:b/>
          <w:color w:val="000000"/>
          <w:sz w:val="24"/>
        </w:rPr>
        <w:fldChar w:fldCharType="begin"/>
      </w:r>
      <w:r w:rsidR="00916840">
        <w:rPr>
          <w:rFonts w:ascii="宋体" w:hAnsi="宋体"/>
          <w:b/>
          <w:color w:val="000000"/>
          <w:sz w:val="24"/>
        </w:rPr>
        <w:instrText xml:space="preserve"> TOC \o "1-2" \h \z \u </w:instrText>
      </w:r>
      <w:r>
        <w:rPr>
          <w:rFonts w:ascii="宋体" w:hAnsi="宋体"/>
          <w:b/>
          <w:color w:val="000000"/>
          <w:sz w:val="24"/>
        </w:rPr>
        <w:fldChar w:fldCharType="separate"/>
      </w:r>
      <w:hyperlink w:anchor="_Toc361310618" w:history="1">
        <w:r w:rsidR="00916840" w:rsidRPr="00916840">
          <w:rPr>
            <w:rStyle w:val="af0"/>
            <w:rFonts w:ascii="宋体" w:hAnsi="宋体"/>
            <w:noProof/>
            <w:sz w:val="24"/>
          </w:rPr>
          <w:t>1.</w:t>
        </w:r>
        <w:r w:rsidR="00916840" w:rsidRPr="00916840">
          <w:rPr>
            <w:rStyle w:val="af0"/>
            <w:rFonts w:ascii="宋体" w:hAnsi="宋体" w:hint="eastAsia"/>
            <w:noProof/>
            <w:sz w:val="24"/>
          </w:rPr>
          <w:t>目的</w:t>
        </w:r>
        <w:r w:rsidR="00916840" w:rsidRPr="00916840">
          <w:rPr>
            <w:rFonts w:ascii="宋体" w:hAnsi="宋体"/>
            <w:noProof/>
            <w:webHidden/>
            <w:sz w:val="24"/>
          </w:rPr>
          <w:tab/>
        </w:r>
        <w:r w:rsidRPr="00916840">
          <w:rPr>
            <w:rFonts w:ascii="宋体" w:hAnsi="宋体"/>
            <w:noProof/>
            <w:webHidden/>
            <w:sz w:val="24"/>
          </w:rPr>
          <w:fldChar w:fldCharType="begin"/>
        </w:r>
        <w:r w:rsidR="00916840" w:rsidRPr="00916840">
          <w:rPr>
            <w:rFonts w:ascii="宋体" w:hAnsi="宋体"/>
            <w:noProof/>
            <w:webHidden/>
            <w:sz w:val="24"/>
          </w:rPr>
          <w:instrText xml:space="preserve"> PAGEREF _Toc361310618 \h </w:instrText>
        </w:r>
        <w:r w:rsidRPr="00916840">
          <w:rPr>
            <w:rFonts w:ascii="宋体" w:hAnsi="宋体"/>
            <w:noProof/>
            <w:webHidden/>
            <w:sz w:val="24"/>
          </w:rPr>
        </w:r>
        <w:r w:rsidRPr="00916840">
          <w:rPr>
            <w:rFonts w:ascii="宋体" w:hAnsi="宋体"/>
            <w:noProof/>
            <w:webHidden/>
            <w:sz w:val="24"/>
          </w:rPr>
          <w:fldChar w:fldCharType="separate"/>
        </w:r>
        <w:r w:rsidR="00246A1D">
          <w:rPr>
            <w:rFonts w:ascii="宋体" w:hAnsi="宋体"/>
            <w:noProof/>
            <w:webHidden/>
            <w:sz w:val="24"/>
          </w:rPr>
          <w:t>3</w:t>
        </w:r>
        <w:r w:rsidRPr="00916840">
          <w:rPr>
            <w:rFonts w:ascii="宋体" w:hAnsi="宋体"/>
            <w:noProof/>
            <w:webHidden/>
            <w:sz w:val="24"/>
          </w:rPr>
          <w:fldChar w:fldCharType="end"/>
        </w:r>
      </w:hyperlink>
    </w:p>
    <w:p w:rsidR="00916840" w:rsidRPr="00916840" w:rsidRDefault="00D13417" w:rsidP="00916840">
      <w:pPr>
        <w:pStyle w:val="10"/>
        <w:tabs>
          <w:tab w:val="right" w:leader="dot" w:pos="9628"/>
        </w:tabs>
        <w:spacing w:line="360" w:lineRule="auto"/>
        <w:rPr>
          <w:rFonts w:ascii="宋体" w:hAnsi="宋体"/>
          <w:noProof/>
          <w:sz w:val="24"/>
        </w:rPr>
      </w:pPr>
      <w:hyperlink w:anchor="_Toc361310619" w:history="1">
        <w:r w:rsidR="00916840" w:rsidRPr="00916840">
          <w:rPr>
            <w:rStyle w:val="af0"/>
            <w:rFonts w:ascii="宋体" w:hAnsi="宋体"/>
            <w:noProof/>
            <w:sz w:val="24"/>
          </w:rPr>
          <w:t>2.</w:t>
        </w:r>
        <w:r w:rsidR="00916840" w:rsidRPr="00916840">
          <w:rPr>
            <w:rStyle w:val="af0"/>
            <w:rFonts w:ascii="宋体" w:hAnsi="宋体" w:hint="eastAsia"/>
            <w:noProof/>
            <w:sz w:val="24"/>
          </w:rPr>
          <w:t>范围</w:t>
        </w:r>
        <w:r w:rsidR="00916840" w:rsidRPr="00916840">
          <w:rPr>
            <w:rFonts w:ascii="宋体" w:hAnsi="宋体"/>
            <w:noProof/>
            <w:webHidden/>
            <w:sz w:val="24"/>
          </w:rPr>
          <w:tab/>
        </w:r>
        <w:r w:rsidR="00E53B42" w:rsidRPr="00916840">
          <w:rPr>
            <w:rFonts w:ascii="宋体" w:hAnsi="宋体"/>
            <w:noProof/>
            <w:webHidden/>
            <w:sz w:val="24"/>
          </w:rPr>
          <w:fldChar w:fldCharType="begin"/>
        </w:r>
        <w:r w:rsidR="00916840" w:rsidRPr="00916840">
          <w:rPr>
            <w:rFonts w:ascii="宋体" w:hAnsi="宋体"/>
            <w:noProof/>
            <w:webHidden/>
            <w:sz w:val="24"/>
          </w:rPr>
          <w:instrText xml:space="preserve"> PAGEREF _Toc361310619 \h </w:instrText>
        </w:r>
        <w:r w:rsidR="00E53B42" w:rsidRPr="00916840">
          <w:rPr>
            <w:rFonts w:ascii="宋体" w:hAnsi="宋体"/>
            <w:noProof/>
            <w:webHidden/>
            <w:sz w:val="24"/>
          </w:rPr>
        </w:r>
        <w:r w:rsidR="00E53B42" w:rsidRPr="00916840">
          <w:rPr>
            <w:rFonts w:ascii="宋体" w:hAnsi="宋体"/>
            <w:noProof/>
            <w:webHidden/>
            <w:sz w:val="24"/>
          </w:rPr>
          <w:fldChar w:fldCharType="separate"/>
        </w:r>
        <w:r w:rsidR="00246A1D">
          <w:rPr>
            <w:rFonts w:ascii="宋体" w:hAnsi="宋体"/>
            <w:noProof/>
            <w:webHidden/>
            <w:sz w:val="24"/>
          </w:rPr>
          <w:t>3</w:t>
        </w:r>
        <w:r w:rsidR="00E53B42" w:rsidRPr="00916840">
          <w:rPr>
            <w:rFonts w:ascii="宋体" w:hAnsi="宋体"/>
            <w:noProof/>
            <w:webHidden/>
            <w:sz w:val="24"/>
          </w:rPr>
          <w:fldChar w:fldCharType="end"/>
        </w:r>
      </w:hyperlink>
    </w:p>
    <w:p w:rsidR="00916840" w:rsidRPr="00916840" w:rsidRDefault="00D13417" w:rsidP="00916840">
      <w:pPr>
        <w:pStyle w:val="10"/>
        <w:tabs>
          <w:tab w:val="right" w:leader="dot" w:pos="9628"/>
        </w:tabs>
        <w:spacing w:line="360" w:lineRule="auto"/>
        <w:rPr>
          <w:rFonts w:ascii="宋体" w:hAnsi="宋体"/>
          <w:noProof/>
          <w:sz w:val="24"/>
        </w:rPr>
      </w:pPr>
      <w:hyperlink w:anchor="_Toc361310620" w:history="1">
        <w:r w:rsidR="00916840" w:rsidRPr="00916840">
          <w:rPr>
            <w:rStyle w:val="af0"/>
            <w:rFonts w:ascii="宋体" w:hAnsi="宋体"/>
            <w:noProof/>
            <w:sz w:val="24"/>
          </w:rPr>
          <w:t>3.</w:t>
        </w:r>
        <w:r w:rsidR="00916840" w:rsidRPr="00916840">
          <w:rPr>
            <w:rStyle w:val="af0"/>
            <w:rFonts w:ascii="宋体" w:hAnsi="宋体" w:hint="eastAsia"/>
            <w:noProof/>
            <w:sz w:val="24"/>
          </w:rPr>
          <w:t>职责</w:t>
        </w:r>
        <w:r w:rsidR="00916840" w:rsidRPr="00916840">
          <w:rPr>
            <w:rFonts w:ascii="宋体" w:hAnsi="宋体"/>
            <w:noProof/>
            <w:webHidden/>
            <w:sz w:val="24"/>
          </w:rPr>
          <w:tab/>
        </w:r>
        <w:r w:rsidR="00E53B42" w:rsidRPr="00916840">
          <w:rPr>
            <w:rFonts w:ascii="宋体" w:hAnsi="宋体"/>
            <w:noProof/>
            <w:webHidden/>
            <w:sz w:val="24"/>
          </w:rPr>
          <w:fldChar w:fldCharType="begin"/>
        </w:r>
        <w:r w:rsidR="00916840" w:rsidRPr="00916840">
          <w:rPr>
            <w:rFonts w:ascii="宋体" w:hAnsi="宋体"/>
            <w:noProof/>
            <w:webHidden/>
            <w:sz w:val="24"/>
          </w:rPr>
          <w:instrText xml:space="preserve"> PAGEREF _Toc361310620 \h </w:instrText>
        </w:r>
        <w:r w:rsidR="00E53B42" w:rsidRPr="00916840">
          <w:rPr>
            <w:rFonts w:ascii="宋体" w:hAnsi="宋体"/>
            <w:noProof/>
            <w:webHidden/>
            <w:sz w:val="24"/>
          </w:rPr>
        </w:r>
        <w:r w:rsidR="00E53B42" w:rsidRPr="00916840">
          <w:rPr>
            <w:rFonts w:ascii="宋体" w:hAnsi="宋体"/>
            <w:noProof/>
            <w:webHidden/>
            <w:sz w:val="24"/>
          </w:rPr>
          <w:fldChar w:fldCharType="separate"/>
        </w:r>
        <w:r w:rsidR="00246A1D">
          <w:rPr>
            <w:rFonts w:ascii="宋体" w:hAnsi="宋体"/>
            <w:noProof/>
            <w:webHidden/>
            <w:sz w:val="24"/>
          </w:rPr>
          <w:t>3</w:t>
        </w:r>
        <w:r w:rsidR="00E53B42" w:rsidRPr="00916840">
          <w:rPr>
            <w:rFonts w:ascii="宋体" w:hAnsi="宋体"/>
            <w:noProof/>
            <w:webHidden/>
            <w:sz w:val="24"/>
          </w:rPr>
          <w:fldChar w:fldCharType="end"/>
        </w:r>
      </w:hyperlink>
    </w:p>
    <w:p w:rsidR="00916840" w:rsidRPr="00916840" w:rsidRDefault="00D13417" w:rsidP="00916840">
      <w:pPr>
        <w:pStyle w:val="10"/>
        <w:tabs>
          <w:tab w:val="right" w:leader="dot" w:pos="9628"/>
        </w:tabs>
        <w:spacing w:line="360" w:lineRule="auto"/>
        <w:rPr>
          <w:rFonts w:ascii="宋体" w:hAnsi="宋体"/>
          <w:noProof/>
          <w:sz w:val="24"/>
        </w:rPr>
      </w:pPr>
      <w:hyperlink w:anchor="_Toc361310621" w:history="1">
        <w:r w:rsidR="00916840" w:rsidRPr="00916840">
          <w:rPr>
            <w:rStyle w:val="af0"/>
            <w:rFonts w:ascii="宋体" w:hAnsi="宋体"/>
            <w:noProof/>
            <w:sz w:val="24"/>
          </w:rPr>
          <w:t>4.</w:t>
        </w:r>
        <w:r w:rsidR="00916840" w:rsidRPr="00916840">
          <w:rPr>
            <w:rStyle w:val="af0"/>
            <w:rFonts w:ascii="宋体" w:hAnsi="宋体" w:hint="eastAsia"/>
            <w:noProof/>
            <w:sz w:val="24"/>
          </w:rPr>
          <w:t>内容</w:t>
        </w:r>
        <w:r w:rsidR="00916840" w:rsidRPr="00916840">
          <w:rPr>
            <w:rFonts w:ascii="宋体" w:hAnsi="宋体"/>
            <w:noProof/>
            <w:webHidden/>
            <w:sz w:val="24"/>
          </w:rPr>
          <w:tab/>
        </w:r>
        <w:r w:rsidR="00E53B42" w:rsidRPr="00916840">
          <w:rPr>
            <w:rFonts w:ascii="宋体" w:hAnsi="宋体"/>
            <w:noProof/>
            <w:webHidden/>
            <w:sz w:val="24"/>
          </w:rPr>
          <w:fldChar w:fldCharType="begin"/>
        </w:r>
        <w:r w:rsidR="00916840" w:rsidRPr="00916840">
          <w:rPr>
            <w:rFonts w:ascii="宋体" w:hAnsi="宋体"/>
            <w:noProof/>
            <w:webHidden/>
            <w:sz w:val="24"/>
          </w:rPr>
          <w:instrText xml:space="preserve"> PAGEREF _Toc361310621 \h </w:instrText>
        </w:r>
        <w:r w:rsidR="00E53B42" w:rsidRPr="00916840">
          <w:rPr>
            <w:rFonts w:ascii="宋体" w:hAnsi="宋体"/>
            <w:noProof/>
            <w:webHidden/>
            <w:sz w:val="24"/>
          </w:rPr>
        </w:r>
        <w:r w:rsidR="00E53B42" w:rsidRPr="00916840">
          <w:rPr>
            <w:rFonts w:ascii="宋体" w:hAnsi="宋体"/>
            <w:noProof/>
            <w:webHidden/>
            <w:sz w:val="24"/>
          </w:rPr>
          <w:fldChar w:fldCharType="separate"/>
        </w:r>
        <w:r w:rsidR="00246A1D">
          <w:rPr>
            <w:rFonts w:ascii="宋体" w:hAnsi="宋体"/>
            <w:noProof/>
            <w:webHidden/>
            <w:sz w:val="24"/>
          </w:rPr>
          <w:t>3</w:t>
        </w:r>
        <w:r w:rsidR="00E53B42" w:rsidRPr="00916840">
          <w:rPr>
            <w:rFonts w:ascii="宋体" w:hAnsi="宋体"/>
            <w:noProof/>
            <w:webHidden/>
            <w:sz w:val="24"/>
          </w:rPr>
          <w:fldChar w:fldCharType="end"/>
        </w:r>
      </w:hyperlink>
    </w:p>
    <w:p w:rsidR="00916840" w:rsidRPr="00916840" w:rsidRDefault="00D13417" w:rsidP="00DD7125">
      <w:pPr>
        <w:pStyle w:val="10"/>
        <w:tabs>
          <w:tab w:val="right" w:leader="dot" w:pos="9628"/>
        </w:tabs>
        <w:spacing w:line="360" w:lineRule="auto"/>
        <w:ind w:firstLineChars="100" w:firstLine="210"/>
        <w:rPr>
          <w:rFonts w:ascii="宋体" w:hAnsi="宋体"/>
          <w:noProof/>
          <w:sz w:val="24"/>
        </w:rPr>
      </w:pPr>
      <w:hyperlink w:anchor="_Toc361310622" w:history="1">
        <w:r w:rsidR="00916840" w:rsidRPr="00916840">
          <w:rPr>
            <w:rStyle w:val="af0"/>
            <w:rFonts w:ascii="宋体" w:hAnsi="宋体"/>
            <w:noProof/>
            <w:sz w:val="24"/>
          </w:rPr>
          <w:t>4.1</w:t>
        </w:r>
        <w:r w:rsidR="00916840" w:rsidRPr="00916840">
          <w:rPr>
            <w:rStyle w:val="af0"/>
            <w:rFonts w:ascii="宋体" w:hAnsi="宋体" w:hint="eastAsia"/>
            <w:noProof/>
            <w:sz w:val="24"/>
          </w:rPr>
          <w:t>概述</w:t>
        </w:r>
        <w:r w:rsidR="00916840" w:rsidRPr="00916840">
          <w:rPr>
            <w:rFonts w:ascii="宋体" w:hAnsi="宋体"/>
            <w:noProof/>
            <w:webHidden/>
            <w:sz w:val="24"/>
          </w:rPr>
          <w:tab/>
        </w:r>
        <w:r w:rsidR="00E53B42" w:rsidRPr="00916840">
          <w:rPr>
            <w:rFonts w:ascii="宋体" w:hAnsi="宋体"/>
            <w:noProof/>
            <w:webHidden/>
            <w:sz w:val="24"/>
          </w:rPr>
          <w:fldChar w:fldCharType="begin"/>
        </w:r>
        <w:r w:rsidR="00916840" w:rsidRPr="00916840">
          <w:rPr>
            <w:rFonts w:ascii="宋体" w:hAnsi="宋体"/>
            <w:noProof/>
            <w:webHidden/>
            <w:sz w:val="24"/>
          </w:rPr>
          <w:instrText xml:space="preserve"> PAGEREF _Toc361310622 \h </w:instrText>
        </w:r>
        <w:r w:rsidR="00E53B42" w:rsidRPr="00916840">
          <w:rPr>
            <w:rFonts w:ascii="宋体" w:hAnsi="宋体"/>
            <w:noProof/>
            <w:webHidden/>
            <w:sz w:val="24"/>
          </w:rPr>
        </w:r>
        <w:r w:rsidR="00E53B42" w:rsidRPr="00916840">
          <w:rPr>
            <w:rFonts w:ascii="宋体" w:hAnsi="宋体"/>
            <w:noProof/>
            <w:webHidden/>
            <w:sz w:val="24"/>
          </w:rPr>
          <w:fldChar w:fldCharType="separate"/>
        </w:r>
        <w:r w:rsidR="00246A1D">
          <w:rPr>
            <w:rFonts w:ascii="宋体" w:hAnsi="宋体"/>
            <w:noProof/>
            <w:webHidden/>
            <w:sz w:val="24"/>
          </w:rPr>
          <w:t>3</w:t>
        </w:r>
        <w:r w:rsidR="00E53B42" w:rsidRPr="00916840">
          <w:rPr>
            <w:rFonts w:ascii="宋体" w:hAnsi="宋体"/>
            <w:noProof/>
            <w:webHidden/>
            <w:sz w:val="24"/>
          </w:rPr>
          <w:fldChar w:fldCharType="end"/>
        </w:r>
      </w:hyperlink>
    </w:p>
    <w:p w:rsidR="00916840" w:rsidRPr="00916840" w:rsidRDefault="00D13417" w:rsidP="00DD7125">
      <w:pPr>
        <w:pStyle w:val="10"/>
        <w:tabs>
          <w:tab w:val="right" w:leader="dot" w:pos="9628"/>
        </w:tabs>
        <w:spacing w:line="360" w:lineRule="auto"/>
        <w:ind w:firstLineChars="100" w:firstLine="210"/>
        <w:rPr>
          <w:rFonts w:ascii="宋体" w:hAnsi="宋体"/>
          <w:noProof/>
          <w:sz w:val="24"/>
        </w:rPr>
      </w:pPr>
      <w:hyperlink w:anchor="_Toc361310623" w:history="1">
        <w:r w:rsidR="00916840" w:rsidRPr="00916840">
          <w:rPr>
            <w:rStyle w:val="af0"/>
            <w:rFonts w:ascii="宋体" w:hAnsi="宋体"/>
            <w:noProof/>
            <w:sz w:val="24"/>
          </w:rPr>
          <w:t>4.2</w:t>
        </w:r>
        <w:r w:rsidR="00916840" w:rsidRPr="00916840">
          <w:rPr>
            <w:rStyle w:val="af0"/>
            <w:rFonts w:ascii="宋体" w:hAnsi="宋体" w:hint="eastAsia"/>
            <w:noProof/>
            <w:sz w:val="24"/>
          </w:rPr>
          <w:t>法规要求</w:t>
        </w:r>
        <w:r w:rsidR="00916840" w:rsidRPr="00916840">
          <w:rPr>
            <w:rFonts w:ascii="宋体" w:hAnsi="宋体"/>
            <w:noProof/>
            <w:webHidden/>
            <w:sz w:val="24"/>
          </w:rPr>
          <w:tab/>
        </w:r>
        <w:r w:rsidR="00E53B42" w:rsidRPr="00916840">
          <w:rPr>
            <w:rFonts w:ascii="宋体" w:hAnsi="宋体"/>
            <w:noProof/>
            <w:webHidden/>
            <w:sz w:val="24"/>
          </w:rPr>
          <w:fldChar w:fldCharType="begin"/>
        </w:r>
        <w:r w:rsidR="00916840" w:rsidRPr="00916840">
          <w:rPr>
            <w:rFonts w:ascii="宋体" w:hAnsi="宋体"/>
            <w:noProof/>
            <w:webHidden/>
            <w:sz w:val="24"/>
          </w:rPr>
          <w:instrText xml:space="preserve"> PAGEREF _Toc361310623 \h </w:instrText>
        </w:r>
        <w:r w:rsidR="00E53B42" w:rsidRPr="00916840">
          <w:rPr>
            <w:rFonts w:ascii="宋体" w:hAnsi="宋体"/>
            <w:noProof/>
            <w:webHidden/>
            <w:sz w:val="24"/>
          </w:rPr>
        </w:r>
        <w:r w:rsidR="00E53B42" w:rsidRPr="00916840">
          <w:rPr>
            <w:rFonts w:ascii="宋体" w:hAnsi="宋体"/>
            <w:noProof/>
            <w:webHidden/>
            <w:sz w:val="24"/>
          </w:rPr>
          <w:fldChar w:fldCharType="separate"/>
        </w:r>
        <w:r w:rsidR="00246A1D">
          <w:rPr>
            <w:rFonts w:ascii="宋体" w:hAnsi="宋体"/>
            <w:noProof/>
            <w:webHidden/>
            <w:sz w:val="24"/>
          </w:rPr>
          <w:t>3</w:t>
        </w:r>
        <w:r w:rsidR="00E53B42" w:rsidRPr="00916840">
          <w:rPr>
            <w:rFonts w:ascii="宋体" w:hAnsi="宋体"/>
            <w:noProof/>
            <w:webHidden/>
            <w:sz w:val="24"/>
          </w:rPr>
          <w:fldChar w:fldCharType="end"/>
        </w:r>
      </w:hyperlink>
    </w:p>
    <w:p w:rsidR="00916840" w:rsidRPr="00916840" w:rsidRDefault="00D13417" w:rsidP="00DD7125">
      <w:pPr>
        <w:pStyle w:val="10"/>
        <w:tabs>
          <w:tab w:val="right" w:leader="dot" w:pos="9628"/>
        </w:tabs>
        <w:spacing w:line="360" w:lineRule="auto"/>
        <w:ind w:firstLineChars="100" w:firstLine="210"/>
        <w:rPr>
          <w:rFonts w:ascii="宋体" w:hAnsi="宋体"/>
          <w:noProof/>
          <w:sz w:val="24"/>
        </w:rPr>
      </w:pPr>
      <w:hyperlink w:anchor="_Toc361310624" w:history="1">
        <w:r w:rsidR="00916840" w:rsidRPr="00916840">
          <w:rPr>
            <w:rStyle w:val="af0"/>
            <w:rFonts w:ascii="宋体" w:hAnsi="宋体"/>
            <w:noProof/>
            <w:sz w:val="24"/>
          </w:rPr>
          <w:t>4.3</w:t>
        </w:r>
        <w:r w:rsidR="00916840" w:rsidRPr="00916840">
          <w:rPr>
            <w:rStyle w:val="af0"/>
            <w:rFonts w:ascii="宋体" w:hAnsi="宋体" w:hint="eastAsia"/>
            <w:noProof/>
            <w:sz w:val="24"/>
          </w:rPr>
          <w:t>安装要求</w:t>
        </w:r>
        <w:r w:rsidR="00916840" w:rsidRPr="00916840">
          <w:rPr>
            <w:rFonts w:ascii="宋体" w:hAnsi="宋体"/>
            <w:noProof/>
            <w:webHidden/>
            <w:sz w:val="24"/>
          </w:rPr>
          <w:tab/>
        </w:r>
        <w:r w:rsidR="00E53B42" w:rsidRPr="00916840">
          <w:rPr>
            <w:rFonts w:ascii="宋体" w:hAnsi="宋体"/>
            <w:noProof/>
            <w:webHidden/>
            <w:sz w:val="24"/>
          </w:rPr>
          <w:fldChar w:fldCharType="begin"/>
        </w:r>
        <w:r w:rsidR="00916840" w:rsidRPr="00916840">
          <w:rPr>
            <w:rFonts w:ascii="宋体" w:hAnsi="宋体"/>
            <w:noProof/>
            <w:webHidden/>
            <w:sz w:val="24"/>
          </w:rPr>
          <w:instrText xml:space="preserve"> PAGEREF _Toc361310624 \h </w:instrText>
        </w:r>
        <w:r w:rsidR="00E53B42" w:rsidRPr="00916840">
          <w:rPr>
            <w:rFonts w:ascii="宋体" w:hAnsi="宋体"/>
            <w:noProof/>
            <w:webHidden/>
            <w:sz w:val="24"/>
          </w:rPr>
        </w:r>
        <w:r w:rsidR="00E53B42" w:rsidRPr="00916840">
          <w:rPr>
            <w:rFonts w:ascii="宋体" w:hAnsi="宋体"/>
            <w:noProof/>
            <w:webHidden/>
            <w:sz w:val="24"/>
          </w:rPr>
          <w:fldChar w:fldCharType="separate"/>
        </w:r>
        <w:r w:rsidR="00246A1D">
          <w:rPr>
            <w:rFonts w:ascii="宋体" w:hAnsi="宋体"/>
            <w:noProof/>
            <w:webHidden/>
            <w:sz w:val="24"/>
          </w:rPr>
          <w:t>4</w:t>
        </w:r>
        <w:r w:rsidR="00E53B42" w:rsidRPr="00916840">
          <w:rPr>
            <w:rFonts w:ascii="宋体" w:hAnsi="宋体"/>
            <w:noProof/>
            <w:webHidden/>
            <w:sz w:val="24"/>
          </w:rPr>
          <w:fldChar w:fldCharType="end"/>
        </w:r>
      </w:hyperlink>
    </w:p>
    <w:p w:rsidR="00916840" w:rsidRPr="00916840" w:rsidRDefault="00D13417" w:rsidP="00DD7125">
      <w:pPr>
        <w:pStyle w:val="10"/>
        <w:tabs>
          <w:tab w:val="right" w:leader="dot" w:pos="9628"/>
        </w:tabs>
        <w:spacing w:line="360" w:lineRule="auto"/>
        <w:ind w:firstLineChars="100" w:firstLine="210"/>
        <w:rPr>
          <w:rFonts w:ascii="宋体" w:hAnsi="宋体"/>
          <w:noProof/>
          <w:sz w:val="24"/>
        </w:rPr>
      </w:pPr>
      <w:hyperlink w:anchor="_Toc361310625" w:history="1">
        <w:r w:rsidR="00916840" w:rsidRPr="00916840">
          <w:rPr>
            <w:rStyle w:val="af0"/>
            <w:rFonts w:ascii="宋体" w:hAnsi="宋体"/>
            <w:noProof/>
            <w:sz w:val="24"/>
          </w:rPr>
          <w:t>4.4</w:t>
        </w:r>
        <w:r w:rsidR="00916840" w:rsidRPr="00916840">
          <w:rPr>
            <w:rStyle w:val="af0"/>
            <w:rFonts w:ascii="宋体" w:hAnsi="宋体" w:hint="eastAsia"/>
            <w:noProof/>
            <w:sz w:val="24"/>
          </w:rPr>
          <w:t>运行要求</w:t>
        </w:r>
        <w:r w:rsidR="00916840" w:rsidRPr="00916840">
          <w:rPr>
            <w:rFonts w:ascii="宋体" w:hAnsi="宋体"/>
            <w:noProof/>
            <w:webHidden/>
            <w:sz w:val="24"/>
          </w:rPr>
          <w:tab/>
        </w:r>
        <w:r w:rsidR="00E53B42" w:rsidRPr="00916840">
          <w:rPr>
            <w:rFonts w:ascii="宋体" w:hAnsi="宋体"/>
            <w:noProof/>
            <w:webHidden/>
            <w:sz w:val="24"/>
          </w:rPr>
          <w:fldChar w:fldCharType="begin"/>
        </w:r>
        <w:r w:rsidR="00916840" w:rsidRPr="00916840">
          <w:rPr>
            <w:rFonts w:ascii="宋体" w:hAnsi="宋体"/>
            <w:noProof/>
            <w:webHidden/>
            <w:sz w:val="24"/>
          </w:rPr>
          <w:instrText xml:space="preserve"> PAGEREF _Toc361310625 \h </w:instrText>
        </w:r>
        <w:r w:rsidR="00E53B42" w:rsidRPr="00916840">
          <w:rPr>
            <w:rFonts w:ascii="宋体" w:hAnsi="宋体"/>
            <w:noProof/>
            <w:webHidden/>
            <w:sz w:val="24"/>
          </w:rPr>
        </w:r>
        <w:r w:rsidR="00E53B42" w:rsidRPr="00916840">
          <w:rPr>
            <w:rFonts w:ascii="宋体" w:hAnsi="宋体"/>
            <w:noProof/>
            <w:webHidden/>
            <w:sz w:val="24"/>
          </w:rPr>
          <w:fldChar w:fldCharType="separate"/>
        </w:r>
        <w:r w:rsidR="00246A1D">
          <w:rPr>
            <w:rFonts w:ascii="宋体" w:hAnsi="宋体"/>
            <w:noProof/>
            <w:webHidden/>
            <w:sz w:val="24"/>
          </w:rPr>
          <w:t>4</w:t>
        </w:r>
        <w:r w:rsidR="00E53B42" w:rsidRPr="00916840">
          <w:rPr>
            <w:rFonts w:ascii="宋体" w:hAnsi="宋体"/>
            <w:noProof/>
            <w:webHidden/>
            <w:sz w:val="24"/>
          </w:rPr>
          <w:fldChar w:fldCharType="end"/>
        </w:r>
      </w:hyperlink>
    </w:p>
    <w:p w:rsidR="00916840" w:rsidRPr="00916840" w:rsidRDefault="00D13417" w:rsidP="00DD7125">
      <w:pPr>
        <w:pStyle w:val="10"/>
        <w:tabs>
          <w:tab w:val="right" w:leader="dot" w:pos="9628"/>
        </w:tabs>
        <w:spacing w:line="360" w:lineRule="auto"/>
        <w:ind w:firstLineChars="100" w:firstLine="210"/>
        <w:rPr>
          <w:rFonts w:ascii="宋体" w:hAnsi="宋体"/>
          <w:noProof/>
          <w:sz w:val="24"/>
        </w:rPr>
      </w:pPr>
      <w:hyperlink w:anchor="_Toc361310626" w:history="1">
        <w:r w:rsidR="00916840" w:rsidRPr="00916840">
          <w:rPr>
            <w:rStyle w:val="af0"/>
            <w:rFonts w:ascii="宋体" w:hAnsi="宋体"/>
            <w:noProof/>
            <w:sz w:val="24"/>
          </w:rPr>
          <w:t>4.5</w:t>
        </w:r>
        <w:r w:rsidR="00916840" w:rsidRPr="00916840">
          <w:rPr>
            <w:rStyle w:val="af0"/>
            <w:rFonts w:ascii="宋体" w:hAnsi="宋体" w:hint="eastAsia"/>
            <w:noProof/>
            <w:sz w:val="24"/>
          </w:rPr>
          <w:t>电气、自动控制要求</w:t>
        </w:r>
        <w:r w:rsidR="00916840" w:rsidRPr="00916840">
          <w:rPr>
            <w:rFonts w:ascii="宋体" w:hAnsi="宋体"/>
            <w:noProof/>
            <w:webHidden/>
            <w:sz w:val="24"/>
          </w:rPr>
          <w:tab/>
        </w:r>
        <w:r w:rsidR="00E53B42" w:rsidRPr="00916840">
          <w:rPr>
            <w:rFonts w:ascii="宋体" w:hAnsi="宋体"/>
            <w:noProof/>
            <w:webHidden/>
            <w:sz w:val="24"/>
          </w:rPr>
          <w:fldChar w:fldCharType="begin"/>
        </w:r>
        <w:r w:rsidR="00916840" w:rsidRPr="00916840">
          <w:rPr>
            <w:rFonts w:ascii="宋体" w:hAnsi="宋体"/>
            <w:noProof/>
            <w:webHidden/>
            <w:sz w:val="24"/>
          </w:rPr>
          <w:instrText xml:space="preserve"> PAGEREF _Toc361310626 \h </w:instrText>
        </w:r>
        <w:r w:rsidR="00E53B42" w:rsidRPr="00916840">
          <w:rPr>
            <w:rFonts w:ascii="宋体" w:hAnsi="宋体"/>
            <w:noProof/>
            <w:webHidden/>
            <w:sz w:val="24"/>
          </w:rPr>
        </w:r>
        <w:r w:rsidR="00E53B42" w:rsidRPr="00916840">
          <w:rPr>
            <w:rFonts w:ascii="宋体" w:hAnsi="宋体"/>
            <w:noProof/>
            <w:webHidden/>
            <w:sz w:val="24"/>
          </w:rPr>
          <w:fldChar w:fldCharType="separate"/>
        </w:r>
        <w:r w:rsidR="00246A1D">
          <w:rPr>
            <w:rFonts w:ascii="宋体" w:hAnsi="宋体"/>
            <w:noProof/>
            <w:webHidden/>
            <w:sz w:val="24"/>
          </w:rPr>
          <w:t>5</w:t>
        </w:r>
        <w:r w:rsidR="00E53B42" w:rsidRPr="00916840">
          <w:rPr>
            <w:rFonts w:ascii="宋体" w:hAnsi="宋体"/>
            <w:noProof/>
            <w:webHidden/>
            <w:sz w:val="24"/>
          </w:rPr>
          <w:fldChar w:fldCharType="end"/>
        </w:r>
      </w:hyperlink>
    </w:p>
    <w:p w:rsidR="00916840" w:rsidRPr="00916840" w:rsidRDefault="00D13417" w:rsidP="00DD7125">
      <w:pPr>
        <w:pStyle w:val="10"/>
        <w:tabs>
          <w:tab w:val="right" w:leader="dot" w:pos="9628"/>
        </w:tabs>
        <w:spacing w:line="360" w:lineRule="auto"/>
        <w:ind w:firstLineChars="100" w:firstLine="210"/>
        <w:rPr>
          <w:rFonts w:ascii="宋体" w:hAnsi="宋体"/>
          <w:noProof/>
          <w:sz w:val="24"/>
        </w:rPr>
      </w:pPr>
      <w:hyperlink w:anchor="_Toc361310627" w:history="1">
        <w:r w:rsidR="00916840" w:rsidRPr="00916840">
          <w:rPr>
            <w:rStyle w:val="af0"/>
            <w:rFonts w:ascii="宋体" w:hAnsi="宋体"/>
            <w:noProof/>
            <w:sz w:val="24"/>
          </w:rPr>
          <w:t>4.6</w:t>
        </w:r>
        <w:r w:rsidR="00916840" w:rsidRPr="00916840">
          <w:rPr>
            <w:rStyle w:val="af0"/>
            <w:rFonts w:ascii="宋体" w:hAnsi="宋体" w:hint="eastAsia"/>
            <w:noProof/>
            <w:sz w:val="24"/>
          </w:rPr>
          <w:t>安全要求</w:t>
        </w:r>
        <w:r w:rsidR="00916840" w:rsidRPr="00916840">
          <w:rPr>
            <w:rFonts w:ascii="宋体" w:hAnsi="宋体"/>
            <w:noProof/>
            <w:webHidden/>
            <w:sz w:val="24"/>
          </w:rPr>
          <w:tab/>
        </w:r>
        <w:r w:rsidR="00E53B42" w:rsidRPr="00916840">
          <w:rPr>
            <w:rFonts w:ascii="宋体" w:hAnsi="宋体"/>
            <w:noProof/>
            <w:webHidden/>
            <w:sz w:val="24"/>
          </w:rPr>
          <w:fldChar w:fldCharType="begin"/>
        </w:r>
        <w:r w:rsidR="00916840" w:rsidRPr="00916840">
          <w:rPr>
            <w:rFonts w:ascii="宋体" w:hAnsi="宋体"/>
            <w:noProof/>
            <w:webHidden/>
            <w:sz w:val="24"/>
          </w:rPr>
          <w:instrText xml:space="preserve"> PAGEREF _Toc361310627 \h </w:instrText>
        </w:r>
        <w:r w:rsidR="00E53B42" w:rsidRPr="00916840">
          <w:rPr>
            <w:rFonts w:ascii="宋体" w:hAnsi="宋体"/>
            <w:noProof/>
            <w:webHidden/>
            <w:sz w:val="24"/>
          </w:rPr>
        </w:r>
        <w:r w:rsidR="00E53B42" w:rsidRPr="00916840">
          <w:rPr>
            <w:rFonts w:ascii="宋体" w:hAnsi="宋体"/>
            <w:noProof/>
            <w:webHidden/>
            <w:sz w:val="24"/>
          </w:rPr>
          <w:fldChar w:fldCharType="separate"/>
        </w:r>
        <w:r w:rsidR="00246A1D">
          <w:rPr>
            <w:rFonts w:ascii="宋体" w:hAnsi="宋体"/>
            <w:noProof/>
            <w:webHidden/>
            <w:sz w:val="24"/>
          </w:rPr>
          <w:t>5</w:t>
        </w:r>
        <w:r w:rsidR="00E53B42" w:rsidRPr="00916840">
          <w:rPr>
            <w:rFonts w:ascii="宋体" w:hAnsi="宋体"/>
            <w:noProof/>
            <w:webHidden/>
            <w:sz w:val="24"/>
          </w:rPr>
          <w:fldChar w:fldCharType="end"/>
        </w:r>
      </w:hyperlink>
    </w:p>
    <w:p w:rsidR="00916840" w:rsidRPr="00916840" w:rsidRDefault="00D13417" w:rsidP="00DD7125">
      <w:pPr>
        <w:pStyle w:val="10"/>
        <w:tabs>
          <w:tab w:val="right" w:leader="dot" w:pos="9628"/>
        </w:tabs>
        <w:spacing w:line="360" w:lineRule="auto"/>
        <w:ind w:firstLineChars="100" w:firstLine="210"/>
        <w:rPr>
          <w:rFonts w:ascii="宋体" w:hAnsi="宋体"/>
          <w:noProof/>
          <w:sz w:val="24"/>
        </w:rPr>
      </w:pPr>
      <w:hyperlink w:anchor="_Toc361310628" w:history="1">
        <w:r w:rsidR="00916840" w:rsidRPr="00916840">
          <w:rPr>
            <w:rStyle w:val="af0"/>
            <w:rFonts w:ascii="宋体" w:hAnsi="宋体"/>
            <w:noProof/>
            <w:sz w:val="24"/>
          </w:rPr>
          <w:t>4.7</w:t>
        </w:r>
        <w:r w:rsidR="00916840" w:rsidRPr="00916840">
          <w:rPr>
            <w:rStyle w:val="af0"/>
            <w:rFonts w:ascii="宋体" w:hAnsi="宋体" w:hint="eastAsia"/>
            <w:noProof/>
            <w:sz w:val="24"/>
          </w:rPr>
          <w:t>文件要求</w:t>
        </w:r>
        <w:r w:rsidR="00916840" w:rsidRPr="00916840">
          <w:rPr>
            <w:rFonts w:ascii="宋体" w:hAnsi="宋体"/>
            <w:noProof/>
            <w:webHidden/>
            <w:sz w:val="24"/>
          </w:rPr>
          <w:tab/>
        </w:r>
        <w:r w:rsidR="00E53B42" w:rsidRPr="00916840">
          <w:rPr>
            <w:rFonts w:ascii="宋体" w:hAnsi="宋体"/>
            <w:noProof/>
            <w:webHidden/>
            <w:sz w:val="24"/>
          </w:rPr>
          <w:fldChar w:fldCharType="begin"/>
        </w:r>
        <w:r w:rsidR="00916840" w:rsidRPr="00916840">
          <w:rPr>
            <w:rFonts w:ascii="宋体" w:hAnsi="宋体"/>
            <w:noProof/>
            <w:webHidden/>
            <w:sz w:val="24"/>
          </w:rPr>
          <w:instrText xml:space="preserve"> PAGEREF _Toc361310628 \h </w:instrText>
        </w:r>
        <w:r w:rsidR="00E53B42" w:rsidRPr="00916840">
          <w:rPr>
            <w:rFonts w:ascii="宋体" w:hAnsi="宋体"/>
            <w:noProof/>
            <w:webHidden/>
            <w:sz w:val="24"/>
          </w:rPr>
        </w:r>
        <w:r w:rsidR="00E53B42" w:rsidRPr="00916840">
          <w:rPr>
            <w:rFonts w:ascii="宋体" w:hAnsi="宋体"/>
            <w:noProof/>
            <w:webHidden/>
            <w:sz w:val="24"/>
          </w:rPr>
          <w:fldChar w:fldCharType="separate"/>
        </w:r>
        <w:r w:rsidR="00246A1D">
          <w:rPr>
            <w:rFonts w:ascii="宋体" w:hAnsi="宋体"/>
            <w:noProof/>
            <w:webHidden/>
            <w:sz w:val="24"/>
          </w:rPr>
          <w:t>5</w:t>
        </w:r>
        <w:r w:rsidR="00E53B42" w:rsidRPr="00916840">
          <w:rPr>
            <w:rFonts w:ascii="宋体" w:hAnsi="宋体"/>
            <w:noProof/>
            <w:webHidden/>
            <w:sz w:val="24"/>
          </w:rPr>
          <w:fldChar w:fldCharType="end"/>
        </w:r>
      </w:hyperlink>
    </w:p>
    <w:p w:rsidR="00916840" w:rsidRPr="00916840" w:rsidRDefault="00D13417" w:rsidP="00DD7125">
      <w:pPr>
        <w:pStyle w:val="10"/>
        <w:tabs>
          <w:tab w:val="right" w:leader="dot" w:pos="9628"/>
        </w:tabs>
        <w:spacing w:line="360" w:lineRule="auto"/>
        <w:ind w:firstLineChars="100" w:firstLine="210"/>
        <w:rPr>
          <w:rFonts w:ascii="宋体" w:hAnsi="宋体"/>
          <w:noProof/>
          <w:sz w:val="24"/>
        </w:rPr>
      </w:pPr>
      <w:hyperlink w:anchor="_Toc361310629" w:history="1">
        <w:r w:rsidR="00916840" w:rsidRPr="00916840">
          <w:rPr>
            <w:rStyle w:val="af0"/>
            <w:rFonts w:ascii="宋体" w:hAnsi="宋体"/>
            <w:noProof/>
            <w:sz w:val="24"/>
          </w:rPr>
          <w:t>4.8</w:t>
        </w:r>
        <w:r w:rsidR="00916840" w:rsidRPr="00916840">
          <w:rPr>
            <w:rStyle w:val="af0"/>
            <w:rFonts w:ascii="宋体" w:hAnsi="宋体" w:hint="eastAsia"/>
            <w:noProof/>
            <w:sz w:val="24"/>
          </w:rPr>
          <w:t>服务要求</w:t>
        </w:r>
        <w:r w:rsidR="00916840" w:rsidRPr="00916840">
          <w:rPr>
            <w:rFonts w:ascii="宋体" w:hAnsi="宋体"/>
            <w:noProof/>
            <w:webHidden/>
            <w:sz w:val="24"/>
          </w:rPr>
          <w:tab/>
        </w:r>
        <w:r w:rsidR="00E53B42" w:rsidRPr="00916840">
          <w:rPr>
            <w:rFonts w:ascii="宋体" w:hAnsi="宋体"/>
            <w:noProof/>
            <w:webHidden/>
            <w:sz w:val="24"/>
          </w:rPr>
          <w:fldChar w:fldCharType="begin"/>
        </w:r>
        <w:r w:rsidR="00916840" w:rsidRPr="00916840">
          <w:rPr>
            <w:rFonts w:ascii="宋体" w:hAnsi="宋体"/>
            <w:noProof/>
            <w:webHidden/>
            <w:sz w:val="24"/>
          </w:rPr>
          <w:instrText xml:space="preserve"> PAGEREF _Toc361310629 \h </w:instrText>
        </w:r>
        <w:r w:rsidR="00E53B42" w:rsidRPr="00916840">
          <w:rPr>
            <w:rFonts w:ascii="宋体" w:hAnsi="宋体"/>
            <w:noProof/>
            <w:webHidden/>
            <w:sz w:val="24"/>
          </w:rPr>
        </w:r>
        <w:r w:rsidR="00E53B42" w:rsidRPr="00916840">
          <w:rPr>
            <w:rFonts w:ascii="宋体" w:hAnsi="宋体"/>
            <w:noProof/>
            <w:webHidden/>
            <w:sz w:val="24"/>
          </w:rPr>
          <w:fldChar w:fldCharType="separate"/>
        </w:r>
        <w:r w:rsidR="00246A1D">
          <w:rPr>
            <w:rFonts w:ascii="宋体" w:hAnsi="宋体"/>
            <w:noProof/>
            <w:webHidden/>
            <w:sz w:val="24"/>
          </w:rPr>
          <w:t>6</w:t>
        </w:r>
        <w:r w:rsidR="00E53B42" w:rsidRPr="00916840">
          <w:rPr>
            <w:rFonts w:ascii="宋体" w:hAnsi="宋体"/>
            <w:noProof/>
            <w:webHidden/>
            <w:sz w:val="24"/>
          </w:rPr>
          <w:fldChar w:fldCharType="end"/>
        </w:r>
      </w:hyperlink>
    </w:p>
    <w:p w:rsidR="00916840" w:rsidRPr="00916840" w:rsidRDefault="00D13417" w:rsidP="00916840">
      <w:pPr>
        <w:pStyle w:val="10"/>
        <w:tabs>
          <w:tab w:val="right" w:leader="dot" w:pos="9628"/>
        </w:tabs>
        <w:spacing w:line="360" w:lineRule="auto"/>
        <w:rPr>
          <w:rFonts w:ascii="宋体" w:hAnsi="宋体"/>
          <w:noProof/>
          <w:sz w:val="24"/>
        </w:rPr>
      </w:pPr>
      <w:hyperlink w:anchor="_Toc361310630" w:history="1">
        <w:r w:rsidR="00916840" w:rsidRPr="00916840">
          <w:rPr>
            <w:rStyle w:val="af0"/>
            <w:rFonts w:ascii="宋体" w:hAnsi="宋体"/>
            <w:noProof/>
            <w:sz w:val="24"/>
          </w:rPr>
          <w:t>5.</w:t>
        </w:r>
        <w:r w:rsidR="00916840" w:rsidRPr="00916840">
          <w:rPr>
            <w:rStyle w:val="af0"/>
            <w:rFonts w:ascii="宋体" w:hAnsi="宋体" w:hint="eastAsia"/>
            <w:noProof/>
            <w:sz w:val="24"/>
          </w:rPr>
          <w:t>附件</w:t>
        </w:r>
        <w:r w:rsidR="00916840" w:rsidRPr="00916840">
          <w:rPr>
            <w:rFonts w:ascii="宋体" w:hAnsi="宋体"/>
            <w:noProof/>
            <w:webHidden/>
            <w:sz w:val="24"/>
          </w:rPr>
          <w:tab/>
        </w:r>
        <w:r w:rsidR="00E53B42" w:rsidRPr="00916840">
          <w:rPr>
            <w:rFonts w:ascii="宋体" w:hAnsi="宋体"/>
            <w:noProof/>
            <w:webHidden/>
            <w:sz w:val="24"/>
          </w:rPr>
          <w:fldChar w:fldCharType="begin"/>
        </w:r>
        <w:r w:rsidR="00916840" w:rsidRPr="00916840">
          <w:rPr>
            <w:rFonts w:ascii="宋体" w:hAnsi="宋体"/>
            <w:noProof/>
            <w:webHidden/>
            <w:sz w:val="24"/>
          </w:rPr>
          <w:instrText xml:space="preserve"> PAGEREF _Toc361310630 \h </w:instrText>
        </w:r>
        <w:r w:rsidR="00E53B42" w:rsidRPr="00916840">
          <w:rPr>
            <w:rFonts w:ascii="宋体" w:hAnsi="宋体"/>
            <w:noProof/>
            <w:webHidden/>
            <w:sz w:val="24"/>
          </w:rPr>
        </w:r>
        <w:r w:rsidR="00E53B42" w:rsidRPr="00916840">
          <w:rPr>
            <w:rFonts w:ascii="宋体" w:hAnsi="宋体"/>
            <w:noProof/>
            <w:webHidden/>
            <w:sz w:val="24"/>
          </w:rPr>
          <w:fldChar w:fldCharType="separate"/>
        </w:r>
        <w:r w:rsidR="00246A1D">
          <w:rPr>
            <w:rFonts w:ascii="宋体" w:hAnsi="宋体"/>
            <w:noProof/>
            <w:webHidden/>
            <w:sz w:val="24"/>
          </w:rPr>
          <w:t>6</w:t>
        </w:r>
        <w:r w:rsidR="00E53B42" w:rsidRPr="00916840">
          <w:rPr>
            <w:rFonts w:ascii="宋体" w:hAnsi="宋体"/>
            <w:noProof/>
            <w:webHidden/>
            <w:sz w:val="24"/>
          </w:rPr>
          <w:fldChar w:fldCharType="end"/>
        </w:r>
      </w:hyperlink>
    </w:p>
    <w:p w:rsidR="008B0574" w:rsidRDefault="00E53B42" w:rsidP="00916840">
      <w:pPr>
        <w:pStyle w:val="30"/>
        <w:spacing w:line="360" w:lineRule="auto"/>
        <w:rPr>
          <w:rFonts w:ascii="宋体" w:hAnsi="宋体"/>
          <w:b/>
          <w:color w:val="000000"/>
          <w:sz w:val="24"/>
        </w:rPr>
      </w:pPr>
      <w:r>
        <w:rPr>
          <w:rFonts w:ascii="宋体" w:hAnsi="宋体"/>
          <w:b/>
          <w:color w:val="000000"/>
          <w:sz w:val="24"/>
        </w:rPr>
        <w:fldChar w:fldCharType="end"/>
      </w:r>
    </w:p>
    <w:p w:rsidR="007C4CEB" w:rsidRPr="005D4959" w:rsidRDefault="007C4CEB" w:rsidP="00916840">
      <w:pPr>
        <w:pStyle w:val="30"/>
        <w:spacing w:line="360" w:lineRule="auto"/>
        <w:rPr>
          <w:rFonts w:ascii="宋体" w:hAnsi="宋体"/>
          <w:color w:val="000000"/>
          <w:sz w:val="21"/>
          <w:szCs w:val="21"/>
        </w:rPr>
      </w:pPr>
    </w:p>
    <w:p w:rsidR="007C4CEB" w:rsidRDefault="007C4CEB" w:rsidP="00916840">
      <w:pPr>
        <w:pStyle w:val="30"/>
        <w:spacing w:line="360" w:lineRule="auto"/>
        <w:rPr>
          <w:rFonts w:ascii="宋体" w:hAnsi="宋体"/>
          <w:b/>
          <w:color w:val="000000"/>
          <w:sz w:val="24"/>
        </w:rPr>
      </w:pPr>
    </w:p>
    <w:p w:rsidR="007C4CEB" w:rsidRDefault="007C4CEB" w:rsidP="00916840">
      <w:pPr>
        <w:pStyle w:val="30"/>
        <w:spacing w:line="360" w:lineRule="auto"/>
        <w:rPr>
          <w:rFonts w:ascii="宋体" w:hAnsi="宋体"/>
          <w:b/>
          <w:color w:val="000000"/>
          <w:sz w:val="24"/>
        </w:rPr>
      </w:pPr>
    </w:p>
    <w:p w:rsidR="007C4CEB" w:rsidRDefault="007C4CEB" w:rsidP="00951EC8">
      <w:pPr>
        <w:pStyle w:val="30"/>
        <w:spacing w:line="360" w:lineRule="auto"/>
        <w:rPr>
          <w:rFonts w:ascii="宋体" w:hAnsi="宋体"/>
          <w:b/>
          <w:color w:val="000000"/>
          <w:sz w:val="24"/>
        </w:rPr>
      </w:pPr>
    </w:p>
    <w:p w:rsidR="007C4CEB" w:rsidRDefault="007C4CEB" w:rsidP="00951EC8">
      <w:pPr>
        <w:pStyle w:val="30"/>
        <w:spacing w:line="360" w:lineRule="auto"/>
        <w:rPr>
          <w:rFonts w:ascii="宋体" w:hAnsi="宋体"/>
          <w:b/>
          <w:color w:val="000000"/>
          <w:sz w:val="24"/>
        </w:rPr>
      </w:pPr>
    </w:p>
    <w:p w:rsidR="007C4CEB" w:rsidRDefault="007C4CEB" w:rsidP="00951EC8">
      <w:pPr>
        <w:pStyle w:val="30"/>
        <w:spacing w:line="360" w:lineRule="auto"/>
        <w:rPr>
          <w:rFonts w:ascii="宋体" w:hAnsi="宋体"/>
          <w:b/>
          <w:color w:val="000000"/>
          <w:sz w:val="24"/>
        </w:rPr>
      </w:pPr>
    </w:p>
    <w:p w:rsidR="007C4CEB" w:rsidRDefault="007C4CEB" w:rsidP="00951EC8">
      <w:pPr>
        <w:pStyle w:val="30"/>
        <w:spacing w:line="360" w:lineRule="auto"/>
        <w:rPr>
          <w:rFonts w:ascii="宋体" w:hAnsi="宋体"/>
          <w:b/>
          <w:color w:val="000000"/>
          <w:sz w:val="24"/>
        </w:rPr>
      </w:pPr>
    </w:p>
    <w:p w:rsidR="007C4CEB" w:rsidRDefault="007C4CEB" w:rsidP="00951EC8">
      <w:pPr>
        <w:pStyle w:val="30"/>
        <w:spacing w:line="360" w:lineRule="auto"/>
        <w:rPr>
          <w:rFonts w:ascii="宋体" w:hAnsi="宋体"/>
          <w:b/>
          <w:color w:val="000000"/>
          <w:sz w:val="24"/>
        </w:rPr>
      </w:pPr>
    </w:p>
    <w:p w:rsidR="007C4CEB" w:rsidRDefault="007C4CEB" w:rsidP="00951EC8">
      <w:pPr>
        <w:pStyle w:val="30"/>
        <w:spacing w:line="360" w:lineRule="auto"/>
        <w:rPr>
          <w:rFonts w:ascii="宋体" w:hAnsi="宋体"/>
          <w:b/>
          <w:color w:val="000000"/>
          <w:sz w:val="24"/>
        </w:rPr>
      </w:pPr>
    </w:p>
    <w:p w:rsidR="00927873" w:rsidRDefault="00927873" w:rsidP="00951EC8">
      <w:pPr>
        <w:pStyle w:val="30"/>
        <w:spacing w:line="360" w:lineRule="auto"/>
        <w:rPr>
          <w:rFonts w:ascii="宋体" w:hAnsi="宋体"/>
          <w:b/>
          <w:color w:val="000000"/>
          <w:sz w:val="24"/>
        </w:rPr>
      </w:pPr>
    </w:p>
    <w:p w:rsidR="00927873" w:rsidRDefault="00927873" w:rsidP="00951EC8">
      <w:pPr>
        <w:pStyle w:val="30"/>
        <w:spacing w:line="360" w:lineRule="auto"/>
        <w:rPr>
          <w:rFonts w:ascii="宋体" w:hAnsi="宋体"/>
          <w:b/>
          <w:color w:val="000000"/>
          <w:sz w:val="24"/>
        </w:rPr>
      </w:pPr>
    </w:p>
    <w:p w:rsidR="00927873" w:rsidRDefault="00927873" w:rsidP="00951EC8">
      <w:pPr>
        <w:pStyle w:val="30"/>
        <w:spacing w:line="360" w:lineRule="auto"/>
        <w:rPr>
          <w:rFonts w:ascii="宋体" w:hAnsi="宋体"/>
          <w:b/>
          <w:color w:val="000000"/>
          <w:sz w:val="24"/>
        </w:rPr>
      </w:pPr>
    </w:p>
    <w:p w:rsidR="00E36954" w:rsidRPr="00E36954" w:rsidRDefault="00E36954" w:rsidP="00916840">
      <w:pPr>
        <w:pStyle w:val="30"/>
        <w:spacing w:line="360" w:lineRule="auto"/>
        <w:outlineLvl w:val="0"/>
        <w:rPr>
          <w:rFonts w:ascii="宋体" w:hAnsi="宋体"/>
          <w:b/>
          <w:color w:val="000000"/>
          <w:szCs w:val="28"/>
        </w:rPr>
      </w:pPr>
      <w:bookmarkStart w:id="0" w:name="_Toc361310618"/>
      <w:r w:rsidRPr="00E36954">
        <w:rPr>
          <w:rFonts w:ascii="宋体" w:hAnsi="宋体" w:hint="eastAsia"/>
          <w:b/>
          <w:color w:val="000000"/>
          <w:szCs w:val="28"/>
        </w:rPr>
        <w:lastRenderedPageBreak/>
        <w:t>1.目的</w:t>
      </w:r>
      <w:bookmarkEnd w:id="0"/>
    </w:p>
    <w:p w:rsidR="00B15386" w:rsidRDefault="006F40ED" w:rsidP="008818EC">
      <w:pPr>
        <w:pStyle w:val="30"/>
        <w:spacing w:line="360" w:lineRule="auto"/>
        <w:ind w:firstLineChars="200" w:firstLine="480"/>
        <w:rPr>
          <w:rFonts w:ascii="宋体" w:hAnsi="宋体"/>
          <w:color w:val="000000"/>
          <w:sz w:val="24"/>
        </w:rPr>
      </w:pPr>
      <w:r w:rsidRPr="00053A4E">
        <w:rPr>
          <w:rFonts w:ascii="宋体" w:hAnsi="宋体" w:hint="eastAsia"/>
          <w:color w:val="000000"/>
          <w:sz w:val="24"/>
        </w:rPr>
        <w:t>本</w:t>
      </w:r>
      <w:r w:rsidRPr="00053A4E">
        <w:rPr>
          <w:rFonts w:ascii="宋体" w:hAnsi="宋体"/>
          <w:color w:val="000000"/>
          <w:sz w:val="24"/>
        </w:rPr>
        <w:t>URS</w:t>
      </w:r>
      <w:r>
        <w:rPr>
          <w:rFonts w:ascii="宋体" w:hAnsi="宋体" w:hint="eastAsia"/>
          <w:color w:val="000000"/>
          <w:sz w:val="24"/>
        </w:rPr>
        <w:t>是一份用于</w:t>
      </w:r>
      <w:r w:rsidR="00B36F8F">
        <w:rPr>
          <w:rFonts w:ascii="宋体" w:hAnsi="宋体" w:hint="eastAsia"/>
          <w:color w:val="000000"/>
          <w:sz w:val="24"/>
        </w:rPr>
        <w:t>从用户的角度</w:t>
      </w:r>
      <w:r>
        <w:rPr>
          <w:rFonts w:ascii="宋体" w:hAnsi="宋体" w:hint="eastAsia"/>
          <w:color w:val="000000"/>
          <w:sz w:val="24"/>
        </w:rPr>
        <w:t>定义</w:t>
      </w:r>
      <w:r w:rsidR="00833429">
        <w:rPr>
          <w:rFonts w:ascii="宋体" w:hAnsi="宋体" w:hint="eastAsia"/>
          <w:color w:val="000000"/>
          <w:sz w:val="24"/>
        </w:rPr>
        <w:t>除湿机</w:t>
      </w:r>
      <w:r>
        <w:rPr>
          <w:rFonts w:ascii="宋体" w:hAnsi="宋体" w:hint="eastAsia"/>
          <w:color w:val="000000"/>
          <w:sz w:val="24"/>
        </w:rPr>
        <w:t>的</w:t>
      </w:r>
      <w:r w:rsidR="008E3028">
        <w:rPr>
          <w:rFonts w:ascii="宋体" w:hAnsi="宋体" w:hint="eastAsia"/>
          <w:color w:val="000000"/>
          <w:sz w:val="24"/>
        </w:rPr>
        <w:t>法规要求、安装要求、运行要求</w:t>
      </w:r>
      <w:r>
        <w:rPr>
          <w:rFonts w:ascii="宋体" w:hAnsi="宋体" w:hint="eastAsia"/>
          <w:color w:val="000000"/>
          <w:sz w:val="24"/>
        </w:rPr>
        <w:t>。用于指导</w:t>
      </w:r>
      <w:r w:rsidR="00B36F8F">
        <w:rPr>
          <w:rFonts w:ascii="宋体" w:hAnsi="宋体" w:hint="eastAsia"/>
          <w:color w:val="000000"/>
          <w:sz w:val="24"/>
        </w:rPr>
        <w:t>用户方、供应商、</w:t>
      </w:r>
      <w:r w:rsidR="008E3028">
        <w:rPr>
          <w:rFonts w:ascii="宋体" w:hAnsi="宋体" w:hint="eastAsia"/>
          <w:color w:val="000000"/>
          <w:sz w:val="24"/>
        </w:rPr>
        <w:t>采购部</w:t>
      </w:r>
      <w:r w:rsidR="00B36F8F">
        <w:rPr>
          <w:rFonts w:ascii="宋体" w:hAnsi="宋体" w:hint="eastAsia"/>
          <w:color w:val="000000"/>
          <w:sz w:val="24"/>
        </w:rPr>
        <w:t>等各方面人员在</w:t>
      </w:r>
      <w:r w:rsidR="00FE6B54">
        <w:rPr>
          <w:rFonts w:ascii="宋体" w:hAnsi="宋体" w:hint="eastAsia"/>
          <w:color w:val="000000"/>
          <w:sz w:val="24"/>
        </w:rPr>
        <w:t>除湿机</w:t>
      </w:r>
      <w:r w:rsidR="00CF5CC8">
        <w:rPr>
          <w:rFonts w:ascii="宋体" w:hAnsi="宋体" w:hint="eastAsia"/>
          <w:color w:val="000000"/>
          <w:sz w:val="24"/>
        </w:rPr>
        <w:t>整个生命周期过程中各项活动按要求进行，使所设计</w:t>
      </w:r>
      <w:r w:rsidR="00B36F8F">
        <w:rPr>
          <w:rFonts w:ascii="宋体" w:hAnsi="宋体" w:hint="eastAsia"/>
          <w:color w:val="000000"/>
          <w:sz w:val="24"/>
        </w:rPr>
        <w:t>的</w:t>
      </w:r>
      <w:r w:rsidR="00833429">
        <w:rPr>
          <w:rFonts w:ascii="宋体" w:hAnsi="宋体" w:hint="eastAsia"/>
          <w:color w:val="000000"/>
          <w:sz w:val="24"/>
        </w:rPr>
        <w:t>除湿机</w:t>
      </w:r>
      <w:r w:rsidR="00B36F8F">
        <w:rPr>
          <w:rFonts w:ascii="宋体" w:hAnsi="宋体" w:hint="eastAsia"/>
          <w:color w:val="000000"/>
          <w:sz w:val="24"/>
        </w:rPr>
        <w:t>满足本URS的要求</w:t>
      </w:r>
      <w:r>
        <w:rPr>
          <w:rFonts w:ascii="宋体" w:hAnsi="宋体" w:hint="eastAsia"/>
          <w:color w:val="000000"/>
          <w:sz w:val="24"/>
        </w:rPr>
        <w:t>。</w:t>
      </w:r>
    </w:p>
    <w:p w:rsidR="00E36954" w:rsidRPr="00927873" w:rsidRDefault="00E36954" w:rsidP="008818EC">
      <w:pPr>
        <w:pStyle w:val="30"/>
        <w:spacing w:line="360" w:lineRule="auto"/>
        <w:ind w:firstLineChars="200" w:firstLine="480"/>
        <w:rPr>
          <w:rFonts w:ascii="Arial" w:hAnsi="宋体" w:cs="Arial"/>
          <w:color w:val="FF0000"/>
          <w:sz w:val="24"/>
        </w:rPr>
      </w:pPr>
    </w:p>
    <w:p w:rsidR="00B57BA8" w:rsidRPr="00E36954" w:rsidRDefault="00E36954" w:rsidP="00916840">
      <w:pPr>
        <w:pStyle w:val="a0"/>
        <w:outlineLvl w:val="0"/>
        <w:rPr>
          <w:rFonts w:ascii="宋体" w:hAnsi="宋体"/>
          <w:b/>
          <w:sz w:val="28"/>
          <w:szCs w:val="28"/>
        </w:rPr>
      </w:pPr>
      <w:bookmarkStart w:id="1" w:name="_Toc361310619"/>
      <w:r w:rsidRPr="00E36954">
        <w:rPr>
          <w:rFonts w:ascii="宋体" w:hAnsi="宋体" w:hint="eastAsia"/>
          <w:b/>
          <w:sz w:val="28"/>
          <w:szCs w:val="28"/>
        </w:rPr>
        <w:t>2.范围</w:t>
      </w:r>
      <w:bookmarkEnd w:id="1"/>
    </w:p>
    <w:p w:rsidR="00822991" w:rsidRPr="00CF5CC8" w:rsidRDefault="004C4FEF" w:rsidP="00CF5CC8">
      <w:pPr>
        <w:pStyle w:val="ac"/>
        <w:ind w:firstLine="480"/>
        <w:rPr>
          <w:rFonts w:ascii="宋体" w:hAnsi="宋体"/>
          <w:sz w:val="24"/>
        </w:rPr>
      </w:pPr>
      <w:r w:rsidRPr="00CF5CC8">
        <w:rPr>
          <w:rFonts w:ascii="宋体" w:hAnsi="宋体" w:hint="eastAsia"/>
          <w:color w:val="000000"/>
          <w:sz w:val="24"/>
        </w:rPr>
        <w:t>本URS仅用于武汉生物制品研究所有限责任公司</w:t>
      </w:r>
      <w:r w:rsidR="00833429">
        <w:rPr>
          <w:rFonts w:ascii="宋体" w:hAnsi="宋体" w:hint="eastAsia"/>
          <w:color w:val="000000"/>
          <w:sz w:val="24"/>
        </w:rPr>
        <w:t>除湿机</w:t>
      </w:r>
      <w:r w:rsidR="008E3028">
        <w:rPr>
          <w:rFonts w:ascii="宋体" w:hAnsi="宋体" w:hint="eastAsia"/>
          <w:color w:val="000000"/>
          <w:sz w:val="24"/>
        </w:rPr>
        <w:t>的选型</w:t>
      </w:r>
      <w:r w:rsidRPr="00CF5CC8">
        <w:rPr>
          <w:rFonts w:ascii="宋体" w:hAnsi="宋体" w:hint="eastAsia"/>
          <w:sz w:val="24"/>
        </w:rPr>
        <w:t>。</w:t>
      </w:r>
    </w:p>
    <w:p w:rsidR="00E36954" w:rsidRPr="00CF5CC8" w:rsidRDefault="00E36954" w:rsidP="004C4FEF">
      <w:pPr>
        <w:pStyle w:val="ac"/>
        <w:ind w:firstLine="480"/>
        <w:rPr>
          <w:rFonts w:ascii="宋体" w:hAnsi="宋体"/>
          <w:color w:val="FF0000"/>
          <w:sz w:val="24"/>
        </w:rPr>
      </w:pPr>
    </w:p>
    <w:p w:rsidR="007C4CEB" w:rsidRPr="00E36954" w:rsidRDefault="00E36954" w:rsidP="00916840">
      <w:pPr>
        <w:pStyle w:val="ac"/>
        <w:ind w:firstLineChars="0" w:firstLine="0"/>
        <w:outlineLvl w:val="0"/>
        <w:rPr>
          <w:rFonts w:ascii="宋体" w:hAnsi="宋体"/>
          <w:b/>
          <w:color w:val="000000"/>
          <w:sz w:val="28"/>
          <w:szCs w:val="28"/>
        </w:rPr>
      </w:pPr>
      <w:bookmarkStart w:id="2" w:name="_Toc361310620"/>
      <w:r w:rsidRPr="00E36954">
        <w:rPr>
          <w:rFonts w:ascii="宋体" w:hAnsi="宋体" w:hint="eastAsia"/>
          <w:b/>
          <w:color w:val="000000"/>
          <w:sz w:val="28"/>
          <w:szCs w:val="28"/>
        </w:rPr>
        <w:t>3.职责</w:t>
      </w:r>
      <w:bookmarkEnd w:id="2"/>
    </w:p>
    <w:tbl>
      <w:tblPr>
        <w:tblW w:w="9555" w:type="dxa"/>
        <w:tblInd w:w="2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10"/>
        <w:gridCol w:w="7245"/>
      </w:tblGrid>
      <w:tr w:rsidR="009F2153" w:rsidRPr="00A77A06" w:rsidTr="00E36954">
        <w:trPr>
          <w:cantSplit/>
          <w:trHeight w:val="642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FFFFFF"/>
            <w:vAlign w:val="center"/>
          </w:tcPr>
          <w:p w:rsidR="009F2153" w:rsidRPr="003C5666" w:rsidRDefault="009F2153" w:rsidP="00C57BC7">
            <w:pPr>
              <w:pStyle w:val="Tabletext"/>
              <w:spacing w:before="0" w:after="0"/>
              <w:ind w:right="-4"/>
              <w:jc w:val="center"/>
              <w:rPr>
                <w:rFonts w:ascii="Arial" w:hAnsi="Arial" w:cs="Arial"/>
                <w:b/>
                <w:color w:val="000000"/>
                <w:szCs w:val="24"/>
                <w:lang w:val="it-IT" w:eastAsia="zh-CN"/>
              </w:rPr>
            </w:pPr>
            <w:r w:rsidRPr="003C5666">
              <w:rPr>
                <w:rFonts w:ascii="Arial" w:hAnsi="Arial" w:cs="Arial" w:hint="eastAsia"/>
                <w:b/>
                <w:color w:val="000000"/>
                <w:szCs w:val="24"/>
                <w:lang w:val="it-IT" w:eastAsia="zh-CN"/>
              </w:rPr>
              <w:t>部</w:t>
            </w:r>
            <w:r w:rsidRPr="003C5666">
              <w:rPr>
                <w:rFonts w:ascii="Arial" w:hAnsi="Arial" w:cs="Arial" w:hint="eastAsia"/>
                <w:b/>
                <w:color w:val="000000"/>
                <w:szCs w:val="24"/>
                <w:lang w:val="it-IT" w:eastAsia="zh-CN"/>
              </w:rPr>
              <w:t xml:space="preserve"> </w:t>
            </w:r>
            <w:r w:rsidRPr="003C5666">
              <w:rPr>
                <w:rFonts w:ascii="Arial" w:hAnsi="Arial" w:cs="Arial" w:hint="eastAsia"/>
                <w:b/>
                <w:color w:val="000000"/>
                <w:szCs w:val="24"/>
                <w:lang w:val="it-IT" w:eastAsia="zh-CN"/>
              </w:rPr>
              <w:t>门</w:t>
            </w: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FFFFFF"/>
            <w:vAlign w:val="center"/>
          </w:tcPr>
          <w:p w:rsidR="009F2153" w:rsidRPr="003C5666" w:rsidRDefault="009F2153" w:rsidP="00C57BC7">
            <w:pPr>
              <w:pStyle w:val="Tabletext"/>
              <w:spacing w:before="0" w:after="0"/>
              <w:ind w:right="-4"/>
              <w:jc w:val="center"/>
              <w:rPr>
                <w:rFonts w:ascii="Arial" w:hAnsi="Arial" w:cs="Arial"/>
                <w:b/>
                <w:color w:val="000000"/>
                <w:szCs w:val="24"/>
                <w:lang w:val="it-IT" w:eastAsia="zh-CN"/>
              </w:rPr>
            </w:pPr>
            <w:r w:rsidRPr="003C5666">
              <w:rPr>
                <w:rFonts w:ascii="Arial" w:hAnsi="Arial" w:cs="Arial" w:hint="eastAsia"/>
                <w:b/>
                <w:color w:val="000000"/>
                <w:szCs w:val="24"/>
                <w:lang w:val="it-IT" w:eastAsia="zh-CN"/>
              </w:rPr>
              <w:t>职</w:t>
            </w:r>
            <w:r w:rsidRPr="003C5666">
              <w:rPr>
                <w:rFonts w:ascii="Arial" w:hAnsi="Arial" w:cs="Arial" w:hint="eastAsia"/>
                <w:b/>
                <w:color w:val="000000"/>
                <w:szCs w:val="24"/>
                <w:lang w:val="it-IT" w:eastAsia="zh-CN"/>
              </w:rPr>
              <w:t xml:space="preserve"> </w:t>
            </w:r>
            <w:r w:rsidRPr="003C5666">
              <w:rPr>
                <w:rFonts w:ascii="Arial" w:hAnsi="Arial" w:cs="Arial" w:hint="eastAsia"/>
                <w:b/>
                <w:color w:val="000000"/>
                <w:szCs w:val="24"/>
                <w:lang w:val="it-IT" w:eastAsia="zh-CN"/>
              </w:rPr>
              <w:t>责</w:t>
            </w:r>
          </w:p>
        </w:tc>
      </w:tr>
      <w:tr w:rsidR="009F2153" w:rsidRPr="008A68D4" w:rsidTr="00E36954">
        <w:trPr>
          <w:cantSplit/>
          <w:trHeight w:val="680"/>
        </w:trPr>
        <w:tc>
          <w:tcPr>
            <w:tcW w:w="2310" w:type="dxa"/>
            <w:vAlign w:val="center"/>
          </w:tcPr>
          <w:p w:rsidR="009F2153" w:rsidRPr="003C5666" w:rsidRDefault="00074507" w:rsidP="00DF3E8F">
            <w:pPr>
              <w:pStyle w:val="Tabletext"/>
              <w:spacing w:before="60" w:after="60"/>
              <w:ind w:right="-4"/>
              <w:jc w:val="center"/>
              <w:rPr>
                <w:rFonts w:ascii="Arial" w:hAnsi="Arial" w:cs="Arial"/>
                <w:color w:val="000000"/>
                <w:szCs w:val="24"/>
                <w:lang w:val="it-IT" w:eastAsia="zh-CN"/>
              </w:rPr>
            </w:pPr>
            <w:r>
              <w:rPr>
                <w:rFonts w:ascii="Arial" w:hAnsi="Arial" w:cs="Arial" w:hint="eastAsia"/>
                <w:color w:val="000000"/>
                <w:szCs w:val="24"/>
                <w:lang w:val="it-IT" w:eastAsia="zh-CN"/>
              </w:rPr>
              <w:t>工程技术部</w:t>
            </w:r>
          </w:p>
        </w:tc>
        <w:tc>
          <w:tcPr>
            <w:tcW w:w="7245" w:type="dxa"/>
            <w:vAlign w:val="center"/>
          </w:tcPr>
          <w:p w:rsidR="009F2153" w:rsidRDefault="009F2153" w:rsidP="00EF712D">
            <w:pPr>
              <w:pStyle w:val="Tabletext"/>
              <w:spacing w:before="60" w:after="60"/>
              <w:ind w:right="-4"/>
              <w:rPr>
                <w:rFonts w:ascii="宋体" w:hAnsi="宋体"/>
                <w:lang w:eastAsia="zh-CN"/>
              </w:rPr>
            </w:pPr>
            <w:r>
              <w:rPr>
                <w:rFonts w:ascii="Arial" w:hAnsi="Arial" w:cs="Arial" w:hint="eastAsia"/>
                <w:color w:val="000000"/>
                <w:szCs w:val="24"/>
                <w:lang w:val="it-IT" w:eastAsia="zh-CN"/>
              </w:rPr>
              <w:t>负责</w:t>
            </w:r>
            <w:r w:rsidR="00B57BA8">
              <w:rPr>
                <w:rFonts w:ascii="Arial" w:hAnsi="Arial" w:cs="Arial" w:hint="eastAsia"/>
                <w:color w:val="000000"/>
                <w:szCs w:val="24"/>
                <w:lang w:val="it-IT" w:eastAsia="zh-CN"/>
              </w:rPr>
              <w:t>从用户的角度起草并审核本</w:t>
            </w:r>
            <w:r w:rsidR="00B57BA8">
              <w:rPr>
                <w:rFonts w:ascii="宋体" w:hAnsi="宋体" w:hint="eastAsia"/>
                <w:lang w:eastAsia="zh-CN"/>
              </w:rPr>
              <w:t>URS文件。</w:t>
            </w:r>
          </w:p>
          <w:p w:rsidR="00B57BA8" w:rsidRPr="003C5666" w:rsidRDefault="00B57BA8" w:rsidP="00EF712D">
            <w:pPr>
              <w:pStyle w:val="Tabletext"/>
              <w:spacing w:before="60" w:after="60"/>
              <w:ind w:right="-4"/>
              <w:rPr>
                <w:rFonts w:ascii="Arial" w:hAnsi="Arial" w:cs="Arial"/>
                <w:color w:val="000000"/>
                <w:szCs w:val="24"/>
                <w:lang w:val="it-IT" w:eastAsia="zh-CN"/>
              </w:rPr>
            </w:pPr>
            <w:r>
              <w:rPr>
                <w:rFonts w:ascii="宋体" w:hAnsi="宋体" w:hint="eastAsia"/>
                <w:lang w:eastAsia="zh-CN"/>
              </w:rPr>
              <w:t>负责本</w:t>
            </w:r>
            <w:r>
              <w:rPr>
                <w:rFonts w:ascii="宋体" w:hAnsi="宋体"/>
                <w:lang w:eastAsia="zh-CN"/>
              </w:rPr>
              <w:t>URS</w:t>
            </w:r>
            <w:r>
              <w:rPr>
                <w:rFonts w:ascii="宋体" w:hAnsi="宋体" w:hint="eastAsia"/>
                <w:lang w:eastAsia="zh-CN"/>
              </w:rPr>
              <w:t>文件的修改、打印，并将纸质版送各相关部门签字。</w:t>
            </w:r>
          </w:p>
        </w:tc>
      </w:tr>
      <w:tr w:rsidR="009F2153" w:rsidRPr="00B71654" w:rsidTr="00E36954">
        <w:trPr>
          <w:cantSplit/>
          <w:trHeight w:val="680"/>
        </w:trPr>
        <w:tc>
          <w:tcPr>
            <w:tcW w:w="2310" w:type="dxa"/>
            <w:vAlign w:val="center"/>
          </w:tcPr>
          <w:p w:rsidR="009F2153" w:rsidRPr="00B57BA8" w:rsidRDefault="00B57BA8" w:rsidP="00DF3E8F">
            <w:pPr>
              <w:pStyle w:val="Tabletext"/>
              <w:spacing w:before="60" w:after="60"/>
              <w:ind w:right="-4"/>
              <w:jc w:val="center"/>
              <w:rPr>
                <w:rFonts w:ascii="Arial" w:hAnsi="Arial" w:cs="Arial"/>
                <w:color w:val="000000"/>
                <w:szCs w:val="24"/>
                <w:lang w:val="it-IT" w:eastAsia="zh-CN"/>
              </w:rPr>
            </w:pPr>
            <w:r>
              <w:rPr>
                <w:rFonts w:ascii="Arial" w:hAnsi="Arial" w:cs="Arial" w:hint="eastAsia"/>
                <w:color w:val="000000"/>
                <w:szCs w:val="24"/>
                <w:lang w:val="it-IT" w:eastAsia="zh-CN"/>
              </w:rPr>
              <w:t>工程技术部</w:t>
            </w:r>
          </w:p>
        </w:tc>
        <w:tc>
          <w:tcPr>
            <w:tcW w:w="7245" w:type="dxa"/>
            <w:vAlign w:val="center"/>
          </w:tcPr>
          <w:p w:rsidR="00B57BA8" w:rsidRDefault="00B57BA8" w:rsidP="00B57BA8">
            <w:pPr>
              <w:pStyle w:val="Tabletext"/>
              <w:spacing w:before="60" w:after="60"/>
              <w:ind w:right="-4"/>
              <w:rPr>
                <w:rFonts w:ascii="Arial" w:hAnsi="Arial" w:cs="Arial"/>
                <w:color w:val="000000"/>
                <w:szCs w:val="24"/>
                <w:lang w:val="it-IT" w:eastAsia="zh-CN"/>
              </w:rPr>
            </w:pPr>
            <w:r w:rsidRPr="003C5666">
              <w:rPr>
                <w:rFonts w:ascii="Arial" w:hAnsi="Arial" w:cs="Arial" w:hint="eastAsia"/>
                <w:color w:val="000000"/>
                <w:szCs w:val="24"/>
                <w:lang w:val="it-IT" w:eastAsia="zh-CN"/>
              </w:rPr>
              <w:t>负责</w:t>
            </w:r>
            <w:r>
              <w:rPr>
                <w:rFonts w:ascii="Arial" w:hAnsi="Arial" w:cs="Arial" w:hint="eastAsia"/>
                <w:color w:val="000000"/>
                <w:szCs w:val="24"/>
                <w:lang w:val="it-IT" w:eastAsia="zh-CN"/>
              </w:rPr>
              <w:t>从工程技术角度审核本</w:t>
            </w:r>
            <w:r>
              <w:rPr>
                <w:rFonts w:ascii="Arial" w:hAnsi="Arial" w:cs="Arial" w:hint="eastAsia"/>
                <w:color w:val="000000"/>
                <w:szCs w:val="24"/>
                <w:lang w:val="it-IT" w:eastAsia="zh-CN"/>
              </w:rPr>
              <w:t>URS</w:t>
            </w:r>
            <w:r>
              <w:rPr>
                <w:rFonts w:ascii="Arial" w:hAnsi="Arial" w:cs="Arial" w:hint="eastAsia"/>
                <w:color w:val="000000"/>
                <w:szCs w:val="24"/>
                <w:lang w:val="it-IT" w:eastAsia="zh-CN"/>
              </w:rPr>
              <w:t>文件。</w:t>
            </w:r>
          </w:p>
          <w:p w:rsidR="009F2153" w:rsidRDefault="00B57BA8" w:rsidP="00B57BA8">
            <w:pPr>
              <w:pStyle w:val="Tabletext"/>
              <w:spacing w:before="60" w:after="60"/>
              <w:ind w:right="-4"/>
              <w:rPr>
                <w:rFonts w:ascii="Arial" w:hAnsi="Arial" w:cs="Arial"/>
                <w:color w:val="000000"/>
                <w:szCs w:val="24"/>
                <w:lang w:val="it-IT" w:eastAsia="zh-CN"/>
              </w:rPr>
            </w:pPr>
            <w:r>
              <w:rPr>
                <w:rFonts w:ascii="Arial" w:hAnsi="Arial" w:cs="Arial" w:hint="eastAsia"/>
                <w:color w:val="000000"/>
                <w:szCs w:val="24"/>
                <w:lang w:val="it-IT" w:eastAsia="zh-CN"/>
              </w:rPr>
              <w:t>负责补充工程技术及维护维修相关内容。</w:t>
            </w:r>
          </w:p>
          <w:p w:rsidR="00B57BA8" w:rsidRDefault="00B57BA8" w:rsidP="00B57BA8">
            <w:pPr>
              <w:pStyle w:val="Tabletext"/>
              <w:spacing w:before="60" w:after="60"/>
              <w:ind w:right="-4"/>
              <w:rPr>
                <w:rFonts w:ascii="Arial" w:hAnsi="Arial" w:cs="Arial"/>
                <w:color w:val="000000"/>
                <w:szCs w:val="24"/>
                <w:lang w:val="it-IT" w:eastAsia="zh-CN"/>
              </w:rPr>
            </w:pPr>
            <w:r>
              <w:rPr>
                <w:rFonts w:ascii="Arial" w:hAnsi="Arial" w:cs="Arial" w:hint="eastAsia"/>
                <w:color w:val="000000"/>
                <w:szCs w:val="24"/>
                <w:lang w:val="it-IT" w:eastAsia="zh-CN"/>
              </w:rPr>
              <w:t>负责本</w:t>
            </w:r>
            <w:r>
              <w:rPr>
                <w:rFonts w:ascii="Arial" w:hAnsi="Arial" w:cs="Arial" w:hint="eastAsia"/>
                <w:color w:val="000000"/>
                <w:szCs w:val="24"/>
                <w:lang w:val="it-IT" w:eastAsia="zh-CN"/>
              </w:rPr>
              <w:t>URS</w:t>
            </w:r>
            <w:r>
              <w:rPr>
                <w:rFonts w:ascii="Arial" w:hAnsi="Arial" w:cs="Arial" w:hint="eastAsia"/>
                <w:color w:val="000000"/>
                <w:szCs w:val="24"/>
                <w:lang w:val="it-IT" w:eastAsia="zh-CN"/>
              </w:rPr>
              <w:t>纸质版归档。</w:t>
            </w:r>
          </w:p>
          <w:p w:rsidR="00A95149" w:rsidRPr="00A95149" w:rsidRDefault="00A95149" w:rsidP="00B57BA8">
            <w:pPr>
              <w:pStyle w:val="Tabletext"/>
              <w:spacing w:before="60" w:after="60"/>
              <w:ind w:right="-4"/>
              <w:rPr>
                <w:rFonts w:ascii="Arial" w:hAnsi="Arial" w:cs="Arial"/>
                <w:color w:val="000000"/>
                <w:szCs w:val="24"/>
                <w:lang w:val="it-IT" w:eastAsia="zh-CN"/>
              </w:rPr>
            </w:pPr>
            <w:r>
              <w:rPr>
                <w:rFonts w:ascii="Arial" w:hAnsi="Arial" w:cs="Arial" w:hint="eastAsia"/>
                <w:color w:val="000000"/>
                <w:szCs w:val="24"/>
                <w:lang w:val="it-IT" w:eastAsia="zh-CN"/>
              </w:rPr>
              <w:t>负责批准本</w:t>
            </w:r>
            <w:r>
              <w:rPr>
                <w:rFonts w:ascii="Arial" w:hAnsi="Arial" w:cs="Arial" w:hint="eastAsia"/>
                <w:color w:val="000000"/>
                <w:szCs w:val="24"/>
                <w:lang w:val="it-IT" w:eastAsia="zh-CN"/>
              </w:rPr>
              <w:t>URS</w:t>
            </w:r>
            <w:r>
              <w:rPr>
                <w:rFonts w:ascii="Arial" w:hAnsi="Arial" w:cs="Arial" w:hint="eastAsia"/>
                <w:color w:val="000000"/>
                <w:szCs w:val="24"/>
                <w:lang w:val="it-IT" w:eastAsia="zh-CN"/>
              </w:rPr>
              <w:t>文件。</w:t>
            </w:r>
          </w:p>
        </w:tc>
      </w:tr>
      <w:tr w:rsidR="00B57BA8" w:rsidRPr="00B57BA8" w:rsidTr="00E36954">
        <w:trPr>
          <w:cantSplit/>
          <w:trHeight w:val="680"/>
        </w:trPr>
        <w:tc>
          <w:tcPr>
            <w:tcW w:w="2310" w:type="dxa"/>
            <w:vAlign w:val="center"/>
          </w:tcPr>
          <w:p w:rsidR="00B57BA8" w:rsidRPr="00B57BA8" w:rsidRDefault="00B57BA8" w:rsidP="00DF3E8F">
            <w:pPr>
              <w:pStyle w:val="Tabletext"/>
              <w:spacing w:before="60" w:after="60"/>
              <w:ind w:right="-4"/>
              <w:jc w:val="center"/>
              <w:rPr>
                <w:rFonts w:ascii="Arial" w:hAnsi="Arial" w:cs="Arial"/>
                <w:color w:val="000000"/>
                <w:szCs w:val="24"/>
                <w:lang w:val="it-IT" w:eastAsia="zh-CN"/>
              </w:rPr>
            </w:pPr>
            <w:r>
              <w:rPr>
                <w:rFonts w:ascii="Arial" w:hAnsi="Arial" w:cs="Arial" w:hint="eastAsia"/>
                <w:color w:val="000000"/>
                <w:szCs w:val="24"/>
                <w:lang w:val="it-IT" w:eastAsia="zh-CN"/>
              </w:rPr>
              <w:t>质量保证部</w:t>
            </w:r>
          </w:p>
        </w:tc>
        <w:tc>
          <w:tcPr>
            <w:tcW w:w="7245" w:type="dxa"/>
            <w:vAlign w:val="center"/>
          </w:tcPr>
          <w:p w:rsidR="00B57BA8" w:rsidRDefault="00B57BA8" w:rsidP="00927873">
            <w:pPr>
              <w:pStyle w:val="Tabletext"/>
              <w:spacing w:before="60" w:after="60"/>
              <w:ind w:right="-4"/>
              <w:rPr>
                <w:rFonts w:ascii="Arial" w:hAnsi="Arial" w:cs="Arial"/>
                <w:color w:val="000000"/>
                <w:szCs w:val="24"/>
                <w:lang w:val="it-IT" w:eastAsia="zh-CN"/>
              </w:rPr>
            </w:pPr>
            <w:r w:rsidRPr="003C5666">
              <w:rPr>
                <w:rFonts w:ascii="Arial" w:hAnsi="Arial" w:cs="Arial" w:hint="eastAsia"/>
                <w:color w:val="000000"/>
                <w:szCs w:val="24"/>
                <w:lang w:val="it-IT" w:eastAsia="zh-CN"/>
              </w:rPr>
              <w:t>负责</w:t>
            </w:r>
            <w:r>
              <w:rPr>
                <w:rFonts w:ascii="Arial" w:hAnsi="Arial" w:cs="Arial" w:hint="eastAsia"/>
                <w:color w:val="000000"/>
                <w:szCs w:val="24"/>
                <w:lang w:val="it-IT" w:eastAsia="zh-CN"/>
              </w:rPr>
              <w:t>从质量管理法规角度</w:t>
            </w:r>
            <w:r w:rsidRPr="003C5666">
              <w:rPr>
                <w:rFonts w:ascii="Arial" w:hAnsi="Arial" w:cs="Arial" w:hint="eastAsia"/>
                <w:color w:val="000000"/>
                <w:szCs w:val="24"/>
                <w:lang w:val="it-IT" w:eastAsia="zh-CN"/>
              </w:rPr>
              <w:t>审核</w:t>
            </w:r>
            <w:r>
              <w:rPr>
                <w:rFonts w:ascii="Arial" w:hAnsi="Arial" w:cs="Arial" w:hint="eastAsia"/>
                <w:color w:val="000000"/>
                <w:szCs w:val="24"/>
                <w:lang w:val="it-IT" w:eastAsia="zh-CN"/>
              </w:rPr>
              <w:t>本</w:t>
            </w:r>
            <w:r w:rsidRPr="003C5666">
              <w:rPr>
                <w:rFonts w:ascii="Arial" w:hAnsi="Arial" w:cs="Arial" w:hint="eastAsia"/>
                <w:color w:val="000000"/>
                <w:szCs w:val="24"/>
                <w:lang w:val="it-IT" w:eastAsia="zh-CN"/>
              </w:rPr>
              <w:t>URS</w:t>
            </w:r>
            <w:r w:rsidR="007E4F80">
              <w:rPr>
                <w:rFonts w:ascii="Arial" w:hAnsi="Arial" w:cs="Arial" w:hint="eastAsia"/>
                <w:color w:val="000000"/>
                <w:szCs w:val="24"/>
                <w:lang w:val="it-IT" w:eastAsia="zh-CN"/>
              </w:rPr>
              <w:t>文件</w:t>
            </w:r>
            <w:r>
              <w:rPr>
                <w:rFonts w:ascii="Arial" w:hAnsi="Arial" w:cs="Arial" w:hint="eastAsia"/>
                <w:color w:val="000000"/>
                <w:szCs w:val="24"/>
                <w:lang w:val="it-IT" w:eastAsia="zh-CN"/>
              </w:rPr>
              <w:t>。</w:t>
            </w:r>
          </w:p>
          <w:p w:rsidR="00B57BA8" w:rsidRPr="003C5666" w:rsidRDefault="00B57BA8" w:rsidP="00927873">
            <w:pPr>
              <w:pStyle w:val="Tabletext"/>
              <w:spacing w:before="60" w:after="60"/>
              <w:ind w:right="-4"/>
              <w:rPr>
                <w:rFonts w:ascii="Arial" w:hAnsi="Arial" w:cs="Arial"/>
                <w:color w:val="000000"/>
                <w:szCs w:val="24"/>
                <w:lang w:val="it-IT" w:eastAsia="zh-CN"/>
              </w:rPr>
            </w:pPr>
            <w:r>
              <w:rPr>
                <w:rFonts w:ascii="Arial" w:hAnsi="Arial" w:cs="Arial" w:hint="eastAsia"/>
                <w:color w:val="000000"/>
                <w:szCs w:val="24"/>
                <w:lang w:val="it-IT" w:eastAsia="zh-CN"/>
              </w:rPr>
              <w:t>负责本</w:t>
            </w:r>
            <w:r>
              <w:rPr>
                <w:rFonts w:ascii="Arial" w:hAnsi="Arial" w:cs="Arial" w:hint="eastAsia"/>
                <w:color w:val="000000"/>
                <w:szCs w:val="24"/>
                <w:lang w:val="it-IT" w:eastAsia="zh-CN"/>
              </w:rPr>
              <w:t>URS</w:t>
            </w:r>
            <w:r>
              <w:rPr>
                <w:rFonts w:ascii="Arial" w:hAnsi="Arial" w:cs="Arial" w:hint="eastAsia"/>
                <w:color w:val="000000"/>
                <w:szCs w:val="24"/>
                <w:lang w:val="it-IT" w:eastAsia="zh-CN"/>
              </w:rPr>
              <w:t>电子版归档。</w:t>
            </w:r>
          </w:p>
        </w:tc>
      </w:tr>
    </w:tbl>
    <w:p w:rsidR="00293558" w:rsidRPr="00A95149" w:rsidRDefault="00293558" w:rsidP="00293558">
      <w:pPr>
        <w:pStyle w:val="30"/>
        <w:spacing w:line="360" w:lineRule="auto"/>
        <w:rPr>
          <w:rFonts w:ascii="宋体" w:hAnsi="宋体"/>
          <w:b/>
          <w:color w:val="000000"/>
          <w:sz w:val="24"/>
          <w:lang w:val="it-IT"/>
        </w:rPr>
      </w:pPr>
    </w:p>
    <w:p w:rsidR="00E36954" w:rsidRPr="00E36954" w:rsidRDefault="00E36954" w:rsidP="00916840">
      <w:pPr>
        <w:pStyle w:val="30"/>
        <w:spacing w:line="360" w:lineRule="auto"/>
        <w:outlineLvl w:val="0"/>
        <w:rPr>
          <w:rFonts w:ascii="宋体" w:hAnsi="宋体"/>
          <w:b/>
          <w:color w:val="000000"/>
          <w:szCs w:val="28"/>
        </w:rPr>
      </w:pPr>
      <w:bookmarkStart w:id="3" w:name="_Toc361310621"/>
      <w:r w:rsidRPr="00E36954">
        <w:rPr>
          <w:rFonts w:ascii="宋体" w:hAnsi="宋体" w:hint="eastAsia"/>
          <w:b/>
          <w:color w:val="000000"/>
          <w:szCs w:val="28"/>
        </w:rPr>
        <w:t>4.内容</w:t>
      </w:r>
      <w:bookmarkEnd w:id="3"/>
    </w:p>
    <w:p w:rsidR="001F6891" w:rsidRPr="00E36954" w:rsidRDefault="001F6891" w:rsidP="00916840">
      <w:pPr>
        <w:pStyle w:val="30"/>
        <w:spacing w:line="360" w:lineRule="auto"/>
        <w:outlineLvl w:val="0"/>
        <w:rPr>
          <w:rFonts w:ascii="宋体" w:hAnsi="宋体"/>
          <w:b/>
          <w:color w:val="000000"/>
          <w:sz w:val="24"/>
        </w:rPr>
      </w:pPr>
      <w:bookmarkStart w:id="4" w:name="_Toc361310622"/>
      <w:r w:rsidRPr="00E36954">
        <w:rPr>
          <w:rFonts w:ascii="宋体" w:hAnsi="宋体" w:hint="eastAsia"/>
          <w:b/>
          <w:color w:val="000000"/>
          <w:sz w:val="24"/>
        </w:rPr>
        <w:t>4.1</w:t>
      </w:r>
      <w:r>
        <w:rPr>
          <w:rFonts w:ascii="宋体" w:hAnsi="宋体" w:hint="eastAsia"/>
          <w:b/>
          <w:color w:val="000000"/>
          <w:sz w:val="24"/>
        </w:rPr>
        <w:t>概述</w:t>
      </w:r>
      <w:bookmarkEnd w:id="4"/>
    </w:p>
    <w:p w:rsidR="001F6891" w:rsidRDefault="00754EBD" w:rsidP="00093A9D">
      <w:pPr>
        <w:pStyle w:val="30"/>
        <w:spacing w:line="360" w:lineRule="auto"/>
        <w:ind w:firstLineChars="200" w:firstLine="480"/>
        <w:rPr>
          <w:rFonts w:ascii="宋体" w:hAnsi="宋体"/>
          <w:b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除湿机</w:t>
      </w:r>
      <w:r w:rsidR="003B69D3">
        <w:rPr>
          <w:rFonts w:ascii="宋体" w:hAnsi="宋体" w:hint="eastAsia"/>
          <w:color w:val="000000"/>
          <w:sz w:val="24"/>
        </w:rPr>
        <w:t>是用于</w:t>
      </w:r>
      <w:r w:rsidR="00032818">
        <w:rPr>
          <w:rFonts w:ascii="宋体" w:hAnsi="宋体" w:hint="eastAsia"/>
          <w:color w:val="000000"/>
          <w:sz w:val="24"/>
        </w:rPr>
        <w:t>降低</w:t>
      </w:r>
      <w:r w:rsidR="003279D8">
        <w:rPr>
          <w:rFonts w:ascii="宋体" w:hAnsi="宋体" w:hint="eastAsia"/>
          <w:color w:val="000000"/>
          <w:sz w:val="24"/>
        </w:rPr>
        <w:t>配电房</w:t>
      </w:r>
      <w:r>
        <w:rPr>
          <w:rFonts w:ascii="宋体" w:hAnsi="宋体" w:hint="eastAsia"/>
          <w:color w:val="000000"/>
          <w:sz w:val="24"/>
        </w:rPr>
        <w:t>环境的湿度，保持配电设备的良好运行，减少安全隐患。</w:t>
      </w:r>
    </w:p>
    <w:p w:rsidR="00E36954" w:rsidRPr="00E36954" w:rsidRDefault="00E36954" w:rsidP="00916840">
      <w:pPr>
        <w:pStyle w:val="30"/>
        <w:spacing w:line="360" w:lineRule="auto"/>
        <w:outlineLvl w:val="0"/>
        <w:rPr>
          <w:rFonts w:ascii="宋体" w:hAnsi="宋体"/>
          <w:b/>
          <w:color w:val="000000"/>
          <w:sz w:val="24"/>
        </w:rPr>
      </w:pPr>
      <w:bookmarkStart w:id="5" w:name="_Toc361310623"/>
      <w:r w:rsidRPr="00E36954">
        <w:rPr>
          <w:rFonts w:ascii="宋体" w:hAnsi="宋体" w:hint="eastAsia"/>
          <w:b/>
          <w:color w:val="000000"/>
          <w:sz w:val="24"/>
        </w:rPr>
        <w:t>4.</w:t>
      </w:r>
      <w:r w:rsidR="001F6891">
        <w:rPr>
          <w:rFonts w:ascii="宋体" w:hAnsi="宋体" w:hint="eastAsia"/>
          <w:b/>
          <w:color w:val="000000"/>
          <w:sz w:val="24"/>
        </w:rPr>
        <w:t>2</w:t>
      </w:r>
      <w:r w:rsidRPr="00E36954">
        <w:rPr>
          <w:rFonts w:ascii="宋体" w:hAnsi="宋体" w:hint="eastAsia"/>
          <w:b/>
          <w:color w:val="000000"/>
          <w:sz w:val="24"/>
        </w:rPr>
        <w:t>法规要求</w:t>
      </w:r>
      <w:bookmarkEnd w:id="5"/>
    </w:p>
    <w:p w:rsidR="000B6756" w:rsidRPr="00F20701" w:rsidRDefault="000B6756" w:rsidP="00093A9D">
      <w:pPr>
        <w:pStyle w:val="30"/>
        <w:spacing w:line="360" w:lineRule="auto"/>
        <w:rPr>
          <w:rFonts w:ascii="宋体" w:hAnsi="宋体"/>
          <w:b/>
          <w:color w:val="000000"/>
          <w:sz w:val="21"/>
          <w:szCs w:val="21"/>
        </w:rPr>
      </w:pPr>
      <w:r w:rsidRPr="00F20701">
        <w:rPr>
          <w:rFonts w:ascii="宋体" w:hAnsi="宋体" w:hint="eastAsia"/>
          <w:b/>
          <w:color w:val="000000"/>
          <w:sz w:val="21"/>
          <w:szCs w:val="21"/>
        </w:rPr>
        <w:t>4.</w:t>
      </w:r>
      <w:r w:rsidR="001F6891" w:rsidRPr="00F20701">
        <w:rPr>
          <w:rFonts w:ascii="宋体" w:hAnsi="宋体" w:hint="eastAsia"/>
          <w:b/>
          <w:color w:val="000000"/>
          <w:sz w:val="21"/>
          <w:szCs w:val="21"/>
        </w:rPr>
        <w:t>2</w:t>
      </w:r>
      <w:r w:rsidRPr="00F20701">
        <w:rPr>
          <w:rFonts w:ascii="宋体" w:hAnsi="宋体" w:hint="eastAsia"/>
          <w:b/>
          <w:color w:val="000000"/>
          <w:sz w:val="21"/>
          <w:szCs w:val="21"/>
        </w:rPr>
        <w:t>.1 GMP</w:t>
      </w:r>
      <w:r w:rsidR="00F20701" w:rsidRPr="00F20701">
        <w:rPr>
          <w:rFonts w:ascii="宋体" w:hAnsi="宋体" w:hint="eastAsia"/>
          <w:b/>
          <w:color w:val="000000"/>
          <w:sz w:val="21"/>
          <w:szCs w:val="21"/>
        </w:rPr>
        <w:t>要求</w:t>
      </w:r>
    </w:p>
    <w:p w:rsidR="000B6756" w:rsidRDefault="00177E81" w:rsidP="00093A9D">
      <w:pPr>
        <w:pStyle w:val="30"/>
        <w:spacing w:line="360" w:lineRule="auto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N/A</w:t>
      </w:r>
    </w:p>
    <w:p w:rsidR="00F20701" w:rsidRDefault="001F6891" w:rsidP="00093A9D">
      <w:pPr>
        <w:pStyle w:val="30"/>
        <w:spacing w:line="360" w:lineRule="auto"/>
        <w:rPr>
          <w:rFonts w:ascii="宋体" w:hAnsi="宋体"/>
          <w:b/>
          <w:color w:val="000000"/>
          <w:sz w:val="21"/>
          <w:szCs w:val="21"/>
        </w:rPr>
      </w:pPr>
      <w:r w:rsidRPr="00F20701">
        <w:rPr>
          <w:rFonts w:ascii="宋体" w:hAnsi="宋体" w:hint="eastAsia"/>
          <w:b/>
          <w:color w:val="000000"/>
          <w:sz w:val="21"/>
          <w:szCs w:val="21"/>
        </w:rPr>
        <w:t>4.2.2</w:t>
      </w:r>
      <w:r w:rsidR="004E1A2F">
        <w:rPr>
          <w:rFonts w:ascii="宋体" w:hAnsi="宋体" w:hint="eastAsia"/>
          <w:b/>
          <w:color w:val="000000"/>
          <w:sz w:val="21"/>
          <w:szCs w:val="21"/>
        </w:rPr>
        <w:t>安全</w:t>
      </w:r>
      <w:r w:rsidR="00D668A7">
        <w:rPr>
          <w:rFonts w:ascii="宋体" w:hAnsi="宋体" w:hint="eastAsia"/>
          <w:b/>
          <w:color w:val="000000"/>
          <w:sz w:val="21"/>
          <w:szCs w:val="21"/>
        </w:rPr>
        <w:t>及环保</w:t>
      </w:r>
      <w:r w:rsidRPr="00F20701">
        <w:rPr>
          <w:rFonts w:ascii="宋体" w:hAnsi="宋体" w:hint="eastAsia"/>
          <w:b/>
          <w:color w:val="000000"/>
          <w:sz w:val="21"/>
          <w:szCs w:val="21"/>
        </w:rPr>
        <w:t>要求</w:t>
      </w:r>
    </w:p>
    <w:p w:rsidR="00177E81" w:rsidRPr="00BC4C9A" w:rsidRDefault="00754EBD" w:rsidP="00093A9D">
      <w:pPr>
        <w:pStyle w:val="30"/>
        <w:spacing w:line="360" w:lineRule="auto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4.2.2.1 有自动断电功能，采用环保材质。</w:t>
      </w:r>
    </w:p>
    <w:p w:rsidR="004E1A2F" w:rsidRDefault="004E1A2F" w:rsidP="00093A9D">
      <w:pPr>
        <w:pStyle w:val="30"/>
        <w:spacing w:line="360" w:lineRule="auto"/>
        <w:rPr>
          <w:rFonts w:ascii="宋体" w:hAnsi="宋体"/>
          <w:b/>
          <w:color w:val="000000"/>
          <w:sz w:val="21"/>
          <w:szCs w:val="21"/>
        </w:rPr>
      </w:pPr>
      <w:r w:rsidRPr="00F20701">
        <w:rPr>
          <w:rFonts w:ascii="宋体" w:hAnsi="宋体" w:hint="eastAsia"/>
          <w:b/>
          <w:color w:val="000000"/>
          <w:sz w:val="21"/>
          <w:szCs w:val="21"/>
        </w:rPr>
        <w:lastRenderedPageBreak/>
        <w:t>4.2.</w:t>
      </w:r>
      <w:r>
        <w:rPr>
          <w:rFonts w:ascii="宋体" w:hAnsi="宋体" w:hint="eastAsia"/>
          <w:b/>
          <w:color w:val="000000"/>
          <w:sz w:val="21"/>
          <w:szCs w:val="21"/>
        </w:rPr>
        <w:t>3</w:t>
      </w:r>
      <w:r w:rsidR="00D668A7">
        <w:rPr>
          <w:rFonts w:ascii="宋体" w:hAnsi="宋体" w:hint="eastAsia"/>
          <w:b/>
          <w:color w:val="000000"/>
          <w:sz w:val="21"/>
          <w:szCs w:val="21"/>
        </w:rPr>
        <w:t>其他</w:t>
      </w:r>
      <w:r w:rsidRPr="00F20701">
        <w:rPr>
          <w:rFonts w:ascii="宋体" w:hAnsi="宋体" w:hint="eastAsia"/>
          <w:b/>
          <w:color w:val="000000"/>
          <w:sz w:val="21"/>
          <w:szCs w:val="21"/>
        </w:rPr>
        <w:t>要求</w:t>
      </w:r>
    </w:p>
    <w:p w:rsidR="004E1A2F" w:rsidRPr="00BC4C9A" w:rsidRDefault="00D668A7" w:rsidP="00093A9D">
      <w:pPr>
        <w:pStyle w:val="30"/>
        <w:spacing w:line="360" w:lineRule="auto"/>
        <w:rPr>
          <w:rFonts w:ascii="宋体" w:hAnsi="宋体"/>
          <w:sz w:val="24"/>
        </w:rPr>
      </w:pPr>
      <w:r w:rsidRPr="00BC4C9A">
        <w:rPr>
          <w:rFonts w:ascii="宋体" w:hAnsi="宋体" w:hint="eastAsia"/>
          <w:sz w:val="24"/>
        </w:rPr>
        <w:t>N/A</w:t>
      </w:r>
    </w:p>
    <w:p w:rsidR="001F6891" w:rsidRPr="00E36954" w:rsidRDefault="001F6891" w:rsidP="00916840">
      <w:pPr>
        <w:pStyle w:val="30"/>
        <w:spacing w:line="360" w:lineRule="auto"/>
        <w:outlineLvl w:val="0"/>
        <w:rPr>
          <w:rFonts w:ascii="宋体" w:hAnsi="宋体"/>
          <w:b/>
          <w:color w:val="000000"/>
          <w:sz w:val="24"/>
        </w:rPr>
      </w:pPr>
      <w:bookmarkStart w:id="6" w:name="_Toc361310624"/>
      <w:r w:rsidRPr="00E36954">
        <w:rPr>
          <w:rFonts w:ascii="宋体" w:hAnsi="宋体" w:hint="eastAsia"/>
          <w:b/>
          <w:color w:val="000000"/>
          <w:sz w:val="24"/>
        </w:rPr>
        <w:t>4.</w:t>
      </w:r>
      <w:r>
        <w:rPr>
          <w:rFonts w:ascii="宋体" w:hAnsi="宋体" w:hint="eastAsia"/>
          <w:b/>
          <w:color w:val="000000"/>
          <w:sz w:val="24"/>
        </w:rPr>
        <w:t>3安装</w:t>
      </w:r>
      <w:r w:rsidRPr="00E36954">
        <w:rPr>
          <w:rFonts w:ascii="宋体" w:hAnsi="宋体" w:hint="eastAsia"/>
          <w:b/>
          <w:color w:val="000000"/>
          <w:sz w:val="24"/>
        </w:rPr>
        <w:t>要求</w:t>
      </w:r>
      <w:bookmarkEnd w:id="6"/>
    </w:p>
    <w:p w:rsidR="001F6891" w:rsidRPr="00224769" w:rsidRDefault="001F6891" w:rsidP="00093A9D">
      <w:pPr>
        <w:pStyle w:val="30"/>
        <w:spacing w:line="360" w:lineRule="auto"/>
        <w:rPr>
          <w:rFonts w:ascii="宋体" w:hAnsi="宋体"/>
          <w:b/>
          <w:color w:val="000000"/>
          <w:sz w:val="21"/>
          <w:szCs w:val="21"/>
        </w:rPr>
      </w:pPr>
      <w:r w:rsidRPr="00224769">
        <w:rPr>
          <w:rFonts w:ascii="宋体" w:hAnsi="宋体" w:hint="eastAsia"/>
          <w:b/>
          <w:color w:val="000000"/>
          <w:sz w:val="21"/>
          <w:szCs w:val="21"/>
        </w:rPr>
        <w:t>4.3.1 安装位置</w:t>
      </w:r>
    </w:p>
    <w:p w:rsidR="009E506A" w:rsidRPr="00E20D3A" w:rsidRDefault="00754EBD" w:rsidP="00093A9D">
      <w:pPr>
        <w:pStyle w:val="30"/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4.3.1.1 </w:t>
      </w:r>
      <w:r w:rsidR="00032818">
        <w:rPr>
          <w:rFonts w:ascii="宋体" w:hAnsi="宋体" w:hint="eastAsia"/>
          <w:sz w:val="24"/>
        </w:rPr>
        <w:t>储运部物料库房</w:t>
      </w:r>
      <w:r>
        <w:rPr>
          <w:rFonts w:ascii="宋体" w:hAnsi="宋体" w:hint="eastAsia"/>
          <w:sz w:val="24"/>
        </w:rPr>
        <w:t>。</w:t>
      </w:r>
    </w:p>
    <w:p w:rsidR="001F6891" w:rsidRPr="00224769" w:rsidRDefault="001F6891" w:rsidP="00093A9D">
      <w:pPr>
        <w:pStyle w:val="30"/>
        <w:spacing w:line="360" w:lineRule="auto"/>
        <w:rPr>
          <w:rFonts w:ascii="宋体" w:hAnsi="宋体"/>
          <w:b/>
          <w:sz w:val="21"/>
          <w:szCs w:val="21"/>
        </w:rPr>
      </w:pPr>
      <w:r w:rsidRPr="00224769">
        <w:rPr>
          <w:rFonts w:ascii="宋体" w:hAnsi="宋体" w:hint="eastAsia"/>
          <w:b/>
          <w:sz w:val="21"/>
          <w:szCs w:val="21"/>
        </w:rPr>
        <w:t>4.3.2安装尺寸</w:t>
      </w:r>
    </w:p>
    <w:p w:rsidR="00E20D3A" w:rsidRPr="00E20D3A" w:rsidRDefault="003630BB" w:rsidP="00E20D3A">
      <w:pPr>
        <w:pStyle w:val="30"/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4.3.2.1 除湿机</w:t>
      </w:r>
      <w:r w:rsidR="002037C2">
        <w:rPr>
          <w:rFonts w:ascii="宋体" w:hAnsi="宋体" w:hint="eastAsia"/>
          <w:sz w:val="24"/>
        </w:rPr>
        <w:t>尺寸</w:t>
      </w:r>
      <w:r w:rsidR="00032818">
        <w:rPr>
          <w:rFonts w:ascii="宋体" w:hAnsi="宋体" w:hint="eastAsia"/>
          <w:sz w:val="24"/>
        </w:rPr>
        <w:t>小于仓库</w:t>
      </w:r>
      <w:r>
        <w:rPr>
          <w:rFonts w:ascii="宋体" w:hAnsi="宋体" w:hint="eastAsia"/>
          <w:sz w:val="24"/>
        </w:rPr>
        <w:t>房门</w:t>
      </w:r>
      <w:r w:rsidR="002037C2">
        <w:rPr>
          <w:rFonts w:ascii="宋体" w:hAnsi="宋体" w:hint="eastAsia"/>
          <w:sz w:val="24"/>
        </w:rPr>
        <w:t>，</w:t>
      </w:r>
      <w:r w:rsidR="004E02EC">
        <w:rPr>
          <w:rFonts w:ascii="宋体" w:hAnsi="宋体" w:hint="eastAsia"/>
          <w:sz w:val="24"/>
        </w:rPr>
        <w:t>宽</w:t>
      </w:r>
      <w:r w:rsidR="002037C2">
        <w:rPr>
          <w:rFonts w:ascii="宋体" w:hAnsi="宋体" w:hint="eastAsia"/>
          <w:sz w:val="24"/>
        </w:rPr>
        <w:t>＜1</w:t>
      </w:r>
      <w:r w:rsidR="004E02EC">
        <w:rPr>
          <w:rFonts w:ascii="宋体" w:hAnsi="宋体" w:hint="eastAsia"/>
          <w:sz w:val="24"/>
        </w:rPr>
        <w:t>m高</w:t>
      </w:r>
      <w:r w:rsidR="002037C2">
        <w:rPr>
          <w:rFonts w:ascii="宋体" w:hAnsi="宋体" w:hint="eastAsia"/>
          <w:sz w:val="24"/>
        </w:rPr>
        <w:t>＜</w:t>
      </w:r>
      <w:r w:rsidR="004E02EC">
        <w:rPr>
          <w:rFonts w:ascii="宋体" w:hAnsi="宋体" w:hint="eastAsia"/>
          <w:sz w:val="24"/>
        </w:rPr>
        <w:t>2m</w:t>
      </w:r>
      <w:r>
        <w:rPr>
          <w:rFonts w:ascii="宋体" w:hAnsi="宋体" w:hint="eastAsia"/>
          <w:sz w:val="24"/>
        </w:rPr>
        <w:t>，便于移动。</w:t>
      </w:r>
    </w:p>
    <w:p w:rsidR="004E1A2F" w:rsidRDefault="004E1A2F" w:rsidP="00093A9D">
      <w:pPr>
        <w:pStyle w:val="30"/>
        <w:spacing w:line="360" w:lineRule="auto"/>
        <w:rPr>
          <w:rFonts w:ascii="宋体" w:hAnsi="宋体"/>
          <w:color w:val="000000"/>
          <w:sz w:val="24"/>
        </w:rPr>
      </w:pPr>
      <w:r w:rsidRPr="00224769">
        <w:rPr>
          <w:rFonts w:ascii="宋体" w:hAnsi="宋体" w:hint="eastAsia"/>
          <w:b/>
          <w:sz w:val="21"/>
          <w:szCs w:val="21"/>
        </w:rPr>
        <w:t>4.3.4</w:t>
      </w:r>
      <w:r>
        <w:rPr>
          <w:rFonts w:ascii="宋体" w:hAnsi="宋体" w:hint="eastAsia"/>
          <w:b/>
          <w:sz w:val="21"/>
          <w:szCs w:val="21"/>
        </w:rPr>
        <w:t>地面承重</w:t>
      </w:r>
    </w:p>
    <w:p w:rsidR="004E1A2F" w:rsidRPr="00224769" w:rsidRDefault="004E1A2F" w:rsidP="00093A9D">
      <w:pPr>
        <w:pStyle w:val="30"/>
        <w:spacing w:line="360" w:lineRule="auto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N/A</w:t>
      </w:r>
    </w:p>
    <w:p w:rsidR="001F6891" w:rsidRPr="00224769" w:rsidRDefault="001F6891" w:rsidP="00093A9D">
      <w:pPr>
        <w:pStyle w:val="30"/>
        <w:spacing w:line="360" w:lineRule="auto"/>
        <w:rPr>
          <w:rFonts w:ascii="宋体" w:hAnsi="宋体"/>
          <w:b/>
          <w:sz w:val="21"/>
          <w:szCs w:val="21"/>
        </w:rPr>
      </w:pPr>
      <w:r w:rsidRPr="00224769">
        <w:rPr>
          <w:rFonts w:ascii="宋体" w:hAnsi="宋体" w:hint="eastAsia"/>
          <w:b/>
          <w:sz w:val="21"/>
          <w:szCs w:val="21"/>
        </w:rPr>
        <w:t>4.3.</w:t>
      </w:r>
      <w:r w:rsidR="004E1A2F">
        <w:rPr>
          <w:rFonts w:ascii="宋体" w:hAnsi="宋体" w:hint="eastAsia"/>
          <w:b/>
          <w:sz w:val="21"/>
          <w:szCs w:val="21"/>
        </w:rPr>
        <w:t>5</w:t>
      </w:r>
      <w:r w:rsidRPr="00224769">
        <w:rPr>
          <w:rFonts w:ascii="宋体" w:hAnsi="宋体" w:hint="eastAsia"/>
          <w:b/>
          <w:sz w:val="21"/>
          <w:szCs w:val="21"/>
        </w:rPr>
        <w:t>可用的公用系统</w:t>
      </w:r>
    </w:p>
    <w:p w:rsidR="004A4A93" w:rsidRDefault="001469E7" w:rsidP="00093A9D">
      <w:pPr>
        <w:pStyle w:val="30"/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N/A</w:t>
      </w:r>
    </w:p>
    <w:p w:rsidR="004E1A2F" w:rsidRDefault="004E1A2F" w:rsidP="00093A9D">
      <w:pPr>
        <w:pStyle w:val="30"/>
        <w:spacing w:line="360" w:lineRule="auto"/>
        <w:rPr>
          <w:rFonts w:ascii="宋体" w:hAnsi="宋体"/>
          <w:sz w:val="24"/>
        </w:rPr>
      </w:pPr>
      <w:r w:rsidRPr="00224769">
        <w:rPr>
          <w:rFonts w:ascii="宋体" w:hAnsi="宋体" w:hint="eastAsia"/>
          <w:b/>
          <w:sz w:val="21"/>
          <w:szCs w:val="21"/>
        </w:rPr>
        <w:t>4.3.</w:t>
      </w:r>
      <w:r>
        <w:rPr>
          <w:rFonts w:ascii="宋体" w:hAnsi="宋体" w:hint="eastAsia"/>
          <w:b/>
          <w:sz w:val="21"/>
          <w:szCs w:val="21"/>
        </w:rPr>
        <w:t>6洁净级别</w:t>
      </w:r>
      <w:r w:rsidR="00B333A0">
        <w:rPr>
          <w:rFonts w:ascii="宋体" w:hAnsi="宋体" w:hint="eastAsia"/>
          <w:b/>
          <w:sz w:val="21"/>
          <w:szCs w:val="21"/>
        </w:rPr>
        <w:t>及房间环境条件</w:t>
      </w:r>
    </w:p>
    <w:p w:rsidR="001469E7" w:rsidRDefault="001469E7" w:rsidP="001469E7">
      <w:pPr>
        <w:pStyle w:val="30"/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N/A</w:t>
      </w:r>
    </w:p>
    <w:p w:rsidR="00224769" w:rsidRPr="00224769" w:rsidRDefault="001F6891" w:rsidP="00093A9D">
      <w:pPr>
        <w:pStyle w:val="30"/>
        <w:spacing w:line="360" w:lineRule="auto"/>
        <w:rPr>
          <w:rFonts w:ascii="宋体" w:hAnsi="宋体"/>
          <w:b/>
          <w:sz w:val="21"/>
          <w:szCs w:val="21"/>
        </w:rPr>
      </w:pPr>
      <w:r w:rsidRPr="00224769">
        <w:rPr>
          <w:rFonts w:ascii="宋体" w:hAnsi="宋体" w:hint="eastAsia"/>
          <w:b/>
          <w:sz w:val="21"/>
          <w:szCs w:val="21"/>
        </w:rPr>
        <w:t>4.3.</w:t>
      </w:r>
      <w:r w:rsidR="004E1A2F">
        <w:rPr>
          <w:rFonts w:ascii="宋体" w:hAnsi="宋体" w:hint="eastAsia"/>
          <w:b/>
          <w:sz w:val="21"/>
          <w:szCs w:val="21"/>
        </w:rPr>
        <w:t>7</w:t>
      </w:r>
      <w:r w:rsidRPr="00224769">
        <w:rPr>
          <w:rFonts w:ascii="宋体" w:hAnsi="宋体" w:hint="eastAsia"/>
          <w:b/>
          <w:sz w:val="21"/>
          <w:szCs w:val="21"/>
        </w:rPr>
        <w:t>可用的能源配置</w:t>
      </w:r>
    </w:p>
    <w:p w:rsidR="001D0504" w:rsidRDefault="00224769" w:rsidP="00093A9D">
      <w:pPr>
        <w:pStyle w:val="30"/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4.3.</w:t>
      </w:r>
      <w:r w:rsidR="004E1A2F">
        <w:rPr>
          <w:rFonts w:ascii="宋体" w:hAnsi="宋体" w:hint="eastAsia"/>
          <w:sz w:val="24"/>
        </w:rPr>
        <w:t>7</w:t>
      </w:r>
      <w:r>
        <w:rPr>
          <w:rFonts w:ascii="宋体" w:hAnsi="宋体" w:hint="eastAsia"/>
          <w:sz w:val="24"/>
        </w:rPr>
        <w:t>.1</w:t>
      </w:r>
      <w:r w:rsidR="00C26A0F">
        <w:rPr>
          <w:rFonts w:ascii="宋体" w:hAnsi="宋体" w:hint="eastAsia"/>
          <w:sz w:val="24"/>
        </w:rPr>
        <w:t xml:space="preserve"> 380V</w:t>
      </w:r>
      <w:r w:rsidR="00A22AA7">
        <w:rPr>
          <w:rFonts w:ascii="宋体" w:hAnsi="宋体" w:hint="eastAsia"/>
          <w:sz w:val="24"/>
        </w:rPr>
        <w:t>交流电电源</w:t>
      </w:r>
      <w:r w:rsidR="0047066E">
        <w:rPr>
          <w:rFonts w:ascii="宋体" w:hAnsi="宋体" w:hint="eastAsia"/>
          <w:sz w:val="24"/>
        </w:rPr>
        <w:t>。</w:t>
      </w:r>
    </w:p>
    <w:p w:rsidR="001F6891" w:rsidRPr="00224769" w:rsidRDefault="001F6891" w:rsidP="00093A9D">
      <w:pPr>
        <w:pStyle w:val="30"/>
        <w:spacing w:line="360" w:lineRule="auto"/>
        <w:rPr>
          <w:rFonts w:ascii="宋体" w:hAnsi="宋体"/>
          <w:b/>
          <w:sz w:val="21"/>
          <w:szCs w:val="21"/>
        </w:rPr>
      </w:pPr>
      <w:r w:rsidRPr="00224769">
        <w:rPr>
          <w:rFonts w:ascii="宋体" w:hAnsi="宋体" w:hint="eastAsia"/>
          <w:b/>
          <w:sz w:val="21"/>
          <w:szCs w:val="21"/>
        </w:rPr>
        <w:t>4.3.</w:t>
      </w:r>
      <w:r w:rsidR="004E1A2F">
        <w:rPr>
          <w:rFonts w:ascii="宋体" w:hAnsi="宋体" w:hint="eastAsia"/>
          <w:b/>
          <w:sz w:val="21"/>
          <w:szCs w:val="21"/>
        </w:rPr>
        <w:t>8</w:t>
      </w:r>
      <w:r w:rsidR="009E506A" w:rsidRPr="00224769">
        <w:rPr>
          <w:rFonts w:ascii="宋体" w:hAnsi="宋体" w:hint="eastAsia"/>
          <w:b/>
          <w:sz w:val="21"/>
          <w:szCs w:val="21"/>
        </w:rPr>
        <w:t>外观及</w:t>
      </w:r>
      <w:r w:rsidRPr="00224769">
        <w:rPr>
          <w:rFonts w:ascii="宋体" w:hAnsi="宋体" w:hint="eastAsia"/>
          <w:b/>
          <w:sz w:val="21"/>
          <w:szCs w:val="21"/>
        </w:rPr>
        <w:t>材质要求</w:t>
      </w:r>
    </w:p>
    <w:p w:rsidR="009E506A" w:rsidRDefault="009E506A" w:rsidP="00093A9D">
      <w:pPr>
        <w:pStyle w:val="30"/>
        <w:spacing w:line="360" w:lineRule="auto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4.3.</w:t>
      </w:r>
      <w:r w:rsidR="004E1A2F">
        <w:rPr>
          <w:rFonts w:ascii="宋体" w:hAnsi="宋体" w:hint="eastAsia"/>
          <w:color w:val="000000"/>
          <w:sz w:val="24"/>
        </w:rPr>
        <w:t>8</w:t>
      </w:r>
      <w:r>
        <w:rPr>
          <w:rFonts w:ascii="宋体" w:hAnsi="宋体" w:hint="eastAsia"/>
          <w:color w:val="000000"/>
          <w:sz w:val="24"/>
        </w:rPr>
        <w:t>.1</w:t>
      </w:r>
      <w:r w:rsidR="00C26A0F">
        <w:rPr>
          <w:rFonts w:ascii="宋体" w:hAnsi="宋体" w:hint="eastAsia"/>
          <w:color w:val="000000"/>
          <w:sz w:val="24"/>
        </w:rPr>
        <w:t>超强耐磨</w:t>
      </w:r>
      <w:r w:rsidR="0037704F">
        <w:rPr>
          <w:rFonts w:ascii="宋体" w:hAnsi="宋体" w:hint="eastAsia"/>
          <w:color w:val="000000"/>
          <w:sz w:val="24"/>
        </w:rPr>
        <w:t>抗腐蚀材质</w:t>
      </w:r>
      <w:r w:rsidR="00C26A0F">
        <w:rPr>
          <w:rFonts w:ascii="宋体" w:hAnsi="宋体" w:hint="eastAsia"/>
          <w:color w:val="000000"/>
          <w:sz w:val="24"/>
        </w:rPr>
        <w:t>、安全</w:t>
      </w:r>
      <w:r w:rsidR="0037704F">
        <w:rPr>
          <w:rFonts w:ascii="宋体" w:hAnsi="宋体" w:hint="eastAsia"/>
          <w:color w:val="000000"/>
          <w:sz w:val="24"/>
        </w:rPr>
        <w:t>防</w:t>
      </w:r>
      <w:r w:rsidR="00C26A0F">
        <w:rPr>
          <w:rFonts w:ascii="宋体" w:hAnsi="宋体" w:hint="eastAsia"/>
          <w:color w:val="000000"/>
          <w:sz w:val="24"/>
        </w:rPr>
        <w:t>燃</w:t>
      </w:r>
      <w:r w:rsidR="0047066E">
        <w:rPr>
          <w:rFonts w:ascii="宋体" w:hAnsi="宋体" w:hint="eastAsia"/>
          <w:color w:val="000000"/>
          <w:sz w:val="24"/>
        </w:rPr>
        <w:t>。</w:t>
      </w:r>
    </w:p>
    <w:p w:rsidR="0063720F" w:rsidRPr="00224769" w:rsidRDefault="0063720F" w:rsidP="00093A9D">
      <w:pPr>
        <w:pStyle w:val="30"/>
        <w:spacing w:line="360" w:lineRule="auto"/>
        <w:rPr>
          <w:rFonts w:ascii="宋体" w:hAnsi="宋体"/>
          <w:b/>
          <w:color w:val="000000"/>
          <w:sz w:val="21"/>
          <w:szCs w:val="21"/>
        </w:rPr>
      </w:pPr>
      <w:r w:rsidRPr="00224769">
        <w:rPr>
          <w:rFonts w:ascii="宋体" w:hAnsi="宋体" w:hint="eastAsia"/>
          <w:b/>
          <w:color w:val="000000"/>
          <w:sz w:val="21"/>
          <w:szCs w:val="21"/>
        </w:rPr>
        <w:t>4.3.</w:t>
      </w:r>
      <w:r w:rsidR="004E1A2F">
        <w:rPr>
          <w:rFonts w:ascii="宋体" w:hAnsi="宋体" w:hint="eastAsia"/>
          <w:b/>
          <w:color w:val="000000"/>
          <w:sz w:val="21"/>
          <w:szCs w:val="21"/>
        </w:rPr>
        <w:t>9</w:t>
      </w:r>
      <w:r w:rsidRPr="00224769">
        <w:rPr>
          <w:rFonts w:ascii="宋体" w:hAnsi="宋体" w:hint="eastAsia"/>
          <w:b/>
          <w:color w:val="000000"/>
          <w:sz w:val="21"/>
          <w:szCs w:val="21"/>
        </w:rPr>
        <w:t>其他安装要求</w:t>
      </w:r>
    </w:p>
    <w:p w:rsidR="001469E7" w:rsidRDefault="00754EBD" w:rsidP="001469E7">
      <w:pPr>
        <w:pStyle w:val="30"/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4.3.9.1 包安装及调试。</w:t>
      </w:r>
    </w:p>
    <w:p w:rsidR="009E506A" w:rsidRDefault="009E506A" w:rsidP="00916840">
      <w:pPr>
        <w:pStyle w:val="30"/>
        <w:spacing w:line="360" w:lineRule="auto"/>
        <w:outlineLvl w:val="0"/>
        <w:rPr>
          <w:rFonts w:ascii="宋体" w:hAnsi="宋体"/>
          <w:color w:val="000000"/>
          <w:sz w:val="24"/>
        </w:rPr>
      </w:pPr>
      <w:bookmarkStart w:id="7" w:name="_Toc361310625"/>
      <w:r w:rsidRPr="00E36954">
        <w:rPr>
          <w:rFonts w:ascii="宋体" w:hAnsi="宋体" w:hint="eastAsia"/>
          <w:b/>
          <w:color w:val="000000"/>
          <w:sz w:val="24"/>
        </w:rPr>
        <w:t>4.</w:t>
      </w:r>
      <w:r>
        <w:rPr>
          <w:rFonts w:ascii="宋体" w:hAnsi="宋体" w:hint="eastAsia"/>
          <w:b/>
          <w:color w:val="000000"/>
          <w:sz w:val="24"/>
        </w:rPr>
        <w:t>4运行</w:t>
      </w:r>
      <w:r w:rsidRPr="00E36954">
        <w:rPr>
          <w:rFonts w:ascii="宋体" w:hAnsi="宋体" w:hint="eastAsia"/>
          <w:b/>
          <w:color w:val="000000"/>
          <w:sz w:val="24"/>
        </w:rPr>
        <w:t>要求</w:t>
      </w:r>
      <w:bookmarkEnd w:id="7"/>
    </w:p>
    <w:p w:rsidR="004E1A2F" w:rsidRDefault="009D1E80" w:rsidP="00224769">
      <w:pPr>
        <w:pStyle w:val="30"/>
        <w:spacing w:line="360" w:lineRule="auto"/>
        <w:rPr>
          <w:rFonts w:ascii="宋体" w:hAnsi="宋体"/>
          <w:b/>
          <w:color w:val="000000"/>
          <w:sz w:val="21"/>
          <w:szCs w:val="21"/>
        </w:rPr>
      </w:pPr>
      <w:r w:rsidRPr="00224769">
        <w:rPr>
          <w:rFonts w:ascii="宋体" w:hAnsi="宋体" w:hint="eastAsia"/>
          <w:b/>
          <w:color w:val="000000"/>
          <w:sz w:val="21"/>
          <w:szCs w:val="21"/>
        </w:rPr>
        <w:t>4.4.</w:t>
      </w:r>
      <w:r>
        <w:rPr>
          <w:rFonts w:ascii="宋体" w:hAnsi="宋体" w:hint="eastAsia"/>
          <w:b/>
          <w:color w:val="000000"/>
          <w:sz w:val="21"/>
          <w:szCs w:val="21"/>
        </w:rPr>
        <w:t>1原辅料、包装材料、产品的规格标准</w:t>
      </w:r>
    </w:p>
    <w:p w:rsidR="004E1A2F" w:rsidRDefault="009D1E80" w:rsidP="00224769">
      <w:pPr>
        <w:pStyle w:val="30"/>
        <w:spacing w:line="360" w:lineRule="auto"/>
        <w:rPr>
          <w:rFonts w:ascii="宋体" w:hAnsi="宋体"/>
          <w:b/>
          <w:color w:val="000000"/>
          <w:sz w:val="21"/>
          <w:szCs w:val="21"/>
        </w:rPr>
      </w:pPr>
      <w:r>
        <w:rPr>
          <w:rFonts w:ascii="宋体" w:hAnsi="宋体" w:hint="eastAsia"/>
          <w:color w:val="000000"/>
          <w:sz w:val="24"/>
        </w:rPr>
        <w:t>N/A</w:t>
      </w:r>
    </w:p>
    <w:p w:rsidR="009D1E80" w:rsidRDefault="009D1E80" w:rsidP="00224769">
      <w:pPr>
        <w:pStyle w:val="30"/>
        <w:spacing w:line="360" w:lineRule="auto"/>
        <w:rPr>
          <w:rFonts w:ascii="宋体" w:hAnsi="宋体"/>
          <w:b/>
          <w:color w:val="000000"/>
          <w:sz w:val="21"/>
          <w:szCs w:val="21"/>
        </w:rPr>
      </w:pPr>
      <w:r w:rsidRPr="00224769">
        <w:rPr>
          <w:rFonts w:ascii="宋体" w:hAnsi="宋体" w:hint="eastAsia"/>
          <w:b/>
          <w:color w:val="000000"/>
          <w:sz w:val="21"/>
          <w:szCs w:val="21"/>
        </w:rPr>
        <w:t>4.4.</w:t>
      </w:r>
      <w:r>
        <w:rPr>
          <w:rFonts w:ascii="宋体" w:hAnsi="宋体" w:hint="eastAsia"/>
          <w:b/>
          <w:color w:val="000000"/>
          <w:sz w:val="21"/>
          <w:szCs w:val="21"/>
        </w:rPr>
        <w:t>2设备效率、产能</w:t>
      </w:r>
    </w:p>
    <w:p w:rsidR="009D1E80" w:rsidRPr="009D1E80" w:rsidRDefault="00754EBD" w:rsidP="00224769">
      <w:pPr>
        <w:pStyle w:val="30"/>
        <w:spacing w:line="360" w:lineRule="auto"/>
        <w:rPr>
          <w:rFonts w:ascii="宋体" w:hAnsi="宋体"/>
          <w:b/>
          <w:color w:val="000000"/>
          <w:sz w:val="21"/>
          <w:szCs w:val="21"/>
        </w:rPr>
      </w:pPr>
      <w:r>
        <w:rPr>
          <w:rFonts w:ascii="宋体" w:hAnsi="宋体" w:hint="eastAsia"/>
          <w:color w:val="000000"/>
          <w:sz w:val="24"/>
        </w:rPr>
        <w:t xml:space="preserve">4.4.2.1 </w:t>
      </w:r>
      <w:r w:rsidRPr="009A754C">
        <w:rPr>
          <w:rFonts w:ascii="宋体" w:hAnsi="宋体" w:hint="eastAsia"/>
          <w:sz w:val="24"/>
        </w:rPr>
        <w:t>适用于</w:t>
      </w:r>
      <w:r w:rsidR="009A754C" w:rsidRPr="009A754C">
        <w:rPr>
          <w:rFonts w:ascii="宋体" w:hAnsi="宋体" w:hint="eastAsia"/>
          <w:sz w:val="24"/>
        </w:rPr>
        <w:t>15</w:t>
      </w:r>
      <w:r w:rsidR="0082694B" w:rsidRPr="009A754C">
        <w:rPr>
          <w:rFonts w:ascii="宋体" w:hAnsi="宋体" w:hint="eastAsia"/>
          <w:sz w:val="24"/>
        </w:rPr>
        <w:t>0㎡/层高</w:t>
      </w:r>
      <w:r w:rsidR="009A754C" w:rsidRPr="009A754C">
        <w:rPr>
          <w:rFonts w:ascii="宋体" w:hAnsi="宋体" w:hint="eastAsia"/>
          <w:sz w:val="24"/>
        </w:rPr>
        <w:t>6</w:t>
      </w:r>
      <w:r w:rsidR="0082694B" w:rsidRPr="009A754C">
        <w:rPr>
          <w:rFonts w:ascii="宋体" w:hAnsi="宋体" w:hint="eastAsia"/>
          <w:sz w:val="24"/>
        </w:rPr>
        <w:t>m以上</w:t>
      </w:r>
      <w:r w:rsidR="0082694B">
        <w:rPr>
          <w:rFonts w:ascii="宋体" w:hAnsi="宋体" w:hint="eastAsia"/>
          <w:color w:val="000000"/>
          <w:sz w:val="24"/>
        </w:rPr>
        <w:t>的房间除湿，湿度调节范围</w:t>
      </w:r>
      <w:r w:rsidR="0037704F" w:rsidRPr="009A754C">
        <w:rPr>
          <w:rFonts w:ascii="宋体" w:hAnsi="宋体" w:hint="eastAsia"/>
          <w:sz w:val="24"/>
        </w:rPr>
        <w:t>3</w:t>
      </w:r>
      <w:r w:rsidR="0082694B" w:rsidRPr="009A754C">
        <w:rPr>
          <w:rFonts w:ascii="宋体" w:hAnsi="宋体" w:hint="eastAsia"/>
          <w:sz w:val="24"/>
        </w:rPr>
        <w:t>0%-90%</w:t>
      </w:r>
      <w:r w:rsidR="00BE31C1">
        <w:rPr>
          <w:rFonts w:ascii="宋体" w:hAnsi="宋体" w:hint="eastAsia"/>
          <w:color w:val="000000"/>
          <w:sz w:val="24"/>
        </w:rPr>
        <w:t>。</w:t>
      </w:r>
      <w:bookmarkStart w:id="8" w:name="_GoBack"/>
      <w:bookmarkEnd w:id="8"/>
    </w:p>
    <w:p w:rsidR="009E506A" w:rsidRDefault="009E506A" w:rsidP="00224769">
      <w:pPr>
        <w:pStyle w:val="30"/>
        <w:spacing w:line="360" w:lineRule="auto"/>
        <w:rPr>
          <w:rFonts w:ascii="宋体" w:hAnsi="宋体"/>
          <w:b/>
          <w:color w:val="000000"/>
          <w:sz w:val="21"/>
          <w:szCs w:val="21"/>
        </w:rPr>
      </w:pPr>
      <w:r w:rsidRPr="00224769">
        <w:rPr>
          <w:rFonts w:ascii="宋体" w:hAnsi="宋体" w:hint="eastAsia"/>
          <w:b/>
          <w:color w:val="000000"/>
          <w:sz w:val="21"/>
          <w:szCs w:val="21"/>
        </w:rPr>
        <w:t>4.4.</w:t>
      </w:r>
      <w:r w:rsidR="009D1E80">
        <w:rPr>
          <w:rFonts w:ascii="宋体" w:hAnsi="宋体" w:hint="eastAsia"/>
          <w:b/>
          <w:color w:val="000000"/>
          <w:sz w:val="21"/>
          <w:szCs w:val="21"/>
        </w:rPr>
        <w:t>3</w:t>
      </w:r>
      <w:r w:rsidRPr="00224769">
        <w:rPr>
          <w:rFonts w:ascii="宋体" w:hAnsi="宋体" w:hint="eastAsia"/>
          <w:b/>
          <w:color w:val="000000"/>
          <w:sz w:val="21"/>
          <w:szCs w:val="21"/>
        </w:rPr>
        <w:t>工艺参数范围</w:t>
      </w:r>
    </w:p>
    <w:p w:rsidR="00036218" w:rsidRPr="00036218" w:rsidRDefault="00036218" w:rsidP="00224769">
      <w:pPr>
        <w:pStyle w:val="30"/>
        <w:spacing w:line="360" w:lineRule="auto"/>
        <w:rPr>
          <w:rFonts w:ascii="宋体" w:hAnsi="宋体"/>
          <w:color w:val="000000"/>
          <w:sz w:val="24"/>
        </w:rPr>
      </w:pPr>
      <w:r w:rsidRPr="00036218">
        <w:rPr>
          <w:rFonts w:ascii="宋体" w:hAnsi="宋体" w:hint="eastAsia"/>
          <w:color w:val="000000"/>
          <w:sz w:val="24"/>
        </w:rPr>
        <w:t>N/A</w:t>
      </w:r>
    </w:p>
    <w:p w:rsidR="004F5CB2" w:rsidRDefault="00093A9D" w:rsidP="003D1607">
      <w:pPr>
        <w:pStyle w:val="30"/>
        <w:spacing w:line="360" w:lineRule="auto"/>
        <w:rPr>
          <w:rFonts w:ascii="宋体" w:hAnsi="宋体"/>
          <w:b/>
          <w:color w:val="000000"/>
          <w:sz w:val="21"/>
          <w:szCs w:val="21"/>
        </w:rPr>
      </w:pPr>
      <w:r w:rsidRPr="00224769">
        <w:rPr>
          <w:rFonts w:ascii="宋体" w:hAnsi="宋体" w:hint="eastAsia"/>
          <w:b/>
          <w:color w:val="000000"/>
          <w:sz w:val="21"/>
          <w:szCs w:val="21"/>
        </w:rPr>
        <w:t>4.4.</w:t>
      </w:r>
      <w:r w:rsidR="009D1E80">
        <w:rPr>
          <w:rFonts w:ascii="宋体" w:hAnsi="宋体" w:hint="eastAsia"/>
          <w:b/>
          <w:color w:val="000000"/>
          <w:sz w:val="21"/>
          <w:szCs w:val="21"/>
        </w:rPr>
        <w:t>4</w:t>
      </w:r>
      <w:r w:rsidRPr="00224769">
        <w:rPr>
          <w:rFonts w:ascii="宋体" w:hAnsi="宋体" w:hint="eastAsia"/>
          <w:b/>
          <w:color w:val="000000"/>
          <w:sz w:val="21"/>
          <w:szCs w:val="21"/>
        </w:rPr>
        <w:t>性能要求</w:t>
      </w:r>
    </w:p>
    <w:p w:rsidR="0082694B" w:rsidRDefault="001469E7" w:rsidP="003B69D3">
      <w:pPr>
        <w:pStyle w:val="30"/>
        <w:spacing w:line="360" w:lineRule="auto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4.4.4.1</w:t>
      </w:r>
      <w:r w:rsidR="003B69D3">
        <w:rPr>
          <w:rFonts w:ascii="宋体" w:hAnsi="宋体" w:hint="eastAsia"/>
          <w:color w:val="000000"/>
          <w:sz w:val="24"/>
        </w:rPr>
        <w:t xml:space="preserve"> </w:t>
      </w:r>
      <w:r w:rsidR="0082694B">
        <w:rPr>
          <w:rFonts w:ascii="宋体" w:hAnsi="宋体" w:hint="eastAsia"/>
          <w:color w:val="000000"/>
          <w:sz w:val="24"/>
        </w:rPr>
        <w:t>除湿量</w:t>
      </w:r>
      <w:r w:rsidR="0082694B" w:rsidRPr="009A754C">
        <w:rPr>
          <w:rFonts w:ascii="宋体" w:hAnsi="宋体" w:hint="eastAsia"/>
          <w:sz w:val="24"/>
        </w:rPr>
        <w:t>≥</w:t>
      </w:r>
      <w:r w:rsidR="009A754C" w:rsidRPr="009A754C">
        <w:rPr>
          <w:rFonts w:ascii="宋体" w:hAnsi="宋体" w:hint="eastAsia"/>
          <w:sz w:val="24"/>
        </w:rPr>
        <w:t>15</w:t>
      </w:r>
      <w:r w:rsidR="0082694B" w:rsidRPr="009A754C">
        <w:rPr>
          <w:rFonts w:ascii="宋体" w:hAnsi="宋体" w:hint="eastAsia"/>
          <w:sz w:val="24"/>
        </w:rPr>
        <w:t>KG/H</w:t>
      </w:r>
      <w:r w:rsidR="0082694B">
        <w:rPr>
          <w:rFonts w:ascii="宋体" w:hAnsi="宋体" w:hint="eastAsia"/>
          <w:color w:val="000000"/>
          <w:sz w:val="24"/>
        </w:rPr>
        <w:t>，连续自动排水功能。</w:t>
      </w:r>
    </w:p>
    <w:p w:rsidR="0082694B" w:rsidRDefault="0082694B" w:rsidP="003B69D3">
      <w:pPr>
        <w:pStyle w:val="30"/>
        <w:spacing w:line="360" w:lineRule="auto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lastRenderedPageBreak/>
        <w:t>4.4.4.2  配置品牌高效节能、静音压缩机。</w:t>
      </w:r>
    </w:p>
    <w:p w:rsidR="00E124E4" w:rsidRDefault="0082694B" w:rsidP="003B69D3">
      <w:pPr>
        <w:pStyle w:val="30"/>
        <w:spacing w:line="360" w:lineRule="auto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 xml:space="preserve">4.4.4.3 </w:t>
      </w:r>
      <w:r w:rsidRPr="00E57CFE">
        <w:rPr>
          <w:rFonts w:ascii="宋体" w:hAnsi="宋体"/>
          <w:color w:val="000000"/>
          <w:sz w:val="24"/>
        </w:rPr>
        <w:t xml:space="preserve"> </w:t>
      </w:r>
      <w:r>
        <w:rPr>
          <w:rFonts w:ascii="宋体" w:hAnsi="宋体" w:hint="eastAsia"/>
          <w:color w:val="000000"/>
          <w:sz w:val="24"/>
        </w:rPr>
        <w:t>配置自动急速感应、精度高、温度检测范围广的温湿度传感器。</w:t>
      </w:r>
    </w:p>
    <w:p w:rsidR="0082694B" w:rsidRDefault="0082694B" w:rsidP="003B69D3">
      <w:pPr>
        <w:pStyle w:val="30"/>
        <w:spacing w:line="360" w:lineRule="auto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4.4.4.4  配置</w:t>
      </w:r>
      <w:r w:rsidR="0037704F">
        <w:rPr>
          <w:rFonts w:ascii="宋体" w:hAnsi="宋体" w:hint="eastAsia"/>
          <w:color w:val="000000"/>
          <w:sz w:val="24"/>
        </w:rPr>
        <w:t>内</w:t>
      </w:r>
      <w:r>
        <w:rPr>
          <w:rFonts w:ascii="宋体" w:hAnsi="宋体" w:hint="eastAsia"/>
          <w:color w:val="000000"/>
          <w:sz w:val="24"/>
        </w:rPr>
        <w:t>螺纹铜管，亲水铝箔材料的高效冷凝器。</w:t>
      </w:r>
    </w:p>
    <w:p w:rsidR="0082694B" w:rsidRDefault="0082694B" w:rsidP="003B69D3">
      <w:pPr>
        <w:pStyle w:val="30"/>
        <w:spacing w:line="360" w:lineRule="auto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4.4.4.5  配置高效</w:t>
      </w:r>
      <w:r w:rsidR="00C26A0F">
        <w:rPr>
          <w:rFonts w:ascii="宋体" w:hAnsi="宋体" w:hint="eastAsia"/>
          <w:color w:val="000000"/>
          <w:sz w:val="24"/>
        </w:rPr>
        <w:t>涡轮</w:t>
      </w:r>
      <w:r w:rsidR="0037704F">
        <w:rPr>
          <w:rFonts w:ascii="宋体" w:hAnsi="宋体" w:hint="eastAsia"/>
          <w:color w:val="000000"/>
          <w:sz w:val="24"/>
        </w:rPr>
        <w:t>增压</w:t>
      </w:r>
      <w:r w:rsidR="00C26A0F">
        <w:rPr>
          <w:rFonts w:ascii="宋体" w:hAnsi="宋体" w:hint="eastAsia"/>
          <w:color w:val="000000"/>
          <w:sz w:val="24"/>
        </w:rPr>
        <w:t>风机。</w:t>
      </w:r>
    </w:p>
    <w:p w:rsidR="00C26A0F" w:rsidRDefault="00C26A0F" w:rsidP="003B69D3">
      <w:pPr>
        <w:pStyle w:val="30"/>
        <w:spacing w:line="360" w:lineRule="auto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4.4.4.6  根据湿度自动控制机器的启停，有定时</w:t>
      </w:r>
      <w:r w:rsidR="0037704F">
        <w:rPr>
          <w:rFonts w:ascii="宋体" w:hAnsi="宋体" w:hint="eastAsia"/>
          <w:color w:val="000000"/>
          <w:sz w:val="24"/>
        </w:rPr>
        <w:t>除湿</w:t>
      </w:r>
      <w:r>
        <w:rPr>
          <w:rFonts w:ascii="宋体" w:hAnsi="宋体" w:hint="eastAsia"/>
          <w:color w:val="000000"/>
          <w:sz w:val="24"/>
        </w:rPr>
        <w:t>功能。</w:t>
      </w:r>
    </w:p>
    <w:p w:rsidR="00C26A0F" w:rsidRDefault="00C26A0F" w:rsidP="003B69D3">
      <w:pPr>
        <w:pStyle w:val="30"/>
        <w:spacing w:line="360" w:lineRule="auto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4.4.4.7  温度湿度同时显示，湿度范围可调节30%-90%。</w:t>
      </w:r>
    </w:p>
    <w:p w:rsidR="00831393" w:rsidRDefault="00831393" w:rsidP="003B69D3">
      <w:pPr>
        <w:pStyle w:val="30"/>
        <w:spacing w:line="360" w:lineRule="auto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4.4.4.8  智能化霜低温运行，低温时自动化霜保护压缩机。</w:t>
      </w:r>
    </w:p>
    <w:p w:rsidR="00831393" w:rsidRPr="00831393" w:rsidRDefault="00831393" w:rsidP="003B69D3">
      <w:pPr>
        <w:pStyle w:val="30"/>
        <w:spacing w:line="360" w:lineRule="auto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4.4.4.9  配置高低压仪表便于维修</w:t>
      </w:r>
      <w:r w:rsidR="00AF70FF">
        <w:rPr>
          <w:rFonts w:ascii="宋体" w:hAnsi="宋体" w:hint="eastAsia"/>
          <w:color w:val="000000"/>
          <w:sz w:val="24"/>
        </w:rPr>
        <w:t>、</w:t>
      </w:r>
      <w:r>
        <w:rPr>
          <w:rFonts w:ascii="宋体" w:hAnsi="宋体" w:hint="eastAsia"/>
          <w:color w:val="000000"/>
          <w:sz w:val="24"/>
        </w:rPr>
        <w:t>控制面板配有LED显示</w:t>
      </w:r>
      <w:r w:rsidR="00AF70FF">
        <w:rPr>
          <w:rFonts w:ascii="宋体" w:hAnsi="宋体" w:hint="eastAsia"/>
          <w:color w:val="000000"/>
          <w:sz w:val="24"/>
        </w:rPr>
        <w:t>、</w:t>
      </w:r>
      <w:r>
        <w:rPr>
          <w:rFonts w:ascii="宋体" w:hAnsi="宋体" w:hint="eastAsia"/>
          <w:color w:val="000000"/>
          <w:sz w:val="24"/>
        </w:rPr>
        <w:t>大进风口</w:t>
      </w:r>
      <w:r w:rsidR="00AF70FF">
        <w:rPr>
          <w:rFonts w:ascii="宋体" w:hAnsi="宋体" w:hint="eastAsia"/>
          <w:color w:val="000000"/>
          <w:sz w:val="24"/>
        </w:rPr>
        <w:t>、</w:t>
      </w:r>
      <w:r>
        <w:rPr>
          <w:rFonts w:ascii="宋体" w:hAnsi="宋体" w:hint="eastAsia"/>
          <w:color w:val="000000"/>
          <w:sz w:val="24"/>
        </w:rPr>
        <w:t>抗菌滤网</w:t>
      </w:r>
      <w:r w:rsidR="00AF70FF">
        <w:rPr>
          <w:rFonts w:ascii="宋体" w:hAnsi="宋体" w:hint="eastAsia"/>
          <w:color w:val="000000"/>
          <w:sz w:val="24"/>
        </w:rPr>
        <w:t>、</w:t>
      </w:r>
      <w:r>
        <w:rPr>
          <w:rFonts w:ascii="宋体" w:hAnsi="宋体" w:hint="eastAsia"/>
          <w:color w:val="000000"/>
          <w:sz w:val="24"/>
        </w:rPr>
        <w:t>散热口，排水口连续排水</w:t>
      </w:r>
      <w:r w:rsidR="00AF70FF">
        <w:rPr>
          <w:rFonts w:ascii="宋体" w:hAnsi="宋体" w:hint="eastAsia"/>
          <w:color w:val="000000"/>
          <w:sz w:val="24"/>
        </w:rPr>
        <w:t>、360度移动万向轮等。</w:t>
      </w:r>
    </w:p>
    <w:p w:rsidR="009E506A" w:rsidRPr="00224769" w:rsidRDefault="00F70D4C" w:rsidP="003D1607">
      <w:pPr>
        <w:pStyle w:val="30"/>
        <w:spacing w:line="360" w:lineRule="auto"/>
        <w:rPr>
          <w:rFonts w:ascii="宋体" w:hAnsi="宋体"/>
          <w:b/>
          <w:color w:val="000000"/>
          <w:sz w:val="21"/>
          <w:szCs w:val="21"/>
        </w:rPr>
      </w:pPr>
      <w:r w:rsidRPr="00224769">
        <w:rPr>
          <w:rFonts w:ascii="宋体" w:hAnsi="宋体" w:hint="eastAsia"/>
          <w:b/>
          <w:color w:val="000000"/>
          <w:sz w:val="21"/>
          <w:szCs w:val="21"/>
        </w:rPr>
        <w:t>4.4.</w:t>
      </w:r>
      <w:r w:rsidR="009D1E80">
        <w:rPr>
          <w:rFonts w:ascii="宋体" w:hAnsi="宋体" w:hint="eastAsia"/>
          <w:b/>
          <w:color w:val="000000"/>
          <w:sz w:val="21"/>
          <w:szCs w:val="21"/>
        </w:rPr>
        <w:t>5</w:t>
      </w:r>
      <w:r w:rsidR="0063720F" w:rsidRPr="00224769">
        <w:rPr>
          <w:rFonts w:ascii="宋体" w:hAnsi="宋体" w:hint="eastAsia"/>
          <w:b/>
          <w:color w:val="000000"/>
          <w:sz w:val="21"/>
          <w:szCs w:val="21"/>
        </w:rPr>
        <w:t>其他运行要求</w:t>
      </w:r>
    </w:p>
    <w:p w:rsidR="00A7186D" w:rsidRDefault="00036218" w:rsidP="00036218">
      <w:pPr>
        <w:pStyle w:val="30"/>
        <w:spacing w:line="360" w:lineRule="auto"/>
        <w:rPr>
          <w:rFonts w:ascii="宋体" w:hAnsi="宋体"/>
          <w:color w:val="000000"/>
          <w:sz w:val="24"/>
        </w:rPr>
      </w:pPr>
      <w:r w:rsidRPr="00036218">
        <w:rPr>
          <w:rFonts w:ascii="宋体" w:hAnsi="宋体" w:hint="eastAsia"/>
          <w:color w:val="000000"/>
          <w:sz w:val="24"/>
        </w:rPr>
        <w:t>N/A</w:t>
      </w:r>
    </w:p>
    <w:p w:rsidR="009E506A" w:rsidRDefault="009E506A" w:rsidP="00916840">
      <w:pPr>
        <w:pStyle w:val="30"/>
        <w:spacing w:line="360" w:lineRule="auto"/>
        <w:outlineLvl w:val="0"/>
        <w:rPr>
          <w:rFonts w:ascii="宋体" w:hAnsi="宋体"/>
          <w:color w:val="000000"/>
          <w:sz w:val="24"/>
        </w:rPr>
      </w:pPr>
      <w:bookmarkStart w:id="9" w:name="_Toc361310626"/>
      <w:r w:rsidRPr="00E36954">
        <w:rPr>
          <w:rFonts w:ascii="宋体" w:hAnsi="宋体" w:hint="eastAsia"/>
          <w:b/>
          <w:color w:val="000000"/>
          <w:sz w:val="24"/>
        </w:rPr>
        <w:t>4.</w:t>
      </w:r>
      <w:r>
        <w:rPr>
          <w:rFonts w:ascii="宋体" w:hAnsi="宋体" w:hint="eastAsia"/>
          <w:b/>
          <w:color w:val="000000"/>
          <w:sz w:val="24"/>
        </w:rPr>
        <w:t>5电气、自动控制</w:t>
      </w:r>
      <w:r w:rsidRPr="00E36954">
        <w:rPr>
          <w:rFonts w:ascii="宋体" w:hAnsi="宋体" w:hint="eastAsia"/>
          <w:b/>
          <w:color w:val="000000"/>
          <w:sz w:val="24"/>
        </w:rPr>
        <w:t>要求</w:t>
      </w:r>
      <w:bookmarkEnd w:id="9"/>
    </w:p>
    <w:p w:rsidR="009E506A" w:rsidRPr="00224769" w:rsidRDefault="009E506A" w:rsidP="00093A9D">
      <w:pPr>
        <w:pStyle w:val="30"/>
        <w:spacing w:line="360" w:lineRule="auto"/>
        <w:rPr>
          <w:rFonts w:ascii="宋体" w:hAnsi="宋体"/>
          <w:b/>
          <w:color w:val="000000"/>
          <w:sz w:val="21"/>
          <w:szCs w:val="21"/>
        </w:rPr>
      </w:pPr>
      <w:r w:rsidRPr="00224769">
        <w:rPr>
          <w:rFonts w:ascii="宋体" w:hAnsi="宋体" w:hint="eastAsia"/>
          <w:b/>
          <w:color w:val="000000"/>
          <w:sz w:val="21"/>
          <w:szCs w:val="21"/>
        </w:rPr>
        <w:t>4.5.1自动控制过程的要求</w:t>
      </w:r>
    </w:p>
    <w:p w:rsidR="0028731F" w:rsidRDefault="006A776A" w:rsidP="00093A9D">
      <w:pPr>
        <w:pStyle w:val="30"/>
        <w:spacing w:line="360" w:lineRule="auto"/>
        <w:rPr>
          <w:rFonts w:ascii="宋体" w:hAnsi="宋体"/>
          <w:color w:val="000000"/>
          <w:sz w:val="24"/>
        </w:rPr>
      </w:pPr>
      <w:r w:rsidRPr="00036218">
        <w:rPr>
          <w:rFonts w:ascii="宋体" w:hAnsi="宋体" w:hint="eastAsia"/>
          <w:color w:val="000000"/>
          <w:sz w:val="24"/>
        </w:rPr>
        <w:t>N/A</w:t>
      </w:r>
    </w:p>
    <w:p w:rsidR="009E506A" w:rsidRPr="00224769" w:rsidRDefault="009E506A" w:rsidP="00093A9D">
      <w:pPr>
        <w:pStyle w:val="30"/>
        <w:spacing w:line="360" w:lineRule="auto"/>
        <w:rPr>
          <w:rFonts w:ascii="宋体" w:hAnsi="宋体"/>
          <w:b/>
          <w:color w:val="000000"/>
          <w:sz w:val="21"/>
          <w:szCs w:val="21"/>
        </w:rPr>
      </w:pPr>
      <w:r w:rsidRPr="00224769">
        <w:rPr>
          <w:rFonts w:ascii="宋体" w:hAnsi="宋体" w:hint="eastAsia"/>
          <w:b/>
          <w:color w:val="000000"/>
          <w:sz w:val="21"/>
          <w:szCs w:val="21"/>
        </w:rPr>
        <w:t>4.5.2计算机化系统的验证要求</w:t>
      </w:r>
    </w:p>
    <w:p w:rsidR="006A776A" w:rsidRDefault="006A776A" w:rsidP="006A776A">
      <w:pPr>
        <w:pStyle w:val="30"/>
        <w:spacing w:line="360" w:lineRule="auto"/>
        <w:rPr>
          <w:rFonts w:ascii="宋体" w:hAnsi="宋体"/>
          <w:color w:val="000000"/>
          <w:sz w:val="24"/>
        </w:rPr>
      </w:pPr>
      <w:r w:rsidRPr="00036218">
        <w:rPr>
          <w:rFonts w:ascii="宋体" w:hAnsi="宋体" w:hint="eastAsia"/>
          <w:color w:val="000000"/>
          <w:sz w:val="24"/>
        </w:rPr>
        <w:t>N/A</w:t>
      </w:r>
    </w:p>
    <w:p w:rsidR="00D668A7" w:rsidRDefault="00D668A7" w:rsidP="00D668A7">
      <w:pPr>
        <w:pStyle w:val="30"/>
        <w:spacing w:line="360" w:lineRule="auto"/>
        <w:rPr>
          <w:rFonts w:ascii="宋体" w:hAnsi="宋体"/>
          <w:b/>
          <w:color w:val="000000"/>
          <w:sz w:val="21"/>
          <w:szCs w:val="21"/>
        </w:rPr>
      </w:pPr>
      <w:r w:rsidRPr="00F20701">
        <w:rPr>
          <w:rFonts w:ascii="宋体" w:hAnsi="宋体" w:hint="eastAsia"/>
          <w:b/>
          <w:color w:val="000000"/>
          <w:sz w:val="21"/>
          <w:szCs w:val="21"/>
        </w:rPr>
        <w:t>4.</w:t>
      </w:r>
      <w:r>
        <w:rPr>
          <w:rFonts w:ascii="宋体" w:hAnsi="宋体" w:hint="eastAsia"/>
          <w:b/>
          <w:color w:val="000000"/>
          <w:sz w:val="21"/>
          <w:szCs w:val="21"/>
        </w:rPr>
        <w:t>5</w:t>
      </w:r>
      <w:r w:rsidRPr="00F20701">
        <w:rPr>
          <w:rFonts w:ascii="宋体" w:hAnsi="宋体" w:hint="eastAsia"/>
          <w:b/>
          <w:color w:val="000000"/>
          <w:sz w:val="21"/>
          <w:szCs w:val="21"/>
        </w:rPr>
        <w:t>.</w:t>
      </w:r>
      <w:r>
        <w:rPr>
          <w:rFonts w:ascii="宋体" w:hAnsi="宋体" w:hint="eastAsia"/>
          <w:b/>
          <w:color w:val="000000"/>
          <w:sz w:val="21"/>
          <w:szCs w:val="21"/>
        </w:rPr>
        <w:t>3其他</w:t>
      </w:r>
      <w:r w:rsidRPr="00F20701">
        <w:rPr>
          <w:rFonts w:ascii="宋体" w:hAnsi="宋体" w:hint="eastAsia"/>
          <w:b/>
          <w:color w:val="000000"/>
          <w:sz w:val="21"/>
          <w:szCs w:val="21"/>
        </w:rPr>
        <w:t>要求</w:t>
      </w:r>
    </w:p>
    <w:p w:rsidR="00D668A7" w:rsidRPr="004F5CB2" w:rsidRDefault="00D668A7" w:rsidP="00D668A7">
      <w:pPr>
        <w:pStyle w:val="30"/>
        <w:spacing w:line="360" w:lineRule="auto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N/A</w:t>
      </w:r>
    </w:p>
    <w:p w:rsidR="009E506A" w:rsidRDefault="009E506A" w:rsidP="00916840">
      <w:pPr>
        <w:pStyle w:val="30"/>
        <w:spacing w:line="360" w:lineRule="auto"/>
        <w:outlineLvl w:val="0"/>
        <w:rPr>
          <w:rFonts w:ascii="宋体" w:hAnsi="宋体"/>
          <w:color w:val="000000"/>
          <w:sz w:val="24"/>
        </w:rPr>
      </w:pPr>
      <w:bookmarkStart w:id="10" w:name="_Toc361310627"/>
      <w:r w:rsidRPr="00E36954">
        <w:rPr>
          <w:rFonts w:ascii="宋体" w:hAnsi="宋体" w:hint="eastAsia"/>
          <w:b/>
          <w:color w:val="000000"/>
          <w:sz w:val="24"/>
        </w:rPr>
        <w:t>4.</w:t>
      </w:r>
      <w:r>
        <w:rPr>
          <w:rFonts w:ascii="宋体" w:hAnsi="宋体" w:hint="eastAsia"/>
          <w:b/>
          <w:color w:val="000000"/>
          <w:sz w:val="24"/>
        </w:rPr>
        <w:t>6安全</w:t>
      </w:r>
      <w:r w:rsidRPr="00E36954">
        <w:rPr>
          <w:rFonts w:ascii="宋体" w:hAnsi="宋体" w:hint="eastAsia"/>
          <w:b/>
          <w:color w:val="000000"/>
          <w:sz w:val="24"/>
        </w:rPr>
        <w:t>要求</w:t>
      </w:r>
      <w:bookmarkEnd w:id="10"/>
    </w:p>
    <w:p w:rsidR="00B604C1" w:rsidRDefault="009E506A" w:rsidP="00093A9D">
      <w:pPr>
        <w:pStyle w:val="30"/>
        <w:spacing w:line="360" w:lineRule="auto"/>
        <w:rPr>
          <w:rFonts w:ascii="宋体" w:hAnsi="宋体"/>
          <w:b/>
          <w:color w:val="000000"/>
          <w:sz w:val="21"/>
          <w:szCs w:val="21"/>
        </w:rPr>
      </w:pPr>
      <w:r w:rsidRPr="00B604C1">
        <w:rPr>
          <w:rFonts w:ascii="宋体" w:hAnsi="宋体" w:hint="eastAsia"/>
          <w:b/>
          <w:color w:val="000000"/>
          <w:sz w:val="21"/>
          <w:szCs w:val="21"/>
        </w:rPr>
        <w:t>4.6.1</w:t>
      </w:r>
      <w:r w:rsidR="00B604C1" w:rsidRPr="00B604C1">
        <w:rPr>
          <w:rFonts w:ascii="宋体" w:hAnsi="宋体" w:hint="eastAsia"/>
          <w:b/>
          <w:color w:val="000000"/>
          <w:sz w:val="21"/>
          <w:szCs w:val="21"/>
        </w:rPr>
        <w:t>密封连锁及压力保护</w:t>
      </w:r>
    </w:p>
    <w:p w:rsidR="006A776A" w:rsidRPr="006A776A" w:rsidRDefault="006A776A" w:rsidP="00093A9D">
      <w:pPr>
        <w:pStyle w:val="30"/>
        <w:spacing w:line="360" w:lineRule="auto"/>
        <w:rPr>
          <w:rFonts w:ascii="宋体" w:hAnsi="宋体"/>
          <w:color w:val="000000"/>
          <w:sz w:val="24"/>
        </w:rPr>
      </w:pPr>
      <w:r w:rsidRPr="00036218">
        <w:rPr>
          <w:rFonts w:ascii="宋体" w:hAnsi="宋体" w:hint="eastAsia"/>
          <w:color w:val="000000"/>
          <w:sz w:val="24"/>
        </w:rPr>
        <w:t>N/A</w:t>
      </w:r>
    </w:p>
    <w:p w:rsidR="009E506A" w:rsidRDefault="009E506A" w:rsidP="00093A9D">
      <w:pPr>
        <w:pStyle w:val="30"/>
        <w:spacing w:line="360" w:lineRule="auto"/>
        <w:rPr>
          <w:rFonts w:ascii="宋体" w:hAnsi="宋体"/>
          <w:b/>
          <w:color w:val="000000"/>
          <w:sz w:val="21"/>
          <w:szCs w:val="21"/>
        </w:rPr>
      </w:pPr>
      <w:r w:rsidRPr="00B604C1">
        <w:rPr>
          <w:rFonts w:ascii="宋体" w:hAnsi="宋体" w:hint="eastAsia"/>
          <w:b/>
          <w:color w:val="000000"/>
          <w:sz w:val="21"/>
          <w:szCs w:val="21"/>
        </w:rPr>
        <w:t>4.6.</w:t>
      </w:r>
      <w:r w:rsidR="00B604C1">
        <w:rPr>
          <w:rFonts w:ascii="宋体" w:hAnsi="宋体" w:hint="eastAsia"/>
          <w:b/>
          <w:color w:val="000000"/>
          <w:sz w:val="21"/>
          <w:szCs w:val="21"/>
        </w:rPr>
        <w:t>2</w:t>
      </w:r>
      <w:r w:rsidR="00BB32FA" w:rsidRPr="00B604C1">
        <w:rPr>
          <w:rFonts w:ascii="宋体" w:hAnsi="宋体" w:hint="eastAsia"/>
          <w:b/>
          <w:color w:val="000000"/>
          <w:sz w:val="21"/>
          <w:szCs w:val="21"/>
        </w:rPr>
        <w:t>电气保护</w:t>
      </w:r>
    </w:p>
    <w:p w:rsidR="006A776A" w:rsidRPr="006A776A" w:rsidRDefault="006A776A" w:rsidP="00093A9D">
      <w:pPr>
        <w:pStyle w:val="30"/>
        <w:spacing w:line="360" w:lineRule="auto"/>
        <w:rPr>
          <w:rFonts w:ascii="宋体" w:hAnsi="宋体"/>
          <w:color w:val="000000"/>
          <w:sz w:val="24"/>
        </w:rPr>
      </w:pPr>
      <w:r w:rsidRPr="00036218">
        <w:rPr>
          <w:rFonts w:ascii="宋体" w:hAnsi="宋体" w:hint="eastAsia"/>
          <w:color w:val="000000"/>
          <w:sz w:val="24"/>
        </w:rPr>
        <w:t>N/A</w:t>
      </w:r>
    </w:p>
    <w:p w:rsidR="00DA1FCF" w:rsidRDefault="00DA1FCF" w:rsidP="00093A9D">
      <w:pPr>
        <w:pStyle w:val="30"/>
        <w:spacing w:line="360" w:lineRule="auto"/>
        <w:rPr>
          <w:rFonts w:ascii="宋体" w:hAnsi="宋体"/>
          <w:color w:val="000000"/>
          <w:sz w:val="24"/>
        </w:rPr>
      </w:pPr>
      <w:r w:rsidRPr="00B604C1">
        <w:rPr>
          <w:rFonts w:ascii="宋体" w:hAnsi="宋体" w:hint="eastAsia"/>
          <w:b/>
          <w:color w:val="000000"/>
          <w:sz w:val="21"/>
          <w:szCs w:val="21"/>
        </w:rPr>
        <w:t>4.6.</w:t>
      </w:r>
      <w:r>
        <w:rPr>
          <w:rFonts w:ascii="宋体" w:hAnsi="宋体" w:hint="eastAsia"/>
          <w:b/>
          <w:color w:val="000000"/>
          <w:sz w:val="21"/>
          <w:szCs w:val="21"/>
        </w:rPr>
        <w:t>3其他要求</w:t>
      </w:r>
    </w:p>
    <w:p w:rsidR="002F7F61" w:rsidRPr="004F5CB2" w:rsidRDefault="00DA1FCF" w:rsidP="00093A9D">
      <w:pPr>
        <w:pStyle w:val="30"/>
        <w:spacing w:line="360" w:lineRule="auto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N/A</w:t>
      </w:r>
    </w:p>
    <w:p w:rsidR="009E506A" w:rsidRPr="009E506A" w:rsidRDefault="009E506A" w:rsidP="00916840">
      <w:pPr>
        <w:pStyle w:val="30"/>
        <w:spacing w:line="360" w:lineRule="auto"/>
        <w:outlineLvl w:val="0"/>
        <w:rPr>
          <w:rFonts w:ascii="宋体" w:hAnsi="宋体"/>
          <w:color w:val="000000"/>
          <w:sz w:val="24"/>
        </w:rPr>
      </w:pPr>
      <w:bookmarkStart w:id="11" w:name="_Toc361310628"/>
      <w:r w:rsidRPr="00E36954">
        <w:rPr>
          <w:rFonts w:ascii="宋体" w:hAnsi="宋体" w:hint="eastAsia"/>
          <w:b/>
          <w:color w:val="000000"/>
          <w:sz w:val="24"/>
        </w:rPr>
        <w:t>4.</w:t>
      </w:r>
      <w:r>
        <w:rPr>
          <w:rFonts w:ascii="宋体" w:hAnsi="宋体" w:hint="eastAsia"/>
          <w:b/>
          <w:color w:val="000000"/>
          <w:sz w:val="24"/>
        </w:rPr>
        <w:t>7文件</w:t>
      </w:r>
      <w:r w:rsidRPr="00E36954">
        <w:rPr>
          <w:rFonts w:ascii="宋体" w:hAnsi="宋体" w:hint="eastAsia"/>
          <w:b/>
          <w:color w:val="000000"/>
          <w:sz w:val="24"/>
        </w:rPr>
        <w:t>要求</w:t>
      </w:r>
      <w:bookmarkEnd w:id="11"/>
    </w:p>
    <w:p w:rsidR="00806D3A" w:rsidRDefault="00806D3A" w:rsidP="00806D3A">
      <w:pPr>
        <w:pStyle w:val="30"/>
        <w:spacing w:line="460" w:lineRule="exact"/>
        <w:rPr>
          <w:rFonts w:ascii="宋体"/>
          <w:sz w:val="24"/>
        </w:rPr>
      </w:pPr>
      <w:r w:rsidRPr="000469D3">
        <w:rPr>
          <w:rFonts w:ascii="宋体" w:hAnsi="宋体"/>
          <w:sz w:val="24"/>
        </w:rPr>
        <w:t>4.</w:t>
      </w:r>
      <w:r>
        <w:rPr>
          <w:rFonts w:ascii="宋体" w:hAnsi="宋体" w:hint="eastAsia"/>
          <w:sz w:val="24"/>
        </w:rPr>
        <w:t>7</w:t>
      </w:r>
      <w:r w:rsidRPr="000469D3">
        <w:rPr>
          <w:rFonts w:ascii="宋体" w:hAnsi="宋体"/>
          <w:sz w:val="24"/>
        </w:rPr>
        <w:t>.</w:t>
      </w:r>
      <w:r w:rsidRPr="00D14A7C">
        <w:rPr>
          <w:rFonts w:ascii="宋体" w:hAnsi="宋体"/>
          <w:sz w:val="24"/>
        </w:rPr>
        <w:t>1</w:t>
      </w:r>
      <w:r w:rsidR="006A776A">
        <w:rPr>
          <w:rFonts w:ascii="宋体" w:hAnsi="宋体" w:hint="eastAsia"/>
          <w:sz w:val="24"/>
        </w:rPr>
        <w:t>技术</w:t>
      </w:r>
      <w:r w:rsidRPr="00D14A7C">
        <w:rPr>
          <w:rFonts w:ascii="宋体" w:hAnsi="宋体" w:hint="eastAsia"/>
          <w:sz w:val="24"/>
        </w:rPr>
        <w:t>投标文件、合同及订单</w:t>
      </w:r>
      <w:r w:rsidR="0047066E">
        <w:rPr>
          <w:rFonts w:ascii="宋体" w:hAnsi="宋体" w:hint="eastAsia"/>
          <w:sz w:val="24"/>
        </w:rPr>
        <w:t>。</w:t>
      </w:r>
    </w:p>
    <w:p w:rsidR="00806D3A" w:rsidRDefault="00806D3A" w:rsidP="00806D3A">
      <w:pPr>
        <w:pStyle w:val="30"/>
        <w:spacing w:line="460" w:lineRule="exact"/>
        <w:rPr>
          <w:rFonts w:ascii="宋体"/>
          <w:sz w:val="24"/>
        </w:rPr>
      </w:pPr>
      <w:r w:rsidRPr="00D14A7C">
        <w:rPr>
          <w:rFonts w:ascii="宋体" w:hAnsi="宋体"/>
          <w:sz w:val="24"/>
        </w:rPr>
        <w:lastRenderedPageBreak/>
        <w:t>4.</w:t>
      </w:r>
      <w:r>
        <w:rPr>
          <w:rFonts w:ascii="宋体" w:hAnsi="宋体" w:hint="eastAsia"/>
          <w:sz w:val="24"/>
        </w:rPr>
        <w:t>7</w:t>
      </w:r>
      <w:r w:rsidRPr="00D14A7C">
        <w:rPr>
          <w:rFonts w:ascii="宋体" w:hAnsi="宋体"/>
          <w:sz w:val="24"/>
        </w:rPr>
        <w:t>.2</w:t>
      </w:r>
      <w:r w:rsidRPr="00D14A7C">
        <w:rPr>
          <w:rFonts w:ascii="宋体" w:hAnsi="宋体" w:hint="eastAsia"/>
          <w:sz w:val="24"/>
        </w:rPr>
        <w:t>卖方发运清单及相关检验报告</w:t>
      </w:r>
      <w:r w:rsidR="006A776A">
        <w:rPr>
          <w:rFonts w:ascii="宋体" w:hAnsi="宋体" w:hint="eastAsia"/>
          <w:sz w:val="24"/>
        </w:rPr>
        <w:t>、合格证</w:t>
      </w:r>
      <w:r w:rsidR="0047066E">
        <w:rPr>
          <w:rFonts w:ascii="宋体" w:hAnsi="宋体" w:hint="eastAsia"/>
          <w:sz w:val="24"/>
        </w:rPr>
        <w:t>。</w:t>
      </w:r>
    </w:p>
    <w:p w:rsidR="00806D3A" w:rsidRDefault="00806D3A" w:rsidP="00806D3A">
      <w:pPr>
        <w:pStyle w:val="30"/>
        <w:spacing w:line="460" w:lineRule="exact"/>
        <w:rPr>
          <w:rFonts w:ascii="宋体"/>
          <w:sz w:val="24"/>
        </w:rPr>
      </w:pPr>
      <w:r w:rsidRPr="00D14A7C">
        <w:rPr>
          <w:rFonts w:ascii="宋体" w:hAnsi="宋体"/>
          <w:sz w:val="24"/>
        </w:rPr>
        <w:t>4.</w:t>
      </w:r>
      <w:r>
        <w:rPr>
          <w:rFonts w:ascii="宋体" w:hAnsi="宋体" w:hint="eastAsia"/>
          <w:sz w:val="24"/>
        </w:rPr>
        <w:t>7</w:t>
      </w:r>
      <w:r w:rsidRPr="00D14A7C">
        <w:rPr>
          <w:rFonts w:ascii="宋体" w:hAnsi="宋体"/>
          <w:sz w:val="24"/>
        </w:rPr>
        <w:t>.</w:t>
      </w:r>
      <w:r w:rsidR="006A776A">
        <w:rPr>
          <w:rFonts w:ascii="宋体" w:hAnsi="宋体" w:hint="eastAsia"/>
          <w:sz w:val="24"/>
        </w:rPr>
        <w:t>3</w:t>
      </w:r>
      <w:r w:rsidRPr="00D14A7C">
        <w:rPr>
          <w:rFonts w:ascii="宋体" w:hAnsi="宋体" w:hint="eastAsia"/>
          <w:sz w:val="24"/>
        </w:rPr>
        <w:t>使用操作说明书及维护保养说明（即运行及维护手册）</w:t>
      </w:r>
      <w:r w:rsidR="002765F4">
        <w:rPr>
          <w:rFonts w:ascii="宋体" w:hAnsi="宋体" w:hint="eastAsia"/>
          <w:sz w:val="24"/>
        </w:rPr>
        <w:t>3份</w:t>
      </w:r>
      <w:r w:rsidRPr="00D14A7C">
        <w:rPr>
          <w:rFonts w:ascii="宋体" w:hAnsi="宋体" w:hint="eastAsia"/>
          <w:sz w:val="24"/>
        </w:rPr>
        <w:t>。</w:t>
      </w:r>
    </w:p>
    <w:p w:rsidR="009E506A" w:rsidRDefault="00806D3A" w:rsidP="00093A9D">
      <w:pPr>
        <w:pStyle w:val="30"/>
        <w:spacing w:line="360" w:lineRule="auto"/>
        <w:rPr>
          <w:rFonts w:ascii="宋体" w:hAnsi="宋体"/>
          <w:color w:val="000000"/>
          <w:sz w:val="24"/>
        </w:rPr>
      </w:pPr>
      <w:r w:rsidRPr="00D14A7C">
        <w:rPr>
          <w:rFonts w:ascii="宋体" w:hAnsi="宋体"/>
          <w:sz w:val="24"/>
        </w:rPr>
        <w:t>4.</w:t>
      </w:r>
      <w:r>
        <w:rPr>
          <w:rFonts w:ascii="宋体" w:hAnsi="宋体" w:hint="eastAsia"/>
          <w:sz w:val="24"/>
        </w:rPr>
        <w:t>7</w:t>
      </w:r>
      <w:r w:rsidRPr="00D14A7C">
        <w:rPr>
          <w:rFonts w:ascii="宋体" w:hAnsi="宋体"/>
          <w:sz w:val="24"/>
        </w:rPr>
        <w:t>.</w:t>
      </w:r>
      <w:r>
        <w:rPr>
          <w:rFonts w:ascii="宋体" w:hAnsi="宋体" w:hint="eastAsia"/>
          <w:sz w:val="24"/>
        </w:rPr>
        <w:t>21</w:t>
      </w:r>
      <w:r w:rsidRPr="00D14A7C">
        <w:rPr>
          <w:rFonts w:ascii="宋体" w:hAnsi="宋体" w:hint="eastAsia"/>
          <w:sz w:val="24"/>
        </w:rPr>
        <w:t>提供设备及其零部件使用寿命清单。</w:t>
      </w:r>
    </w:p>
    <w:p w:rsidR="00AD70B1" w:rsidRDefault="00AD70B1" w:rsidP="00916840">
      <w:pPr>
        <w:pStyle w:val="30"/>
        <w:spacing w:line="360" w:lineRule="auto"/>
        <w:outlineLvl w:val="0"/>
        <w:rPr>
          <w:rFonts w:ascii="宋体" w:hAnsi="宋体"/>
          <w:color w:val="000000"/>
          <w:sz w:val="24"/>
        </w:rPr>
      </w:pPr>
      <w:bookmarkStart w:id="12" w:name="_Toc361310629"/>
      <w:r w:rsidRPr="00E36954">
        <w:rPr>
          <w:rFonts w:ascii="宋体" w:hAnsi="宋体" w:hint="eastAsia"/>
          <w:b/>
          <w:color w:val="000000"/>
          <w:sz w:val="24"/>
        </w:rPr>
        <w:t>4.</w:t>
      </w:r>
      <w:r>
        <w:rPr>
          <w:rFonts w:ascii="宋体" w:hAnsi="宋体" w:hint="eastAsia"/>
          <w:b/>
          <w:color w:val="000000"/>
          <w:sz w:val="24"/>
        </w:rPr>
        <w:t>8服务</w:t>
      </w:r>
      <w:r w:rsidRPr="00E36954">
        <w:rPr>
          <w:rFonts w:ascii="宋体" w:hAnsi="宋体" w:hint="eastAsia"/>
          <w:b/>
          <w:color w:val="000000"/>
          <w:sz w:val="24"/>
        </w:rPr>
        <w:t>要求</w:t>
      </w:r>
      <w:bookmarkEnd w:id="12"/>
    </w:p>
    <w:p w:rsidR="00AD70B1" w:rsidRPr="00B604C1" w:rsidRDefault="00AD70B1" w:rsidP="00093A9D">
      <w:pPr>
        <w:pStyle w:val="30"/>
        <w:spacing w:line="360" w:lineRule="auto"/>
        <w:rPr>
          <w:rFonts w:ascii="宋体" w:hAnsi="宋体"/>
          <w:b/>
          <w:color w:val="000000"/>
          <w:sz w:val="21"/>
          <w:szCs w:val="21"/>
        </w:rPr>
      </w:pPr>
      <w:r w:rsidRPr="00B604C1">
        <w:rPr>
          <w:rFonts w:ascii="宋体" w:hAnsi="宋体" w:hint="eastAsia"/>
          <w:b/>
          <w:color w:val="000000"/>
          <w:sz w:val="21"/>
          <w:szCs w:val="21"/>
        </w:rPr>
        <w:t>4.8.1</w:t>
      </w:r>
      <w:r w:rsidR="00B604C1" w:rsidRPr="00B604C1">
        <w:rPr>
          <w:rFonts w:ascii="宋体" w:hAnsi="宋体" w:hint="eastAsia"/>
          <w:b/>
          <w:color w:val="000000"/>
          <w:sz w:val="21"/>
          <w:szCs w:val="21"/>
        </w:rPr>
        <w:t>培训要求</w:t>
      </w:r>
    </w:p>
    <w:p w:rsidR="00AD70B1" w:rsidRDefault="00AD70B1" w:rsidP="00AD70B1">
      <w:pPr>
        <w:pStyle w:val="30"/>
        <w:spacing w:line="460" w:lineRule="exact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4.8.1.1</w:t>
      </w:r>
      <w:r w:rsidRPr="00D14A7C">
        <w:rPr>
          <w:rFonts w:ascii="宋体" w:hAnsi="宋体" w:hint="eastAsia"/>
          <w:sz w:val="24"/>
        </w:rPr>
        <w:t>设备供应商应免费对设备使用方人员进行全面培训，包括对生产操作人员及设备维护、维修人员，并填写培训记录。</w:t>
      </w:r>
    </w:p>
    <w:p w:rsidR="00B604C1" w:rsidRPr="00B604C1" w:rsidRDefault="00AD70B1" w:rsidP="00093A9D">
      <w:pPr>
        <w:pStyle w:val="30"/>
        <w:spacing w:line="360" w:lineRule="auto"/>
        <w:rPr>
          <w:rFonts w:ascii="宋体" w:hAnsi="宋体"/>
          <w:b/>
          <w:color w:val="000000"/>
          <w:sz w:val="21"/>
          <w:szCs w:val="21"/>
        </w:rPr>
      </w:pPr>
      <w:r w:rsidRPr="00B604C1">
        <w:rPr>
          <w:rFonts w:ascii="宋体" w:hAnsi="宋体" w:hint="eastAsia"/>
          <w:b/>
          <w:color w:val="000000"/>
          <w:sz w:val="21"/>
          <w:szCs w:val="21"/>
        </w:rPr>
        <w:t>4.8.2</w:t>
      </w:r>
      <w:r w:rsidR="00B604C1" w:rsidRPr="00B604C1">
        <w:rPr>
          <w:rFonts w:ascii="宋体" w:hAnsi="宋体" w:hint="eastAsia"/>
          <w:b/>
          <w:color w:val="000000"/>
          <w:sz w:val="21"/>
          <w:szCs w:val="21"/>
        </w:rPr>
        <w:t>运输要求</w:t>
      </w:r>
    </w:p>
    <w:p w:rsidR="00B604C1" w:rsidRPr="00D668A7" w:rsidRDefault="00B604C1" w:rsidP="00D668A7">
      <w:pPr>
        <w:pStyle w:val="30"/>
        <w:spacing w:line="360" w:lineRule="auto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4.8.2.1</w:t>
      </w:r>
      <w:r w:rsidR="00AD70B1">
        <w:rPr>
          <w:rFonts w:ascii="宋体" w:hAnsi="宋体" w:hint="eastAsia"/>
          <w:color w:val="000000"/>
          <w:sz w:val="24"/>
        </w:rPr>
        <w:t>设备运输在运输途中需做好防护措施，不得有任何损伤</w:t>
      </w:r>
      <w:r w:rsidR="0047066E">
        <w:rPr>
          <w:rFonts w:ascii="宋体" w:hAnsi="宋体" w:hint="eastAsia"/>
          <w:color w:val="000000"/>
          <w:sz w:val="24"/>
        </w:rPr>
        <w:t>。</w:t>
      </w:r>
    </w:p>
    <w:p w:rsidR="00AD70B1" w:rsidRPr="00B604C1" w:rsidRDefault="00AD70B1" w:rsidP="00AD70B1">
      <w:pPr>
        <w:pStyle w:val="30"/>
        <w:spacing w:line="460" w:lineRule="exact"/>
        <w:rPr>
          <w:rFonts w:ascii="宋体" w:hAnsi="宋体"/>
          <w:b/>
          <w:sz w:val="21"/>
          <w:szCs w:val="21"/>
        </w:rPr>
      </w:pPr>
      <w:r w:rsidRPr="00B604C1">
        <w:rPr>
          <w:rFonts w:ascii="宋体" w:hAnsi="宋体" w:hint="eastAsia"/>
          <w:b/>
          <w:sz w:val="21"/>
          <w:szCs w:val="21"/>
        </w:rPr>
        <w:t>4.8.</w:t>
      </w:r>
      <w:r w:rsidR="00D668A7">
        <w:rPr>
          <w:rFonts w:ascii="宋体" w:hAnsi="宋体" w:hint="eastAsia"/>
          <w:b/>
          <w:sz w:val="21"/>
          <w:szCs w:val="21"/>
        </w:rPr>
        <w:t>3</w:t>
      </w:r>
      <w:r w:rsidR="00B604C1" w:rsidRPr="00B604C1">
        <w:rPr>
          <w:rFonts w:ascii="宋体" w:hAnsi="宋体" w:hint="eastAsia"/>
          <w:b/>
          <w:sz w:val="21"/>
          <w:szCs w:val="21"/>
        </w:rPr>
        <w:t>验证要求</w:t>
      </w:r>
    </w:p>
    <w:p w:rsidR="006A776A" w:rsidRDefault="006A776A" w:rsidP="006A776A">
      <w:pPr>
        <w:pStyle w:val="30"/>
        <w:spacing w:line="360" w:lineRule="auto"/>
        <w:rPr>
          <w:rFonts w:ascii="宋体" w:hAnsi="宋体"/>
          <w:color w:val="000000"/>
          <w:sz w:val="24"/>
        </w:rPr>
      </w:pPr>
      <w:r w:rsidRPr="00036218">
        <w:rPr>
          <w:rFonts w:ascii="宋体" w:hAnsi="宋体" w:hint="eastAsia"/>
          <w:color w:val="000000"/>
          <w:sz w:val="24"/>
        </w:rPr>
        <w:t>N/A</w:t>
      </w:r>
    </w:p>
    <w:p w:rsidR="00AD70B1" w:rsidRPr="00B604C1" w:rsidRDefault="00AD70B1" w:rsidP="001D0504">
      <w:pPr>
        <w:pStyle w:val="30"/>
        <w:spacing w:line="360" w:lineRule="auto"/>
        <w:rPr>
          <w:rFonts w:ascii="宋体" w:hAnsi="宋体"/>
          <w:b/>
          <w:color w:val="000000"/>
          <w:sz w:val="21"/>
          <w:szCs w:val="21"/>
        </w:rPr>
      </w:pPr>
      <w:r w:rsidRPr="00B604C1">
        <w:rPr>
          <w:rFonts w:ascii="宋体" w:hAnsi="宋体" w:hint="eastAsia"/>
          <w:b/>
          <w:color w:val="000000"/>
          <w:sz w:val="21"/>
          <w:szCs w:val="21"/>
        </w:rPr>
        <w:t>4.8.</w:t>
      </w:r>
      <w:r w:rsidR="00D668A7">
        <w:rPr>
          <w:rFonts w:ascii="宋体" w:hAnsi="宋体" w:hint="eastAsia"/>
          <w:b/>
          <w:color w:val="000000"/>
          <w:sz w:val="21"/>
          <w:szCs w:val="21"/>
        </w:rPr>
        <w:t>4</w:t>
      </w:r>
      <w:r w:rsidR="00B604C1" w:rsidRPr="00B604C1">
        <w:rPr>
          <w:rFonts w:ascii="宋体" w:hAnsi="宋体" w:hint="eastAsia"/>
          <w:b/>
          <w:color w:val="000000"/>
          <w:sz w:val="21"/>
          <w:szCs w:val="21"/>
        </w:rPr>
        <w:t>售后服务</w:t>
      </w:r>
      <w:r w:rsidR="00DA1FCF">
        <w:rPr>
          <w:rFonts w:ascii="宋体" w:hAnsi="宋体" w:hint="eastAsia"/>
          <w:b/>
          <w:color w:val="000000"/>
          <w:sz w:val="21"/>
          <w:szCs w:val="21"/>
        </w:rPr>
        <w:t>及备件</w:t>
      </w:r>
      <w:r w:rsidR="00B604C1" w:rsidRPr="00B604C1">
        <w:rPr>
          <w:rFonts w:ascii="宋体" w:hAnsi="宋体" w:hint="eastAsia"/>
          <w:b/>
          <w:color w:val="000000"/>
          <w:sz w:val="21"/>
          <w:szCs w:val="21"/>
        </w:rPr>
        <w:t>要求</w:t>
      </w:r>
    </w:p>
    <w:p w:rsidR="001D0504" w:rsidRDefault="001D0504" w:rsidP="001D0504">
      <w:pPr>
        <w:pStyle w:val="30"/>
        <w:spacing w:line="360" w:lineRule="auto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4.8.</w:t>
      </w:r>
      <w:r w:rsidR="00D668A7">
        <w:rPr>
          <w:rFonts w:ascii="宋体" w:hAnsi="宋体" w:hint="eastAsia"/>
          <w:sz w:val="24"/>
        </w:rPr>
        <w:t>4</w:t>
      </w:r>
      <w:r>
        <w:rPr>
          <w:rFonts w:ascii="宋体" w:hAnsi="宋体" w:hint="eastAsia"/>
          <w:sz w:val="24"/>
        </w:rPr>
        <w:t>.1</w:t>
      </w:r>
      <w:r w:rsidRPr="00D14A7C">
        <w:rPr>
          <w:rFonts w:ascii="宋体" w:hAnsi="宋体" w:hint="eastAsia"/>
          <w:sz w:val="24"/>
        </w:rPr>
        <w:t>设备保质期从确认验收的阶段就开始计算</w:t>
      </w:r>
      <w:r w:rsidR="0047066E">
        <w:rPr>
          <w:rFonts w:ascii="宋体" w:hAnsi="宋体" w:hint="eastAsia"/>
          <w:sz w:val="24"/>
        </w:rPr>
        <w:t>。</w:t>
      </w:r>
    </w:p>
    <w:p w:rsidR="001D0504" w:rsidRDefault="001D0504" w:rsidP="001D0504">
      <w:pPr>
        <w:pStyle w:val="30"/>
        <w:spacing w:line="360" w:lineRule="auto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4.8.</w:t>
      </w:r>
      <w:r w:rsidR="00D668A7">
        <w:rPr>
          <w:rFonts w:ascii="宋体" w:hAnsi="宋体" w:hint="eastAsia"/>
          <w:sz w:val="24"/>
        </w:rPr>
        <w:t>4</w:t>
      </w:r>
      <w:r>
        <w:rPr>
          <w:rFonts w:ascii="宋体" w:hAnsi="宋体" w:hint="eastAsia"/>
          <w:sz w:val="24"/>
        </w:rPr>
        <w:t>.2</w:t>
      </w:r>
      <w:r w:rsidR="00834F3B">
        <w:rPr>
          <w:rFonts w:ascii="宋体" w:hAnsi="宋体" w:hint="eastAsia"/>
          <w:sz w:val="24"/>
        </w:rPr>
        <w:t>设备质保期为</w:t>
      </w:r>
      <w:r w:rsidR="00B2595A">
        <w:rPr>
          <w:rFonts w:ascii="宋体" w:hAnsi="宋体" w:hint="eastAsia"/>
          <w:sz w:val="24"/>
        </w:rPr>
        <w:t>一</w:t>
      </w:r>
      <w:r w:rsidRPr="00D14A7C">
        <w:rPr>
          <w:rFonts w:ascii="宋体" w:hAnsi="宋体" w:hint="eastAsia"/>
          <w:sz w:val="24"/>
        </w:rPr>
        <w:t>年，</w:t>
      </w:r>
      <w:r w:rsidR="00B2595A" w:rsidRPr="00D14A7C">
        <w:rPr>
          <w:rFonts w:ascii="宋体" w:hAnsi="宋体" w:hint="eastAsia"/>
          <w:sz w:val="24"/>
        </w:rPr>
        <w:t>一年内免费保修</w:t>
      </w:r>
      <w:r w:rsidR="00B2595A">
        <w:rPr>
          <w:rFonts w:ascii="宋体" w:hAnsi="宋体" w:hint="eastAsia"/>
          <w:sz w:val="24"/>
        </w:rPr>
        <w:t>，关键部件免费保修三年</w:t>
      </w:r>
      <w:r w:rsidRPr="00D14A7C">
        <w:rPr>
          <w:rFonts w:ascii="宋体" w:hAnsi="宋体" w:hint="eastAsia"/>
          <w:sz w:val="24"/>
        </w:rPr>
        <w:t>，一年后应提供良好的售后服务</w:t>
      </w:r>
      <w:r w:rsidR="0047066E">
        <w:rPr>
          <w:rFonts w:ascii="宋体" w:hAnsi="宋体" w:hint="eastAsia"/>
          <w:sz w:val="24"/>
        </w:rPr>
        <w:t>。</w:t>
      </w:r>
    </w:p>
    <w:p w:rsidR="001D0504" w:rsidRDefault="001D0504" w:rsidP="001D0504">
      <w:pPr>
        <w:pStyle w:val="30"/>
        <w:spacing w:line="360" w:lineRule="auto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4.8.</w:t>
      </w:r>
      <w:r w:rsidR="00D668A7">
        <w:rPr>
          <w:rFonts w:ascii="宋体" w:hAnsi="宋体" w:hint="eastAsia"/>
          <w:sz w:val="24"/>
        </w:rPr>
        <w:t>4</w:t>
      </w:r>
      <w:r>
        <w:rPr>
          <w:rFonts w:ascii="宋体" w:hAnsi="宋体" w:hint="eastAsia"/>
          <w:sz w:val="24"/>
        </w:rPr>
        <w:t>.3</w:t>
      </w:r>
      <w:r w:rsidRPr="00D14A7C">
        <w:rPr>
          <w:rFonts w:ascii="宋体" w:hAnsi="宋体" w:hint="eastAsia"/>
          <w:sz w:val="24"/>
        </w:rPr>
        <w:t>售后服务必须响应及时，要求设备出现须厂家维修的故障后，应在</w:t>
      </w:r>
      <w:r w:rsidRPr="00D14A7C">
        <w:rPr>
          <w:rFonts w:ascii="宋体" w:hAnsi="宋体"/>
          <w:sz w:val="24"/>
        </w:rPr>
        <w:t>4</w:t>
      </w:r>
      <w:r w:rsidRPr="00D14A7C">
        <w:rPr>
          <w:rFonts w:ascii="宋体" w:hAnsi="宋体" w:hint="eastAsia"/>
          <w:sz w:val="24"/>
        </w:rPr>
        <w:t>小时内明确答复，当电话沟通无法解决时，须</w:t>
      </w:r>
      <w:r w:rsidRPr="00D14A7C">
        <w:rPr>
          <w:rFonts w:ascii="宋体" w:hAnsi="宋体"/>
          <w:sz w:val="24"/>
        </w:rPr>
        <w:t>24</w:t>
      </w:r>
      <w:r w:rsidRPr="00D14A7C">
        <w:rPr>
          <w:rFonts w:ascii="宋体" w:hAnsi="宋体" w:hint="eastAsia"/>
          <w:sz w:val="24"/>
        </w:rPr>
        <w:t>小时内派人至现场解决</w:t>
      </w:r>
      <w:r w:rsidR="0047066E">
        <w:rPr>
          <w:rFonts w:ascii="宋体" w:hAnsi="宋体" w:hint="eastAsia"/>
          <w:sz w:val="24"/>
        </w:rPr>
        <w:t>。</w:t>
      </w:r>
    </w:p>
    <w:p w:rsidR="00AD70B1" w:rsidRDefault="001D0504" w:rsidP="001D0504">
      <w:pPr>
        <w:pStyle w:val="30"/>
        <w:spacing w:line="360" w:lineRule="auto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sz w:val="24"/>
        </w:rPr>
        <w:t>4.8.</w:t>
      </w:r>
      <w:r w:rsidR="00D668A7">
        <w:rPr>
          <w:rFonts w:ascii="宋体" w:hAnsi="宋体" w:hint="eastAsia"/>
          <w:sz w:val="24"/>
        </w:rPr>
        <w:t>4</w:t>
      </w:r>
      <w:r>
        <w:rPr>
          <w:rFonts w:ascii="宋体" w:hAnsi="宋体" w:hint="eastAsia"/>
          <w:sz w:val="24"/>
        </w:rPr>
        <w:t>.4</w:t>
      </w:r>
      <w:r w:rsidRPr="00D14A7C">
        <w:rPr>
          <w:rFonts w:ascii="宋体" w:hAnsi="宋体" w:hint="eastAsia"/>
          <w:sz w:val="24"/>
        </w:rPr>
        <w:t>一年免费保修期后，厂家应终生提供及时的维修、维护，厂家应定期回访，解决设备运行当中可能出现的疑问，排除潜在故障，使设备保持良好工作状态。</w:t>
      </w:r>
    </w:p>
    <w:p w:rsidR="00AD70B1" w:rsidRDefault="00D668A7" w:rsidP="001D0504">
      <w:pPr>
        <w:pStyle w:val="30"/>
        <w:spacing w:line="360" w:lineRule="auto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4.8.4.5厂家应提供合格的备件，用于设备相应部件的维修、更换。</w:t>
      </w:r>
    </w:p>
    <w:p w:rsidR="00D668A7" w:rsidRPr="00B604C1" w:rsidRDefault="00D668A7" w:rsidP="00D668A7">
      <w:pPr>
        <w:pStyle w:val="30"/>
        <w:spacing w:line="360" w:lineRule="auto"/>
        <w:rPr>
          <w:rFonts w:ascii="宋体" w:hAnsi="宋体"/>
          <w:b/>
          <w:color w:val="000000"/>
          <w:sz w:val="21"/>
          <w:szCs w:val="21"/>
        </w:rPr>
      </w:pPr>
      <w:r w:rsidRPr="00B604C1">
        <w:rPr>
          <w:rFonts w:ascii="宋体" w:hAnsi="宋体" w:hint="eastAsia"/>
          <w:b/>
          <w:color w:val="000000"/>
          <w:sz w:val="21"/>
          <w:szCs w:val="21"/>
        </w:rPr>
        <w:t>4.8.</w:t>
      </w:r>
      <w:r>
        <w:rPr>
          <w:rFonts w:ascii="宋体" w:hAnsi="宋体" w:hint="eastAsia"/>
          <w:b/>
          <w:color w:val="000000"/>
          <w:sz w:val="21"/>
          <w:szCs w:val="21"/>
        </w:rPr>
        <w:t>5</w:t>
      </w:r>
      <w:r w:rsidRPr="00B604C1">
        <w:rPr>
          <w:rFonts w:ascii="宋体" w:hAnsi="宋体" w:hint="eastAsia"/>
          <w:b/>
          <w:color w:val="000000"/>
          <w:sz w:val="21"/>
          <w:szCs w:val="21"/>
        </w:rPr>
        <w:t>验收要求</w:t>
      </w:r>
    </w:p>
    <w:p w:rsidR="00D668A7" w:rsidRPr="00AD70B1" w:rsidRDefault="00D668A7" w:rsidP="00D668A7">
      <w:pPr>
        <w:pStyle w:val="30"/>
        <w:spacing w:line="360" w:lineRule="auto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sz w:val="24"/>
        </w:rPr>
        <w:t>4.8.5.1</w:t>
      </w:r>
      <w:r w:rsidRPr="00D14A7C">
        <w:rPr>
          <w:rFonts w:ascii="宋体" w:hAnsi="宋体" w:hint="eastAsia"/>
          <w:sz w:val="24"/>
        </w:rPr>
        <w:t>货物到达买方使用现场后，由买卖双方共同验收，卖方工程师免费为买</w:t>
      </w:r>
      <w:r w:rsidR="00145DEF">
        <w:rPr>
          <w:rFonts w:ascii="宋体" w:hAnsi="宋体" w:hint="eastAsia"/>
          <w:sz w:val="24"/>
        </w:rPr>
        <w:t>方</w:t>
      </w:r>
      <w:r w:rsidRPr="00D14A7C">
        <w:rPr>
          <w:rFonts w:ascii="宋体" w:hAnsi="宋体" w:hint="eastAsia"/>
          <w:sz w:val="24"/>
        </w:rPr>
        <w:t>提供调试。</w:t>
      </w:r>
    </w:p>
    <w:p w:rsidR="00D668A7" w:rsidRDefault="00D668A7" w:rsidP="00D668A7">
      <w:pPr>
        <w:pStyle w:val="30"/>
        <w:spacing w:line="46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4.8.5.2</w:t>
      </w:r>
      <w:r w:rsidRPr="00D14A7C">
        <w:rPr>
          <w:rFonts w:ascii="宋体" w:hAnsi="宋体" w:hint="eastAsia"/>
          <w:sz w:val="24"/>
        </w:rPr>
        <w:t>供应商进厂施工需遵守安全和施工规定。</w:t>
      </w:r>
    </w:p>
    <w:p w:rsidR="00D668A7" w:rsidRDefault="00D668A7" w:rsidP="00D668A7">
      <w:pPr>
        <w:pStyle w:val="30"/>
        <w:spacing w:line="360" w:lineRule="auto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sz w:val="24"/>
        </w:rPr>
        <w:t>4.8.5.3</w:t>
      </w:r>
      <w:r w:rsidR="002765F4">
        <w:rPr>
          <w:rFonts w:ascii="宋体" w:hAnsi="宋体" w:hint="eastAsia"/>
          <w:sz w:val="24"/>
        </w:rPr>
        <w:t>确认试车验收合格，资料完整</w:t>
      </w:r>
      <w:r w:rsidRPr="00D14A7C">
        <w:rPr>
          <w:rFonts w:ascii="宋体" w:hAnsi="宋体" w:hint="eastAsia"/>
          <w:sz w:val="24"/>
        </w:rPr>
        <w:t>，</w:t>
      </w:r>
      <w:r w:rsidR="002765F4">
        <w:rPr>
          <w:rFonts w:ascii="宋体" w:hAnsi="宋体" w:hint="eastAsia"/>
          <w:sz w:val="24"/>
        </w:rPr>
        <w:t>正常运行一个月后</w:t>
      </w:r>
      <w:r w:rsidRPr="00D14A7C">
        <w:rPr>
          <w:rFonts w:ascii="宋体" w:hAnsi="宋体" w:hint="eastAsia"/>
          <w:sz w:val="24"/>
        </w:rPr>
        <w:t>买卖双方签订验收报告。</w:t>
      </w:r>
    </w:p>
    <w:p w:rsidR="00FD788B" w:rsidRDefault="00FD788B" w:rsidP="00916840">
      <w:pPr>
        <w:pStyle w:val="30"/>
        <w:spacing w:line="360" w:lineRule="auto"/>
        <w:outlineLvl w:val="0"/>
        <w:rPr>
          <w:rFonts w:ascii="宋体" w:hAnsi="宋体"/>
          <w:color w:val="000000"/>
          <w:sz w:val="24"/>
        </w:rPr>
      </w:pPr>
      <w:bookmarkStart w:id="13" w:name="_Toc361310630"/>
      <w:r>
        <w:rPr>
          <w:rFonts w:ascii="宋体" w:hAnsi="宋体" w:hint="eastAsia"/>
          <w:b/>
          <w:color w:val="000000"/>
          <w:szCs w:val="28"/>
        </w:rPr>
        <w:t>5</w:t>
      </w:r>
      <w:r w:rsidRPr="00E36954">
        <w:rPr>
          <w:rFonts w:ascii="宋体" w:hAnsi="宋体" w:hint="eastAsia"/>
          <w:b/>
          <w:color w:val="000000"/>
          <w:szCs w:val="28"/>
        </w:rPr>
        <w:t>.</w:t>
      </w:r>
      <w:r>
        <w:rPr>
          <w:rFonts w:ascii="宋体" w:hAnsi="宋体" w:hint="eastAsia"/>
          <w:b/>
          <w:color w:val="000000"/>
          <w:szCs w:val="28"/>
        </w:rPr>
        <w:t>附件</w:t>
      </w:r>
      <w:bookmarkEnd w:id="13"/>
    </w:p>
    <w:p w:rsidR="00927B81" w:rsidRPr="00FD788B" w:rsidRDefault="00FD788B" w:rsidP="00093A9D">
      <w:pPr>
        <w:pStyle w:val="30"/>
        <w:spacing w:line="360" w:lineRule="auto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 xml:space="preserve">5.1 </w:t>
      </w:r>
      <w:r w:rsidRPr="00FD788B">
        <w:rPr>
          <w:rFonts w:ascii="宋体" w:hAnsi="宋体" w:hint="eastAsia"/>
          <w:color w:val="000000"/>
          <w:sz w:val="24"/>
        </w:rPr>
        <w:t>N/A</w:t>
      </w:r>
    </w:p>
    <w:sectPr w:rsidR="00927B81" w:rsidRPr="00FD788B" w:rsidSect="00C20CD2">
      <w:headerReference w:type="default" r:id="rId8"/>
      <w:footerReference w:type="default" r:id="rId9"/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3417" w:rsidRDefault="00D13417" w:rsidP="006C6122">
      <w:pPr>
        <w:pStyle w:val="a5"/>
      </w:pPr>
      <w:r>
        <w:separator/>
      </w:r>
    </w:p>
  </w:endnote>
  <w:endnote w:type="continuationSeparator" w:id="0">
    <w:p w:rsidR="00D13417" w:rsidRDefault="00D13417" w:rsidP="006C6122">
      <w:pPr>
        <w:pStyle w:val="a5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??">
    <w:altName w:val="宋体"/>
    <w:charset w:val="86"/>
    <w:family w:val="roma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1FCF" w:rsidRPr="00597B93" w:rsidRDefault="003279D8" w:rsidP="000F1066">
    <w:pPr>
      <w:pStyle w:val="a5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057900" cy="0"/>
              <wp:effectExtent l="9525" t="10160" r="9525" b="8890"/>
              <wp:wrapNone/>
              <wp:docPr id="2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579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.05pt" to="477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"/>
          </w:pict>
        </mc:Fallback>
      </mc:AlternateContent>
    </w:r>
    <w:r w:rsidR="00DA1FCF" w:rsidRPr="00597B93">
      <w:rPr>
        <w:rFonts w:hint="eastAsia"/>
      </w:rPr>
      <w:t>本文件为受控文件，仅供武汉生物制品研究所</w:t>
    </w:r>
    <w:r w:rsidR="00DA1FCF">
      <w:rPr>
        <w:rFonts w:hint="eastAsia"/>
      </w:rPr>
      <w:t>有限责任公司使用并为版权所有，严禁</w:t>
    </w:r>
    <w:r w:rsidR="00DA1FCF" w:rsidRPr="00597B93">
      <w:rPr>
        <w:rFonts w:hint="eastAsia"/>
      </w:rPr>
      <w:t>无授权使用、泄露或复印，违者必究。</w:t>
    </w:r>
  </w:p>
  <w:p w:rsidR="00DA1FCF" w:rsidRPr="00074406" w:rsidRDefault="00DA1FC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3417" w:rsidRDefault="00D13417" w:rsidP="006C6122">
      <w:pPr>
        <w:pStyle w:val="a5"/>
      </w:pPr>
      <w:r>
        <w:separator/>
      </w:r>
    </w:p>
  </w:footnote>
  <w:footnote w:type="continuationSeparator" w:id="0">
    <w:p w:rsidR="00D13417" w:rsidRDefault="00D13417" w:rsidP="006C6122">
      <w:pPr>
        <w:pStyle w:val="a5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937"/>
      <w:gridCol w:w="5833"/>
      <w:gridCol w:w="1318"/>
      <w:gridCol w:w="1766"/>
    </w:tblGrid>
    <w:tr w:rsidR="00DA1FCF" w:rsidRPr="00EB3D9D" w:rsidTr="00687F63">
      <w:trPr>
        <w:trHeight w:val="456"/>
      </w:trPr>
      <w:tc>
        <w:tcPr>
          <w:tcW w:w="937" w:type="dxa"/>
          <w:vAlign w:val="center"/>
        </w:tcPr>
        <w:p w:rsidR="00DA1FCF" w:rsidRDefault="003279D8" w:rsidP="00154ADD">
          <w:pPr>
            <w:pStyle w:val="a4"/>
          </w:pPr>
          <w:r>
            <w:rPr>
              <w:noProof/>
            </w:rPr>
            <w:drawing>
              <wp:inline distT="0" distB="0" distL="0" distR="0" wp14:anchorId="33F1CE41" wp14:editId="5E826F2D">
                <wp:extent cx="453390" cy="453390"/>
                <wp:effectExtent l="0" t="0" r="3810" b="3810"/>
                <wp:docPr id="1" name="图片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图片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lum contrast="100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3390" cy="4533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33" w:type="dxa"/>
          <w:vAlign w:val="center"/>
        </w:tcPr>
        <w:p w:rsidR="00DA1FCF" w:rsidRPr="006E4BB8" w:rsidRDefault="00DA1FCF" w:rsidP="00687F63">
          <w:pPr>
            <w:pStyle w:val="a4"/>
            <w:rPr>
              <w:rFonts w:ascii="宋体" w:hAnsi="宋体"/>
              <w:b/>
              <w:sz w:val="21"/>
              <w:szCs w:val="21"/>
            </w:rPr>
          </w:pPr>
          <w:r w:rsidRPr="006E4BB8">
            <w:rPr>
              <w:rFonts w:ascii="宋体" w:hAnsi="宋体" w:hint="eastAsia"/>
              <w:b/>
              <w:sz w:val="21"/>
              <w:szCs w:val="21"/>
            </w:rPr>
            <w:t>武汉生物制品研究所有限责任公司</w:t>
          </w:r>
        </w:p>
        <w:p w:rsidR="00DA1FCF" w:rsidRDefault="00DA1FCF" w:rsidP="00687F63">
          <w:pPr>
            <w:pStyle w:val="a4"/>
          </w:pPr>
          <w:r w:rsidRPr="006E4BB8">
            <w:rPr>
              <w:rFonts w:ascii="宋体" w:hAnsi="宋体" w:hint="eastAsia"/>
              <w:b/>
              <w:sz w:val="21"/>
              <w:szCs w:val="21"/>
            </w:rPr>
            <w:t>Wuhan Institute of Biological Products Co.,Ltd.</w:t>
          </w:r>
        </w:p>
      </w:tc>
      <w:tc>
        <w:tcPr>
          <w:tcW w:w="3084" w:type="dxa"/>
          <w:gridSpan w:val="2"/>
          <w:vAlign w:val="center"/>
        </w:tcPr>
        <w:p w:rsidR="00DA1FCF" w:rsidRPr="00687F63" w:rsidRDefault="00DA1FCF" w:rsidP="003279D8">
          <w:pPr>
            <w:pStyle w:val="a4"/>
            <w:jc w:val="both"/>
            <w:rPr>
              <w:rFonts w:ascii="宋体"/>
              <w:color w:val="FF0000"/>
            </w:rPr>
          </w:pPr>
          <w:r w:rsidRPr="00E83BB0">
            <w:rPr>
              <w:rFonts w:ascii="宋体" w:hAnsi="宋体" w:hint="eastAsia"/>
              <w:sz w:val="21"/>
              <w:szCs w:val="21"/>
            </w:rPr>
            <w:t>文件编号：</w:t>
          </w:r>
          <w:r w:rsidRPr="00E83BB0">
            <w:rPr>
              <w:rFonts w:ascii="宋体" w:hAnsi="宋体"/>
              <w:sz w:val="21"/>
              <w:szCs w:val="21"/>
            </w:rPr>
            <w:t>URS-</w:t>
          </w:r>
          <w:r w:rsidR="003279D8">
            <w:rPr>
              <w:rFonts w:ascii="宋体" w:hAnsi="宋体" w:hint="eastAsia"/>
              <w:sz w:val="21"/>
              <w:szCs w:val="21"/>
            </w:rPr>
            <w:t>09</w:t>
          </w:r>
          <w:r w:rsidRPr="00E83BB0">
            <w:rPr>
              <w:rFonts w:ascii="宋体" w:hAnsi="宋体"/>
              <w:sz w:val="21"/>
              <w:szCs w:val="21"/>
            </w:rPr>
            <w:t>-</w:t>
          </w:r>
          <w:r w:rsidR="003279D8">
            <w:rPr>
              <w:rFonts w:ascii="宋体" w:hAnsi="宋体" w:hint="eastAsia"/>
              <w:sz w:val="21"/>
              <w:szCs w:val="21"/>
            </w:rPr>
            <w:t>06</w:t>
          </w:r>
          <w:r w:rsidRPr="00E83BB0">
            <w:rPr>
              <w:rFonts w:ascii="宋体" w:hAnsi="宋体"/>
              <w:sz w:val="21"/>
              <w:szCs w:val="21"/>
            </w:rPr>
            <w:t>-0</w:t>
          </w:r>
          <w:r w:rsidR="003279D8">
            <w:rPr>
              <w:rFonts w:ascii="宋体" w:hAnsi="宋体" w:hint="eastAsia"/>
              <w:sz w:val="21"/>
              <w:szCs w:val="21"/>
            </w:rPr>
            <w:t>20</w:t>
          </w:r>
        </w:p>
      </w:tc>
    </w:tr>
    <w:tr w:rsidR="00DA1FCF" w:rsidRPr="00EB3D9D" w:rsidTr="00687F63">
      <w:tc>
        <w:tcPr>
          <w:tcW w:w="6770" w:type="dxa"/>
          <w:gridSpan w:val="2"/>
          <w:vMerge w:val="restart"/>
          <w:vAlign w:val="center"/>
        </w:tcPr>
        <w:p w:rsidR="00DA1FCF" w:rsidRPr="006F40ED" w:rsidRDefault="00833429" w:rsidP="00177E81">
          <w:pPr>
            <w:pStyle w:val="a4"/>
            <w:rPr>
              <w:sz w:val="28"/>
              <w:szCs w:val="28"/>
            </w:rPr>
          </w:pPr>
          <w:r>
            <w:rPr>
              <w:rFonts w:ascii="宋体" w:hAnsi="宋体" w:hint="eastAsia"/>
              <w:b/>
              <w:sz w:val="28"/>
              <w:szCs w:val="28"/>
            </w:rPr>
            <w:t>除湿机</w:t>
          </w:r>
          <w:r w:rsidR="00DA1FCF" w:rsidRPr="006F40ED">
            <w:rPr>
              <w:rFonts w:ascii="宋体" w:hAnsi="宋体"/>
              <w:b/>
              <w:sz w:val="28"/>
              <w:szCs w:val="28"/>
            </w:rPr>
            <w:t>URS</w:t>
          </w:r>
        </w:p>
      </w:tc>
      <w:tc>
        <w:tcPr>
          <w:tcW w:w="1318" w:type="dxa"/>
          <w:vAlign w:val="center"/>
        </w:tcPr>
        <w:p w:rsidR="00DA1FCF" w:rsidRPr="00CD2C9F" w:rsidRDefault="00DA1FCF" w:rsidP="00154ADD">
          <w:pPr>
            <w:pStyle w:val="a4"/>
            <w:jc w:val="both"/>
            <w:rPr>
              <w:rFonts w:ascii="宋体"/>
            </w:rPr>
          </w:pPr>
          <w:r w:rsidRPr="00CD2C9F">
            <w:rPr>
              <w:rFonts w:ascii="宋体" w:hAnsi="宋体" w:hint="eastAsia"/>
              <w:sz w:val="21"/>
              <w:szCs w:val="21"/>
            </w:rPr>
            <w:t>修订号：</w:t>
          </w:r>
          <w:r w:rsidRPr="00CD2C9F">
            <w:rPr>
              <w:rFonts w:ascii="宋体"/>
              <w:sz w:val="21"/>
              <w:szCs w:val="21"/>
            </w:rPr>
            <w:t>0</w:t>
          </w:r>
          <w:r>
            <w:rPr>
              <w:rFonts w:ascii="宋体" w:hint="eastAsia"/>
              <w:sz w:val="21"/>
              <w:szCs w:val="21"/>
            </w:rPr>
            <w:t>1</w:t>
          </w:r>
        </w:p>
      </w:tc>
      <w:tc>
        <w:tcPr>
          <w:tcW w:w="1766" w:type="dxa"/>
          <w:vAlign w:val="center"/>
        </w:tcPr>
        <w:p w:rsidR="00DA1FCF" w:rsidRPr="00DF7CFB" w:rsidRDefault="00DA1FCF" w:rsidP="00154ADD">
          <w:pPr>
            <w:pStyle w:val="a4"/>
            <w:spacing w:line="240" w:lineRule="atLeast"/>
            <w:rPr>
              <w:rFonts w:ascii="宋体"/>
              <w:sz w:val="21"/>
              <w:szCs w:val="21"/>
            </w:rPr>
          </w:pPr>
          <w:r w:rsidRPr="00DF7CFB">
            <w:rPr>
              <w:rStyle w:val="a7"/>
              <w:rFonts w:ascii="宋体" w:hAnsi="宋体" w:hint="eastAsia"/>
              <w:sz w:val="21"/>
              <w:szCs w:val="21"/>
            </w:rPr>
            <w:t>第</w:t>
          </w:r>
          <w:r w:rsidR="00E53B42" w:rsidRPr="00DF7CFB">
            <w:rPr>
              <w:rStyle w:val="a7"/>
            </w:rPr>
            <w:fldChar w:fldCharType="begin"/>
          </w:r>
          <w:r w:rsidRPr="00DF7CFB">
            <w:rPr>
              <w:rStyle w:val="a7"/>
            </w:rPr>
            <w:instrText xml:space="preserve"> PAGE </w:instrText>
          </w:r>
          <w:r w:rsidR="00E53B42" w:rsidRPr="00DF7CFB">
            <w:rPr>
              <w:rStyle w:val="a7"/>
            </w:rPr>
            <w:fldChar w:fldCharType="separate"/>
          </w:r>
          <w:r w:rsidR="00246A1D">
            <w:rPr>
              <w:rStyle w:val="a7"/>
              <w:noProof/>
            </w:rPr>
            <w:t>5</w:t>
          </w:r>
          <w:r w:rsidR="00E53B42" w:rsidRPr="00DF7CFB">
            <w:rPr>
              <w:rStyle w:val="a7"/>
            </w:rPr>
            <w:fldChar w:fldCharType="end"/>
          </w:r>
          <w:r w:rsidRPr="00DF7CFB">
            <w:rPr>
              <w:rStyle w:val="a7"/>
              <w:rFonts w:ascii="宋体" w:hAnsi="宋体" w:hint="eastAsia"/>
              <w:sz w:val="21"/>
              <w:szCs w:val="21"/>
            </w:rPr>
            <w:t>页</w:t>
          </w:r>
          <w:r w:rsidRPr="00DF7CFB">
            <w:rPr>
              <w:rStyle w:val="a7"/>
              <w:rFonts w:ascii="宋体" w:hAnsi="宋体"/>
              <w:sz w:val="21"/>
              <w:szCs w:val="21"/>
            </w:rPr>
            <w:t xml:space="preserve"> </w:t>
          </w:r>
          <w:r w:rsidRPr="00DF7CFB">
            <w:rPr>
              <w:rStyle w:val="a7"/>
              <w:rFonts w:ascii="宋体" w:hAnsi="宋体" w:hint="eastAsia"/>
              <w:sz w:val="21"/>
              <w:szCs w:val="21"/>
            </w:rPr>
            <w:t>共</w:t>
          </w:r>
          <w:r w:rsidR="00E53B42">
            <w:rPr>
              <w:rStyle w:val="a7"/>
            </w:rPr>
            <w:fldChar w:fldCharType="begin"/>
          </w:r>
          <w:r>
            <w:rPr>
              <w:rStyle w:val="a7"/>
            </w:rPr>
            <w:instrText xml:space="preserve"> NUMPAGES </w:instrText>
          </w:r>
          <w:r w:rsidR="00E53B42">
            <w:rPr>
              <w:rStyle w:val="a7"/>
            </w:rPr>
            <w:fldChar w:fldCharType="separate"/>
          </w:r>
          <w:r w:rsidR="00246A1D">
            <w:rPr>
              <w:rStyle w:val="a7"/>
              <w:noProof/>
            </w:rPr>
            <w:t>6</w:t>
          </w:r>
          <w:r w:rsidR="00E53B42">
            <w:rPr>
              <w:rStyle w:val="a7"/>
            </w:rPr>
            <w:fldChar w:fldCharType="end"/>
          </w:r>
          <w:r w:rsidRPr="00DF7CFB">
            <w:rPr>
              <w:rStyle w:val="a7"/>
              <w:rFonts w:ascii="宋体" w:hAnsi="宋体" w:hint="eastAsia"/>
              <w:sz w:val="21"/>
              <w:szCs w:val="21"/>
            </w:rPr>
            <w:t>页</w:t>
          </w:r>
        </w:p>
      </w:tc>
    </w:tr>
    <w:tr w:rsidR="00DA1FCF" w:rsidRPr="00EB3D9D" w:rsidTr="00687F63">
      <w:tc>
        <w:tcPr>
          <w:tcW w:w="6770" w:type="dxa"/>
          <w:gridSpan w:val="2"/>
          <w:vMerge/>
        </w:tcPr>
        <w:p w:rsidR="00DA1FCF" w:rsidRDefault="00DA1FCF" w:rsidP="00154ADD">
          <w:pPr>
            <w:pStyle w:val="a4"/>
          </w:pPr>
        </w:p>
      </w:tc>
      <w:tc>
        <w:tcPr>
          <w:tcW w:w="3084" w:type="dxa"/>
          <w:gridSpan w:val="2"/>
          <w:vAlign w:val="center"/>
        </w:tcPr>
        <w:p w:rsidR="00DA1FCF" w:rsidRPr="00687F63" w:rsidRDefault="00DA1FCF" w:rsidP="00154ADD">
          <w:pPr>
            <w:pStyle w:val="a4"/>
            <w:jc w:val="both"/>
            <w:rPr>
              <w:rFonts w:ascii="宋体"/>
              <w:color w:val="FF0000"/>
            </w:rPr>
          </w:pPr>
          <w:r w:rsidRPr="00E83BB0">
            <w:rPr>
              <w:rFonts w:ascii="宋体" w:hAnsi="宋体" w:hint="eastAsia"/>
              <w:sz w:val="21"/>
              <w:szCs w:val="21"/>
            </w:rPr>
            <w:t>生效日期：</w:t>
          </w:r>
          <w:r w:rsidRPr="003279D8">
            <w:rPr>
              <w:rFonts w:ascii="宋体" w:hAnsi="宋体"/>
              <w:sz w:val="21"/>
              <w:szCs w:val="21"/>
            </w:rPr>
            <w:t>201</w:t>
          </w:r>
          <w:r w:rsidRPr="003279D8">
            <w:rPr>
              <w:rFonts w:ascii="宋体" w:hAnsi="宋体" w:hint="eastAsia"/>
              <w:sz w:val="21"/>
              <w:szCs w:val="21"/>
            </w:rPr>
            <w:t>3</w:t>
          </w:r>
          <w:r w:rsidRPr="003279D8">
            <w:rPr>
              <w:rFonts w:ascii="宋体"/>
              <w:sz w:val="21"/>
              <w:szCs w:val="21"/>
            </w:rPr>
            <w:t>.</w:t>
          </w:r>
          <w:r w:rsidRPr="003279D8">
            <w:rPr>
              <w:rFonts w:ascii="宋体" w:hAnsi="宋体" w:hint="eastAsia"/>
              <w:sz w:val="21"/>
              <w:szCs w:val="21"/>
            </w:rPr>
            <w:t>07</w:t>
          </w:r>
          <w:r w:rsidRPr="003279D8">
            <w:rPr>
              <w:rFonts w:ascii="宋体"/>
              <w:sz w:val="21"/>
              <w:szCs w:val="21"/>
            </w:rPr>
            <w:t>.</w:t>
          </w:r>
          <w:r w:rsidRPr="003279D8">
            <w:rPr>
              <w:rFonts w:ascii="宋体" w:hAnsi="宋体" w:hint="eastAsia"/>
              <w:sz w:val="21"/>
              <w:szCs w:val="21"/>
            </w:rPr>
            <w:t>31</w:t>
          </w:r>
        </w:p>
      </w:tc>
    </w:tr>
  </w:tbl>
  <w:p w:rsidR="00DA1FCF" w:rsidRDefault="00DA1FCF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F"/>
    <w:multiLevelType w:val="singleLevel"/>
    <w:tmpl w:val="D5E8BEB4"/>
    <w:lvl w:ilvl="0">
      <w:start w:val="1"/>
      <w:numFmt w:val="decimal"/>
      <w:pStyle w:val="2"/>
      <w:lvlText w:val="%1."/>
      <w:lvlJc w:val="left"/>
      <w:pPr>
        <w:tabs>
          <w:tab w:val="num" w:pos="780"/>
        </w:tabs>
        <w:ind w:leftChars="200" w:left="780" w:hangingChars="200" w:hanging="360"/>
      </w:pPr>
    </w:lvl>
  </w:abstractNum>
  <w:abstractNum w:abstractNumId="1">
    <w:nsid w:val="04817643"/>
    <w:multiLevelType w:val="hybridMultilevel"/>
    <w:tmpl w:val="1040D834"/>
    <w:lvl w:ilvl="0" w:tplc="E1BEE886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088178A0"/>
    <w:multiLevelType w:val="hybridMultilevel"/>
    <w:tmpl w:val="47C82408"/>
    <w:lvl w:ilvl="0" w:tplc="2FA67CA6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D670FD60">
      <w:start w:val="1"/>
      <w:numFmt w:val="decimal"/>
      <w:lvlText w:val="(%2)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143A49AA">
      <w:start w:val="1"/>
      <w:numFmt w:val="decimalEnclosedCircle"/>
      <w:lvlText w:val="%3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3" w:tplc="8D8E03C8">
      <w:start w:val="6"/>
      <w:numFmt w:val="decimal"/>
      <w:lvlText w:val="%4、"/>
      <w:lvlJc w:val="left"/>
      <w:pPr>
        <w:tabs>
          <w:tab w:val="num" w:pos="1620"/>
        </w:tabs>
        <w:ind w:left="1620" w:hanging="360"/>
      </w:pPr>
      <w:rPr>
        <w:rFonts w:hint="eastAsia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>
    <w:nsid w:val="1E2062A9"/>
    <w:multiLevelType w:val="multilevel"/>
    <w:tmpl w:val="B35410E8"/>
    <w:lvl w:ilvl="0">
      <w:start w:val="1"/>
      <w:numFmt w:val="decimal"/>
      <w:pStyle w:val="1"/>
      <w:lvlText w:val="%1"/>
      <w:lvlJc w:val="left"/>
      <w:pPr>
        <w:tabs>
          <w:tab w:val="num" w:pos="851"/>
        </w:tabs>
        <w:ind w:left="851" w:hanging="851"/>
      </w:pPr>
      <w:rPr>
        <w:rFonts w:ascii="Arial" w:eastAsia="宋体" w:hAnsi="Arial" w:cs="Times New Roman"/>
        <w:b/>
        <w:bCs/>
        <w:i w:val="0"/>
        <w:iCs w:val="0"/>
        <w:caps/>
        <w:smallCaps w:val="0"/>
        <w:strike w:val="0"/>
        <w:dstrike w:val="0"/>
        <w:noProof w:val="0"/>
        <w:vanish w:val="0"/>
        <w:color w:val="auto"/>
        <w:spacing w:val="0"/>
        <w:w w:val="100"/>
        <w:kern w:val="0"/>
        <w:position w:val="0"/>
        <w:sz w:val="24"/>
        <w:u w:val="none"/>
        <w:effect w:val="none"/>
        <w:bdr w:val="none" w:sz="0" w:space="0" w:color="auto"/>
        <w:shd w:val="clear" w:color="auto" w:fill="auto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20"/>
      <w:lvlText w:val="%1.%2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2">
      <w:start w:val="1"/>
      <w:numFmt w:val="decimal"/>
      <w:pStyle w:val="3"/>
      <w:lvlText w:val="%1.%2.%3"/>
      <w:lvlJc w:val="left"/>
      <w:pPr>
        <w:tabs>
          <w:tab w:val="num" w:pos="851"/>
        </w:tabs>
        <w:ind w:left="851" w:hanging="851"/>
      </w:pPr>
      <w:rPr>
        <w:rFonts w:ascii="Times New Roman" w:eastAsia="宋体" w:hAnsi="Times New Roman" w:cs="Times New Roman" w:hint="default"/>
        <w:b/>
        <w:i w:val="0"/>
        <w:sz w:val="24"/>
        <w:szCs w:val="24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51"/>
        </w:tabs>
        <w:ind w:left="851" w:hanging="851"/>
      </w:pPr>
      <w:rPr>
        <w:rFonts w:ascii="Tahoma" w:hAnsi="Tahoma" w:hint="default"/>
        <w:b/>
        <w:i w:val="0"/>
        <w:sz w:val="16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>
    <w:nsid w:val="211F692C"/>
    <w:multiLevelType w:val="hybridMultilevel"/>
    <w:tmpl w:val="CD0CE80A"/>
    <w:lvl w:ilvl="0" w:tplc="1FC4E286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5">
    <w:nsid w:val="2287407B"/>
    <w:multiLevelType w:val="hybridMultilevel"/>
    <w:tmpl w:val="C75CC548"/>
    <w:lvl w:ilvl="0" w:tplc="05CA9AB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243F4318"/>
    <w:multiLevelType w:val="multilevel"/>
    <w:tmpl w:val="716A7916"/>
    <w:lvl w:ilvl="0">
      <w:start w:val="5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5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7">
    <w:nsid w:val="33C672E3"/>
    <w:multiLevelType w:val="multilevel"/>
    <w:tmpl w:val="EAB48A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705" w:hanging="705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8">
    <w:nsid w:val="3A2E415D"/>
    <w:multiLevelType w:val="multilevel"/>
    <w:tmpl w:val="DBA258CC"/>
    <w:lvl w:ilvl="0">
      <w:start w:val="5"/>
      <w:numFmt w:val="decimal"/>
      <w:lvlText w:val="%1"/>
      <w:lvlJc w:val="left"/>
      <w:pPr>
        <w:ind w:left="765" w:hanging="765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765" w:hanging="76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65" w:hanging="76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9">
    <w:nsid w:val="3B282F31"/>
    <w:multiLevelType w:val="multilevel"/>
    <w:tmpl w:val="918C3016"/>
    <w:lvl w:ilvl="0">
      <w:start w:val="4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0">
    <w:nsid w:val="3F1F5961"/>
    <w:multiLevelType w:val="hybridMultilevel"/>
    <w:tmpl w:val="EA28843A"/>
    <w:lvl w:ilvl="0" w:tplc="A9943AF2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1">
    <w:nsid w:val="4C0644B6"/>
    <w:multiLevelType w:val="multilevel"/>
    <w:tmpl w:val="563CAA3A"/>
    <w:lvl w:ilvl="0">
      <w:start w:val="4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00" w:hanging="600"/>
      </w:pPr>
      <w:rPr>
        <w:rFonts w:ascii="Arial" w:eastAsia="宋体" w:hAnsi="Arial" w:cs="Arial"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2">
    <w:nsid w:val="5A7618CD"/>
    <w:multiLevelType w:val="hybridMultilevel"/>
    <w:tmpl w:val="A2588934"/>
    <w:lvl w:ilvl="0" w:tplc="399ECA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5C5439EB"/>
    <w:multiLevelType w:val="hybridMultilevel"/>
    <w:tmpl w:val="87EAB458"/>
    <w:lvl w:ilvl="0" w:tplc="D7AED7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6AC84E47"/>
    <w:multiLevelType w:val="multilevel"/>
    <w:tmpl w:val="7800279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5">
    <w:nsid w:val="77CB68CA"/>
    <w:multiLevelType w:val="multilevel"/>
    <w:tmpl w:val="CF104236"/>
    <w:lvl w:ilvl="0">
      <w:start w:val="1"/>
      <w:numFmt w:val="decimal"/>
      <w:pStyle w:val="SOPbody"/>
      <w:lvlText w:val="%1."/>
      <w:lvlJc w:val="left"/>
      <w:pPr>
        <w:tabs>
          <w:tab w:val="num" w:pos="567"/>
        </w:tabs>
        <w:ind w:left="567" w:hanging="567"/>
      </w:pPr>
      <w:rPr>
        <w:rFonts w:ascii="黑体" w:eastAsia="黑体" w:hAnsi="Arial" w:hint="eastAsia"/>
        <w:b w:val="0"/>
        <w:i w:val="0"/>
        <w:sz w:val="21"/>
        <w:szCs w:val="21"/>
      </w:rPr>
    </w:lvl>
    <w:lvl w:ilvl="1">
      <w:start w:val="1"/>
      <w:numFmt w:val="decimal"/>
      <w:lvlText w:val="%1.%2"/>
      <w:lvlJc w:val="left"/>
      <w:pPr>
        <w:tabs>
          <w:tab w:val="num" w:pos="1588"/>
        </w:tabs>
        <w:ind w:left="1588" w:hanging="1021"/>
      </w:pPr>
      <w:rPr>
        <w:rFonts w:ascii="黑体" w:eastAsia="黑体" w:hAnsi="宋体" w:hint="eastAsia"/>
        <w:b w:val="0"/>
      </w:rPr>
    </w:lvl>
    <w:lvl w:ilvl="2">
      <w:start w:val="1"/>
      <w:numFmt w:val="decimal"/>
      <w:pStyle w:val="SOPbody1"/>
      <w:lvlText w:val="%1.%2.%3"/>
      <w:lvlJc w:val="left"/>
      <w:pPr>
        <w:tabs>
          <w:tab w:val="num" w:pos="1247"/>
        </w:tabs>
        <w:ind w:left="567" w:firstLine="0"/>
      </w:pPr>
      <w:rPr>
        <w:rFonts w:ascii="黑体" w:eastAsia="黑体" w:hint="eastAsia"/>
        <w:b w:val="0"/>
        <w:sz w:val="21"/>
        <w:szCs w:val="21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ascii="黑体" w:eastAsia="黑体" w:hint="eastAsia"/>
        <w:b w:val="0"/>
      </w:rPr>
    </w:lvl>
    <w:lvl w:ilvl="4">
      <w:start w:val="1"/>
      <w:numFmt w:val="upperLetter"/>
      <w:lvlText w:val="%5"/>
      <w:lvlJc w:val="left"/>
      <w:pPr>
        <w:tabs>
          <w:tab w:val="num" w:pos="2835"/>
        </w:tabs>
        <w:ind w:left="3175" w:hanging="340"/>
      </w:pPr>
      <w:rPr>
        <w:rFonts w:ascii="黑体" w:eastAsia="黑体" w:hint="eastAsia"/>
      </w:rPr>
    </w:lvl>
    <w:lvl w:ilvl="5">
      <w:start w:val="1"/>
      <w:numFmt w:val="lowerLetter"/>
      <w:lvlText w:val="%6)"/>
      <w:lvlJc w:val="left"/>
      <w:pPr>
        <w:tabs>
          <w:tab w:val="num" w:pos="1800"/>
        </w:tabs>
        <w:ind w:left="1152" w:hanging="1152"/>
      </w:pPr>
      <w:rPr>
        <w:rFonts w:ascii="黑体" w:eastAsia="黑体" w:hint="eastAsia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1584" w:hanging="1584"/>
      </w:pPr>
      <w:rPr>
        <w:rFonts w:hint="default"/>
      </w:rPr>
    </w:lvl>
  </w:abstractNum>
  <w:abstractNum w:abstractNumId="16">
    <w:nsid w:val="7BB22F8E"/>
    <w:multiLevelType w:val="multilevel"/>
    <w:tmpl w:val="2C88AB7C"/>
    <w:lvl w:ilvl="0">
      <w:start w:val="5"/>
      <w:numFmt w:val="decimal"/>
      <w:lvlText w:val="%1"/>
      <w:lvlJc w:val="left"/>
      <w:pPr>
        <w:ind w:left="765" w:hanging="765"/>
      </w:pPr>
      <w:rPr>
        <w:rFonts w:hint="default"/>
        <w:b/>
      </w:rPr>
    </w:lvl>
    <w:lvl w:ilvl="1">
      <w:start w:val="10"/>
      <w:numFmt w:val="decimal"/>
      <w:lvlText w:val="%1.%2"/>
      <w:lvlJc w:val="left"/>
      <w:pPr>
        <w:ind w:left="765" w:hanging="765"/>
      </w:pPr>
      <w:rPr>
        <w:rFonts w:hint="default"/>
        <w:b/>
      </w:rPr>
    </w:lvl>
    <w:lvl w:ilvl="2">
      <w:start w:val="3"/>
      <w:numFmt w:val="decimal"/>
      <w:lvlText w:val="%1.%2.%3"/>
      <w:lvlJc w:val="left"/>
      <w:pPr>
        <w:ind w:left="765" w:hanging="765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num w:numId="1">
    <w:abstractNumId w:val="10"/>
  </w:num>
  <w:num w:numId="2">
    <w:abstractNumId w:val="13"/>
  </w:num>
  <w:num w:numId="3">
    <w:abstractNumId w:val="15"/>
  </w:num>
  <w:num w:numId="4">
    <w:abstractNumId w:val="2"/>
  </w:num>
  <w:num w:numId="5">
    <w:abstractNumId w:val="3"/>
  </w:num>
  <w:num w:numId="6">
    <w:abstractNumId w:val="0"/>
  </w:num>
  <w:num w:numId="7">
    <w:abstractNumId w:val="1"/>
  </w:num>
  <w:num w:numId="8">
    <w:abstractNumId w:val="12"/>
  </w:num>
  <w:num w:numId="9">
    <w:abstractNumId w:val="5"/>
  </w:num>
  <w:num w:numId="10">
    <w:abstractNumId w:val="14"/>
  </w:num>
  <w:num w:numId="11">
    <w:abstractNumId w:val="8"/>
  </w:num>
  <w:num w:numId="12">
    <w:abstractNumId w:val="16"/>
  </w:num>
  <w:num w:numId="13">
    <w:abstractNumId w:val="6"/>
  </w:num>
  <w:num w:numId="14">
    <w:abstractNumId w:val="7"/>
  </w:num>
  <w:num w:numId="15">
    <w:abstractNumId w:val="9"/>
  </w:num>
  <w:num w:numId="16">
    <w:abstractNumId w:val="11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705"/>
    <w:rsid w:val="0000000D"/>
    <w:rsid w:val="0000090E"/>
    <w:rsid w:val="00012282"/>
    <w:rsid w:val="0001237C"/>
    <w:rsid w:val="00015621"/>
    <w:rsid w:val="0002008B"/>
    <w:rsid w:val="00020708"/>
    <w:rsid w:val="000225B1"/>
    <w:rsid w:val="00025F75"/>
    <w:rsid w:val="00027B2E"/>
    <w:rsid w:val="00031235"/>
    <w:rsid w:val="00032818"/>
    <w:rsid w:val="000334B2"/>
    <w:rsid w:val="00036218"/>
    <w:rsid w:val="00036B20"/>
    <w:rsid w:val="00037E31"/>
    <w:rsid w:val="0004155A"/>
    <w:rsid w:val="00042181"/>
    <w:rsid w:val="000440EE"/>
    <w:rsid w:val="00044BC4"/>
    <w:rsid w:val="000466BF"/>
    <w:rsid w:val="00047876"/>
    <w:rsid w:val="00060051"/>
    <w:rsid w:val="00061E81"/>
    <w:rsid w:val="00065BAE"/>
    <w:rsid w:val="00066033"/>
    <w:rsid w:val="00066476"/>
    <w:rsid w:val="00067E2B"/>
    <w:rsid w:val="0007164C"/>
    <w:rsid w:val="00072E78"/>
    <w:rsid w:val="0007316F"/>
    <w:rsid w:val="00074406"/>
    <w:rsid w:val="00074507"/>
    <w:rsid w:val="00074FA6"/>
    <w:rsid w:val="00082CCD"/>
    <w:rsid w:val="00086E4A"/>
    <w:rsid w:val="00086F9F"/>
    <w:rsid w:val="000902B1"/>
    <w:rsid w:val="000904DC"/>
    <w:rsid w:val="00092052"/>
    <w:rsid w:val="00092A59"/>
    <w:rsid w:val="00093A9D"/>
    <w:rsid w:val="000A3388"/>
    <w:rsid w:val="000A35C1"/>
    <w:rsid w:val="000A4A8F"/>
    <w:rsid w:val="000A4D03"/>
    <w:rsid w:val="000A7FEB"/>
    <w:rsid w:val="000B0B60"/>
    <w:rsid w:val="000B0B94"/>
    <w:rsid w:val="000B4FD3"/>
    <w:rsid w:val="000B6756"/>
    <w:rsid w:val="000B6B25"/>
    <w:rsid w:val="000C207B"/>
    <w:rsid w:val="000C38AD"/>
    <w:rsid w:val="000C4BD7"/>
    <w:rsid w:val="000C4F11"/>
    <w:rsid w:val="000C6BBE"/>
    <w:rsid w:val="000C6F0E"/>
    <w:rsid w:val="000C7651"/>
    <w:rsid w:val="000C7A00"/>
    <w:rsid w:val="000D1B01"/>
    <w:rsid w:val="000D52BC"/>
    <w:rsid w:val="000D595C"/>
    <w:rsid w:val="000E1B50"/>
    <w:rsid w:val="000E459A"/>
    <w:rsid w:val="000E6947"/>
    <w:rsid w:val="000F040C"/>
    <w:rsid w:val="000F1066"/>
    <w:rsid w:val="000F16B8"/>
    <w:rsid w:val="000F44E7"/>
    <w:rsid w:val="000F4F04"/>
    <w:rsid w:val="000F6D09"/>
    <w:rsid w:val="00102034"/>
    <w:rsid w:val="0010268A"/>
    <w:rsid w:val="001057D8"/>
    <w:rsid w:val="00107A1C"/>
    <w:rsid w:val="001140E9"/>
    <w:rsid w:val="00117F0B"/>
    <w:rsid w:val="00121784"/>
    <w:rsid w:val="0012577C"/>
    <w:rsid w:val="001273AF"/>
    <w:rsid w:val="001314E7"/>
    <w:rsid w:val="00134E17"/>
    <w:rsid w:val="00142F92"/>
    <w:rsid w:val="00145DEF"/>
    <w:rsid w:val="00146646"/>
    <w:rsid w:val="001469E7"/>
    <w:rsid w:val="00146C1A"/>
    <w:rsid w:val="001479D9"/>
    <w:rsid w:val="0015315A"/>
    <w:rsid w:val="0015372D"/>
    <w:rsid w:val="00154281"/>
    <w:rsid w:val="00154ADD"/>
    <w:rsid w:val="00155EA1"/>
    <w:rsid w:val="00156711"/>
    <w:rsid w:val="00157D50"/>
    <w:rsid w:val="00163380"/>
    <w:rsid w:val="0017249B"/>
    <w:rsid w:val="001761AA"/>
    <w:rsid w:val="00177E81"/>
    <w:rsid w:val="00183195"/>
    <w:rsid w:val="001851AB"/>
    <w:rsid w:val="00186FC8"/>
    <w:rsid w:val="00190821"/>
    <w:rsid w:val="001908BA"/>
    <w:rsid w:val="00191397"/>
    <w:rsid w:val="00192800"/>
    <w:rsid w:val="00196DD3"/>
    <w:rsid w:val="001A01C2"/>
    <w:rsid w:val="001A032A"/>
    <w:rsid w:val="001A4ECC"/>
    <w:rsid w:val="001A5AA0"/>
    <w:rsid w:val="001A75FD"/>
    <w:rsid w:val="001A7C38"/>
    <w:rsid w:val="001B07BC"/>
    <w:rsid w:val="001B2983"/>
    <w:rsid w:val="001C0B53"/>
    <w:rsid w:val="001C1555"/>
    <w:rsid w:val="001C2C80"/>
    <w:rsid w:val="001C40DC"/>
    <w:rsid w:val="001C4741"/>
    <w:rsid w:val="001C6D9D"/>
    <w:rsid w:val="001C7795"/>
    <w:rsid w:val="001D0504"/>
    <w:rsid w:val="001D40B3"/>
    <w:rsid w:val="001D5499"/>
    <w:rsid w:val="001E32F6"/>
    <w:rsid w:val="001E5014"/>
    <w:rsid w:val="001E6706"/>
    <w:rsid w:val="001F00E6"/>
    <w:rsid w:val="001F0BBD"/>
    <w:rsid w:val="001F2B52"/>
    <w:rsid w:val="001F5C14"/>
    <w:rsid w:val="001F5D3A"/>
    <w:rsid w:val="001F5D6F"/>
    <w:rsid w:val="001F6891"/>
    <w:rsid w:val="001F6DB4"/>
    <w:rsid w:val="001F7120"/>
    <w:rsid w:val="002004E5"/>
    <w:rsid w:val="0020078B"/>
    <w:rsid w:val="0020213B"/>
    <w:rsid w:val="0020234D"/>
    <w:rsid w:val="002037C2"/>
    <w:rsid w:val="00203899"/>
    <w:rsid w:val="00204FF4"/>
    <w:rsid w:val="002067BF"/>
    <w:rsid w:val="0021232E"/>
    <w:rsid w:val="00215B0D"/>
    <w:rsid w:val="002178A6"/>
    <w:rsid w:val="00223DD6"/>
    <w:rsid w:val="00224769"/>
    <w:rsid w:val="002258E9"/>
    <w:rsid w:val="00225B6E"/>
    <w:rsid w:val="0022705F"/>
    <w:rsid w:val="0023043D"/>
    <w:rsid w:val="00232463"/>
    <w:rsid w:val="00233A87"/>
    <w:rsid w:val="002343EC"/>
    <w:rsid w:val="00234FA8"/>
    <w:rsid w:val="002364E1"/>
    <w:rsid w:val="002373C4"/>
    <w:rsid w:val="002433B6"/>
    <w:rsid w:val="00246A1D"/>
    <w:rsid w:val="00250EDA"/>
    <w:rsid w:val="002513E5"/>
    <w:rsid w:val="00252ED0"/>
    <w:rsid w:val="00252FD9"/>
    <w:rsid w:val="00257327"/>
    <w:rsid w:val="002610C3"/>
    <w:rsid w:val="00265013"/>
    <w:rsid w:val="0026531B"/>
    <w:rsid w:val="00265FE2"/>
    <w:rsid w:val="00266614"/>
    <w:rsid w:val="00266632"/>
    <w:rsid w:val="002677C2"/>
    <w:rsid w:val="0027206E"/>
    <w:rsid w:val="00275B77"/>
    <w:rsid w:val="00275C31"/>
    <w:rsid w:val="002765F4"/>
    <w:rsid w:val="00280916"/>
    <w:rsid w:val="00283A5C"/>
    <w:rsid w:val="00286C21"/>
    <w:rsid w:val="0028731F"/>
    <w:rsid w:val="00293558"/>
    <w:rsid w:val="00295E5D"/>
    <w:rsid w:val="0029769D"/>
    <w:rsid w:val="002A2221"/>
    <w:rsid w:val="002A28C0"/>
    <w:rsid w:val="002A6819"/>
    <w:rsid w:val="002A76D2"/>
    <w:rsid w:val="002A7F00"/>
    <w:rsid w:val="002B1109"/>
    <w:rsid w:val="002C2809"/>
    <w:rsid w:val="002C2B56"/>
    <w:rsid w:val="002C4AC2"/>
    <w:rsid w:val="002D1037"/>
    <w:rsid w:val="002D6839"/>
    <w:rsid w:val="002D6B6D"/>
    <w:rsid w:val="002E0199"/>
    <w:rsid w:val="002E08FE"/>
    <w:rsid w:val="002E0C97"/>
    <w:rsid w:val="002E1298"/>
    <w:rsid w:val="002E26F1"/>
    <w:rsid w:val="002E4201"/>
    <w:rsid w:val="002E4560"/>
    <w:rsid w:val="002E47DE"/>
    <w:rsid w:val="002F26EA"/>
    <w:rsid w:val="002F45CC"/>
    <w:rsid w:val="002F551E"/>
    <w:rsid w:val="002F5E2A"/>
    <w:rsid w:val="002F7F61"/>
    <w:rsid w:val="003047FB"/>
    <w:rsid w:val="00311D8C"/>
    <w:rsid w:val="00312506"/>
    <w:rsid w:val="00312BBE"/>
    <w:rsid w:val="00324C7B"/>
    <w:rsid w:val="00325E06"/>
    <w:rsid w:val="0032735F"/>
    <w:rsid w:val="003279D8"/>
    <w:rsid w:val="00337677"/>
    <w:rsid w:val="00340299"/>
    <w:rsid w:val="00340318"/>
    <w:rsid w:val="003441D6"/>
    <w:rsid w:val="00353963"/>
    <w:rsid w:val="003579C2"/>
    <w:rsid w:val="00362B79"/>
    <w:rsid w:val="003630BB"/>
    <w:rsid w:val="00365D2F"/>
    <w:rsid w:val="00366C7F"/>
    <w:rsid w:val="00367683"/>
    <w:rsid w:val="00367752"/>
    <w:rsid w:val="00367EEE"/>
    <w:rsid w:val="0037132C"/>
    <w:rsid w:val="0037704F"/>
    <w:rsid w:val="00387B4D"/>
    <w:rsid w:val="00390FE4"/>
    <w:rsid w:val="0039214E"/>
    <w:rsid w:val="003979B9"/>
    <w:rsid w:val="003A1859"/>
    <w:rsid w:val="003A1BD6"/>
    <w:rsid w:val="003A3CA1"/>
    <w:rsid w:val="003A4D3A"/>
    <w:rsid w:val="003A6B53"/>
    <w:rsid w:val="003A7A34"/>
    <w:rsid w:val="003A7B7C"/>
    <w:rsid w:val="003A7B99"/>
    <w:rsid w:val="003B1EE2"/>
    <w:rsid w:val="003B324E"/>
    <w:rsid w:val="003B46A0"/>
    <w:rsid w:val="003B69D3"/>
    <w:rsid w:val="003B6ABF"/>
    <w:rsid w:val="003C1694"/>
    <w:rsid w:val="003C2A81"/>
    <w:rsid w:val="003C3DD8"/>
    <w:rsid w:val="003C5666"/>
    <w:rsid w:val="003C5814"/>
    <w:rsid w:val="003C6A14"/>
    <w:rsid w:val="003C6CF7"/>
    <w:rsid w:val="003D1607"/>
    <w:rsid w:val="003D1D0C"/>
    <w:rsid w:val="003D41E1"/>
    <w:rsid w:val="003D4D96"/>
    <w:rsid w:val="003D7E48"/>
    <w:rsid w:val="003E0173"/>
    <w:rsid w:val="003E17D3"/>
    <w:rsid w:val="003E24A4"/>
    <w:rsid w:val="003E3262"/>
    <w:rsid w:val="003E75CB"/>
    <w:rsid w:val="003F298B"/>
    <w:rsid w:val="003F4F09"/>
    <w:rsid w:val="003F5CE5"/>
    <w:rsid w:val="003F7C45"/>
    <w:rsid w:val="0040304C"/>
    <w:rsid w:val="004031E6"/>
    <w:rsid w:val="00405DE0"/>
    <w:rsid w:val="00407022"/>
    <w:rsid w:val="004121C3"/>
    <w:rsid w:val="00413096"/>
    <w:rsid w:val="00415D9A"/>
    <w:rsid w:val="00415F1A"/>
    <w:rsid w:val="00417283"/>
    <w:rsid w:val="0042182E"/>
    <w:rsid w:val="00421AB1"/>
    <w:rsid w:val="00422916"/>
    <w:rsid w:val="00427664"/>
    <w:rsid w:val="00430276"/>
    <w:rsid w:val="00431C73"/>
    <w:rsid w:val="0043242B"/>
    <w:rsid w:val="004329F8"/>
    <w:rsid w:val="00434377"/>
    <w:rsid w:val="00434DB2"/>
    <w:rsid w:val="00437421"/>
    <w:rsid w:val="00437B01"/>
    <w:rsid w:val="00441B66"/>
    <w:rsid w:val="00442062"/>
    <w:rsid w:val="00442310"/>
    <w:rsid w:val="00444F16"/>
    <w:rsid w:val="0044545F"/>
    <w:rsid w:val="0044717C"/>
    <w:rsid w:val="004472C5"/>
    <w:rsid w:val="00450CB8"/>
    <w:rsid w:val="004524BC"/>
    <w:rsid w:val="00457041"/>
    <w:rsid w:val="004577F1"/>
    <w:rsid w:val="00460B7D"/>
    <w:rsid w:val="0046148B"/>
    <w:rsid w:val="004643B9"/>
    <w:rsid w:val="00465DB2"/>
    <w:rsid w:val="00467D91"/>
    <w:rsid w:val="0047066E"/>
    <w:rsid w:val="00470EB3"/>
    <w:rsid w:val="0047111E"/>
    <w:rsid w:val="0047236E"/>
    <w:rsid w:val="004761D6"/>
    <w:rsid w:val="00476A91"/>
    <w:rsid w:val="00480607"/>
    <w:rsid w:val="00481869"/>
    <w:rsid w:val="00481A19"/>
    <w:rsid w:val="004848E3"/>
    <w:rsid w:val="00485620"/>
    <w:rsid w:val="00487056"/>
    <w:rsid w:val="00492DB8"/>
    <w:rsid w:val="00496C5E"/>
    <w:rsid w:val="00497D94"/>
    <w:rsid w:val="004A2A10"/>
    <w:rsid w:val="004A32DE"/>
    <w:rsid w:val="004A4A93"/>
    <w:rsid w:val="004A52C6"/>
    <w:rsid w:val="004A6213"/>
    <w:rsid w:val="004A66FA"/>
    <w:rsid w:val="004B20C8"/>
    <w:rsid w:val="004C0523"/>
    <w:rsid w:val="004C06B5"/>
    <w:rsid w:val="004C4FEF"/>
    <w:rsid w:val="004C5B6D"/>
    <w:rsid w:val="004D2915"/>
    <w:rsid w:val="004D36EA"/>
    <w:rsid w:val="004E02EC"/>
    <w:rsid w:val="004E1A2F"/>
    <w:rsid w:val="004E21F3"/>
    <w:rsid w:val="004E2424"/>
    <w:rsid w:val="004E2591"/>
    <w:rsid w:val="004E5093"/>
    <w:rsid w:val="004E665C"/>
    <w:rsid w:val="004E7415"/>
    <w:rsid w:val="004F1BDE"/>
    <w:rsid w:val="004F247A"/>
    <w:rsid w:val="004F5CB2"/>
    <w:rsid w:val="005008DD"/>
    <w:rsid w:val="0050361A"/>
    <w:rsid w:val="00503BC0"/>
    <w:rsid w:val="005059F6"/>
    <w:rsid w:val="00512C02"/>
    <w:rsid w:val="005134C4"/>
    <w:rsid w:val="00516DBA"/>
    <w:rsid w:val="00520A06"/>
    <w:rsid w:val="00521DC1"/>
    <w:rsid w:val="00522A87"/>
    <w:rsid w:val="00525E90"/>
    <w:rsid w:val="00526011"/>
    <w:rsid w:val="00533130"/>
    <w:rsid w:val="0053582A"/>
    <w:rsid w:val="005369E5"/>
    <w:rsid w:val="005373FA"/>
    <w:rsid w:val="0054154A"/>
    <w:rsid w:val="005425F3"/>
    <w:rsid w:val="00542AE6"/>
    <w:rsid w:val="00542D89"/>
    <w:rsid w:val="00543379"/>
    <w:rsid w:val="00546B3F"/>
    <w:rsid w:val="00551E9E"/>
    <w:rsid w:val="00553BE0"/>
    <w:rsid w:val="0055406D"/>
    <w:rsid w:val="005565DC"/>
    <w:rsid w:val="005568B8"/>
    <w:rsid w:val="00556D60"/>
    <w:rsid w:val="00557D7D"/>
    <w:rsid w:val="00561B53"/>
    <w:rsid w:val="0056554A"/>
    <w:rsid w:val="00572083"/>
    <w:rsid w:val="0057237A"/>
    <w:rsid w:val="00573338"/>
    <w:rsid w:val="00574619"/>
    <w:rsid w:val="00581E3A"/>
    <w:rsid w:val="00587032"/>
    <w:rsid w:val="0058723B"/>
    <w:rsid w:val="00587DA7"/>
    <w:rsid w:val="005944F1"/>
    <w:rsid w:val="00595E16"/>
    <w:rsid w:val="0059609E"/>
    <w:rsid w:val="005A077F"/>
    <w:rsid w:val="005A2135"/>
    <w:rsid w:val="005B3AC2"/>
    <w:rsid w:val="005B50EA"/>
    <w:rsid w:val="005B7092"/>
    <w:rsid w:val="005B7B15"/>
    <w:rsid w:val="005C339F"/>
    <w:rsid w:val="005C33C8"/>
    <w:rsid w:val="005C4F28"/>
    <w:rsid w:val="005C5157"/>
    <w:rsid w:val="005C7B3D"/>
    <w:rsid w:val="005D2B00"/>
    <w:rsid w:val="005D41A3"/>
    <w:rsid w:val="005D4959"/>
    <w:rsid w:val="005D5770"/>
    <w:rsid w:val="005D5D91"/>
    <w:rsid w:val="005E154C"/>
    <w:rsid w:val="005E4E8B"/>
    <w:rsid w:val="005F0F3E"/>
    <w:rsid w:val="005F1FB1"/>
    <w:rsid w:val="005F43AA"/>
    <w:rsid w:val="00605206"/>
    <w:rsid w:val="00606A3F"/>
    <w:rsid w:val="00614C1E"/>
    <w:rsid w:val="0062105D"/>
    <w:rsid w:val="00621850"/>
    <w:rsid w:val="00621C99"/>
    <w:rsid w:val="00623554"/>
    <w:rsid w:val="00623DCD"/>
    <w:rsid w:val="0063720F"/>
    <w:rsid w:val="00640390"/>
    <w:rsid w:val="0064410A"/>
    <w:rsid w:val="006455FD"/>
    <w:rsid w:val="00646147"/>
    <w:rsid w:val="00647944"/>
    <w:rsid w:val="00647E86"/>
    <w:rsid w:val="00650459"/>
    <w:rsid w:val="00651567"/>
    <w:rsid w:val="006539D8"/>
    <w:rsid w:val="0065465F"/>
    <w:rsid w:val="006668DD"/>
    <w:rsid w:val="00671C73"/>
    <w:rsid w:val="00672E66"/>
    <w:rsid w:val="00675133"/>
    <w:rsid w:val="006760AB"/>
    <w:rsid w:val="00677AF2"/>
    <w:rsid w:val="006802AF"/>
    <w:rsid w:val="0068523D"/>
    <w:rsid w:val="00685E3E"/>
    <w:rsid w:val="006868ED"/>
    <w:rsid w:val="00687EF0"/>
    <w:rsid w:val="00687F63"/>
    <w:rsid w:val="00690CEC"/>
    <w:rsid w:val="006A13AF"/>
    <w:rsid w:val="006A1B43"/>
    <w:rsid w:val="006A776A"/>
    <w:rsid w:val="006A7E6B"/>
    <w:rsid w:val="006B1BF1"/>
    <w:rsid w:val="006B1FDA"/>
    <w:rsid w:val="006B30B1"/>
    <w:rsid w:val="006B4A76"/>
    <w:rsid w:val="006B6ADC"/>
    <w:rsid w:val="006C6122"/>
    <w:rsid w:val="006C7157"/>
    <w:rsid w:val="006D592B"/>
    <w:rsid w:val="006E0624"/>
    <w:rsid w:val="006E1DE7"/>
    <w:rsid w:val="006E6263"/>
    <w:rsid w:val="006E740E"/>
    <w:rsid w:val="006F0646"/>
    <w:rsid w:val="006F144C"/>
    <w:rsid w:val="006F1F47"/>
    <w:rsid w:val="006F3644"/>
    <w:rsid w:val="006F40ED"/>
    <w:rsid w:val="006F42E5"/>
    <w:rsid w:val="006F5E8F"/>
    <w:rsid w:val="00703727"/>
    <w:rsid w:val="0070405D"/>
    <w:rsid w:val="007049A4"/>
    <w:rsid w:val="00706DA2"/>
    <w:rsid w:val="0071028A"/>
    <w:rsid w:val="00711F7C"/>
    <w:rsid w:val="00712227"/>
    <w:rsid w:val="007150E5"/>
    <w:rsid w:val="00724FD6"/>
    <w:rsid w:val="00726127"/>
    <w:rsid w:val="00727A50"/>
    <w:rsid w:val="00731C6A"/>
    <w:rsid w:val="00734B1D"/>
    <w:rsid w:val="00736113"/>
    <w:rsid w:val="00736D84"/>
    <w:rsid w:val="00741341"/>
    <w:rsid w:val="00742181"/>
    <w:rsid w:val="007423FB"/>
    <w:rsid w:val="00745141"/>
    <w:rsid w:val="00750773"/>
    <w:rsid w:val="00750880"/>
    <w:rsid w:val="0075160C"/>
    <w:rsid w:val="00754A02"/>
    <w:rsid w:val="00754EBD"/>
    <w:rsid w:val="00756112"/>
    <w:rsid w:val="00766D37"/>
    <w:rsid w:val="00767F26"/>
    <w:rsid w:val="007718D6"/>
    <w:rsid w:val="0077375A"/>
    <w:rsid w:val="0077460F"/>
    <w:rsid w:val="00781706"/>
    <w:rsid w:val="0078488D"/>
    <w:rsid w:val="007953AD"/>
    <w:rsid w:val="007A37DF"/>
    <w:rsid w:val="007A4AAD"/>
    <w:rsid w:val="007B11B4"/>
    <w:rsid w:val="007B159E"/>
    <w:rsid w:val="007B1773"/>
    <w:rsid w:val="007B6974"/>
    <w:rsid w:val="007C10C2"/>
    <w:rsid w:val="007C395C"/>
    <w:rsid w:val="007C4CEB"/>
    <w:rsid w:val="007C5AAF"/>
    <w:rsid w:val="007C70FE"/>
    <w:rsid w:val="007D29BD"/>
    <w:rsid w:val="007D3020"/>
    <w:rsid w:val="007D75A9"/>
    <w:rsid w:val="007D7AE7"/>
    <w:rsid w:val="007E4C52"/>
    <w:rsid w:val="007E4E2C"/>
    <w:rsid w:val="007E4F80"/>
    <w:rsid w:val="007E6DF2"/>
    <w:rsid w:val="007F1AF4"/>
    <w:rsid w:val="007F447E"/>
    <w:rsid w:val="007F6833"/>
    <w:rsid w:val="007F7C3E"/>
    <w:rsid w:val="00802AAE"/>
    <w:rsid w:val="0080368F"/>
    <w:rsid w:val="008061BF"/>
    <w:rsid w:val="00806B6B"/>
    <w:rsid w:val="00806C12"/>
    <w:rsid w:val="00806D3A"/>
    <w:rsid w:val="00807A86"/>
    <w:rsid w:val="0081175A"/>
    <w:rsid w:val="0081268A"/>
    <w:rsid w:val="008149DA"/>
    <w:rsid w:val="00814BC4"/>
    <w:rsid w:val="008177E2"/>
    <w:rsid w:val="00822991"/>
    <w:rsid w:val="0082694B"/>
    <w:rsid w:val="00827F94"/>
    <w:rsid w:val="00831393"/>
    <w:rsid w:val="008328C8"/>
    <w:rsid w:val="00833429"/>
    <w:rsid w:val="00834F3B"/>
    <w:rsid w:val="008358C7"/>
    <w:rsid w:val="00837304"/>
    <w:rsid w:val="00841C02"/>
    <w:rsid w:val="0084256B"/>
    <w:rsid w:val="008436CA"/>
    <w:rsid w:val="008550A5"/>
    <w:rsid w:val="0085737E"/>
    <w:rsid w:val="00861601"/>
    <w:rsid w:val="00863050"/>
    <w:rsid w:val="00865A98"/>
    <w:rsid w:val="00867AE7"/>
    <w:rsid w:val="00872296"/>
    <w:rsid w:val="0087360F"/>
    <w:rsid w:val="00874C79"/>
    <w:rsid w:val="00874F57"/>
    <w:rsid w:val="00875A34"/>
    <w:rsid w:val="00875FED"/>
    <w:rsid w:val="008818EC"/>
    <w:rsid w:val="008825B3"/>
    <w:rsid w:val="00883FE7"/>
    <w:rsid w:val="008849BE"/>
    <w:rsid w:val="0088523F"/>
    <w:rsid w:val="008852C2"/>
    <w:rsid w:val="00885543"/>
    <w:rsid w:val="00892E1C"/>
    <w:rsid w:val="00895167"/>
    <w:rsid w:val="0089762D"/>
    <w:rsid w:val="008A2A1C"/>
    <w:rsid w:val="008A436F"/>
    <w:rsid w:val="008A64CA"/>
    <w:rsid w:val="008A68D4"/>
    <w:rsid w:val="008B0574"/>
    <w:rsid w:val="008B1D8F"/>
    <w:rsid w:val="008B486E"/>
    <w:rsid w:val="008B5002"/>
    <w:rsid w:val="008C03D3"/>
    <w:rsid w:val="008C15B7"/>
    <w:rsid w:val="008C2130"/>
    <w:rsid w:val="008C4417"/>
    <w:rsid w:val="008C47DE"/>
    <w:rsid w:val="008D0962"/>
    <w:rsid w:val="008E175F"/>
    <w:rsid w:val="008E1D51"/>
    <w:rsid w:val="008E3028"/>
    <w:rsid w:val="008E40A4"/>
    <w:rsid w:val="008E5693"/>
    <w:rsid w:val="008E77CE"/>
    <w:rsid w:val="008E78B2"/>
    <w:rsid w:val="008E7B23"/>
    <w:rsid w:val="008F08D0"/>
    <w:rsid w:val="008F1437"/>
    <w:rsid w:val="008F25E2"/>
    <w:rsid w:val="009031FF"/>
    <w:rsid w:val="009034DB"/>
    <w:rsid w:val="0090433E"/>
    <w:rsid w:val="0090548F"/>
    <w:rsid w:val="0091031F"/>
    <w:rsid w:val="00910D0A"/>
    <w:rsid w:val="00911E41"/>
    <w:rsid w:val="00913F92"/>
    <w:rsid w:val="00914C35"/>
    <w:rsid w:val="00914E73"/>
    <w:rsid w:val="0091607E"/>
    <w:rsid w:val="00916840"/>
    <w:rsid w:val="00916E47"/>
    <w:rsid w:val="009215A1"/>
    <w:rsid w:val="00921C90"/>
    <w:rsid w:val="0092586B"/>
    <w:rsid w:val="009259AC"/>
    <w:rsid w:val="00927873"/>
    <w:rsid w:val="00927B81"/>
    <w:rsid w:val="00933DF6"/>
    <w:rsid w:val="00935FE5"/>
    <w:rsid w:val="00937690"/>
    <w:rsid w:val="00937F9C"/>
    <w:rsid w:val="0094351F"/>
    <w:rsid w:val="00943D6D"/>
    <w:rsid w:val="00951EC8"/>
    <w:rsid w:val="00952F58"/>
    <w:rsid w:val="009530C6"/>
    <w:rsid w:val="00954DFC"/>
    <w:rsid w:val="00955281"/>
    <w:rsid w:val="009554C9"/>
    <w:rsid w:val="00961FF2"/>
    <w:rsid w:val="00963AC0"/>
    <w:rsid w:val="00964165"/>
    <w:rsid w:val="00966C5E"/>
    <w:rsid w:val="0097232C"/>
    <w:rsid w:val="00972BD8"/>
    <w:rsid w:val="0097392D"/>
    <w:rsid w:val="00973F51"/>
    <w:rsid w:val="009752AC"/>
    <w:rsid w:val="00976AE6"/>
    <w:rsid w:val="009771BA"/>
    <w:rsid w:val="009775E0"/>
    <w:rsid w:val="00977F22"/>
    <w:rsid w:val="00982EAA"/>
    <w:rsid w:val="00983B61"/>
    <w:rsid w:val="009859E8"/>
    <w:rsid w:val="00992FE1"/>
    <w:rsid w:val="009943D3"/>
    <w:rsid w:val="00996A74"/>
    <w:rsid w:val="009A2368"/>
    <w:rsid w:val="009A5005"/>
    <w:rsid w:val="009A547E"/>
    <w:rsid w:val="009A5C7D"/>
    <w:rsid w:val="009A754C"/>
    <w:rsid w:val="009B1D0A"/>
    <w:rsid w:val="009B5F29"/>
    <w:rsid w:val="009C0B42"/>
    <w:rsid w:val="009C1394"/>
    <w:rsid w:val="009C2D15"/>
    <w:rsid w:val="009C55E4"/>
    <w:rsid w:val="009C57F9"/>
    <w:rsid w:val="009C6A7C"/>
    <w:rsid w:val="009D1009"/>
    <w:rsid w:val="009D1E80"/>
    <w:rsid w:val="009D4333"/>
    <w:rsid w:val="009D5287"/>
    <w:rsid w:val="009E4182"/>
    <w:rsid w:val="009E506A"/>
    <w:rsid w:val="009E734C"/>
    <w:rsid w:val="009F2153"/>
    <w:rsid w:val="009F5076"/>
    <w:rsid w:val="009F50C3"/>
    <w:rsid w:val="009F654E"/>
    <w:rsid w:val="00A0333C"/>
    <w:rsid w:val="00A053AC"/>
    <w:rsid w:val="00A06E6C"/>
    <w:rsid w:val="00A107A7"/>
    <w:rsid w:val="00A1112E"/>
    <w:rsid w:val="00A1175D"/>
    <w:rsid w:val="00A12681"/>
    <w:rsid w:val="00A127CA"/>
    <w:rsid w:val="00A162FB"/>
    <w:rsid w:val="00A1638A"/>
    <w:rsid w:val="00A21975"/>
    <w:rsid w:val="00A22AA7"/>
    <w:rsid w:val="00A241AE"/>
    <w:rsid w:val="00A26A38"/>
    <w:rsid w:val="00A26E7A"/>
    <w:rsid w:val="00A273A9"/>
    <w:rsid w:val="00A31166"/>
    <w:rsid w:val="00A348B9"/>
    <w:rsid w:val="00A34DB3"/>
    <w:rsid w:val="00A35B88"/>
    <w:rsid w:val="00A406AB"/>
    <w:rsid w:val="00A406D2"/>
    <w:rsid w:val="00A47716"/>
    <w:rsid w:val="00A47A19"/>
    <w:rsid w:val="00A47E02"/>
    <w:rsid w:val="00A521B0"/>
    <w:rsid w:val="00A528BC"/>
    <w:rsid w:val="00A54704"/>
    <w:rsid w:val="00A55B27"/>
    <w:rsid w:val="00A56831"/>
    <w:rsid w:val="00A5732F"/>
    <w:rsid w:val="00A60A08"/>
    <w:rsid w:val="00A6276E"/>
    <w:rsid w:val="00A6325C"/>
    <w:rsid w:val="00A64301"/>
    <w:rsid w:val="00A645AE"/>
    <w:rsid w:val="00A657C2"/>
    <w:rsid w:val="00A66A7C"/>
    <w:rsid w:val="00A66AF8"/>
    <w:rsid w:val="00A67BB1"/>
    <w:rsid w:val="00A7186D"/>
    <w:rsid w:val="00A730B9"/>
    <w:rsid w:val="00A75C5B"/>
    <w:rsid w:val="00A820DC"/>
    <w:rsid w:val="00A87F0D"/>
    <w:rsid w:val="00A935DB"/>
    <w:rsid w:val="00A93EC5"/>
    <w:rsid w:val="00A940A2"/>
    <w:rsid w:val="00A95149"/>
    <w:rsid w:val="00A975D5"/>
    <w:rsid w:val="00AA2119"/>
    <w:rsid w:val="00AA5243"/>
    <w:rsid w:val="00AA6158"/>
    <w:rsid w:val="00AA7FBB"/>
    <w:rsid w:val="00AB0599"/>
    <w:rsid w:val="00AB08FC"/>
    <w:rsid w:val="00AB299E"/>
    <w:rsid w:val="00AB32A9"/>
    <w:rsid w:val="00AB3996"/>
    <w:rsid w:val="00AB6DBD"/>
    <w:rsid w:val="00AC13F7"/>
    <w:rsid w:val="00AC50EF"/>
    <w:rsid w:val="00AC515C"/>
    <w:rsid w:val="00AD0C90"/>
    <w:rsid w:val="00AD177B"/>
    <w:rsid w:val="00AD425F"/>
    <w:rsid w:val="00AD70B1"/>
    <w:rsid w:val="00AE0296"/>
    <w:rsid w:val="00AE0EC3"/>
    <w:rsid w:val="00AE3292"/>
    <w:rsid w:val="00AE5557"/>
    <w:rsid w:val="00AE7836"/>
    <w:rsid w:val="00AF11C7"/>
    <w:rsid w:val="00AF70FF"/>
    <w:rsid w:val="00AF7BDC"/>
    <w:rsid w:val="00B04BEA"/>
    <w:rsid w:val="00B04DBA"/>
    <w:rsid w:val="00B15386"/>
    <w:rsid w:val="00B157DB"/>
    <w:rsid w:val="00B1689A"/>
    <w:rsid w:val="00B17FE2"/>
    <w:rsid w:val="00B2595A"/>
    <w:rsid w:val="00B264A3"/>
    <w:rsid w:val="00B313B3"/>
    <w:rsid w:val="00B333A0"/>
    <w:rsid w:val="00B3364B"/>
    <w:rsid w:val="00B34133"/>
    <w:rsid w:val="00B36F8F"/>
    <w:rsid w:val="00B43B4A"/>
    <w:rsid w:val="00B44391"/>
    <w:rsid w:val="00B45078"/>
    <w:rsid w:val="00B469D6"/>
    <w:rsid w:val="00B47B8D"/>
    <w:rsid w:val="00B521DC"/>
    <w:rsid w:val="00B57BA8"/>
    <w:rsid w:val="00B604C1"/>
    <w:rsid w:val="00B61089"/>
    <w:rsid w:val="00B62DAA"/>
    <w:rsid w:val="00B63AAB"/>
    <w:rsid w:val="00B657D1"/>
    <w:rsid w:val="00B6597D"/>
    <w:rsid w:val="00B66318"/>
    <w:rsid w:val="00B66728"/>
    <w:rsid w:val="00B67163"/>
    <w:rsid w:val="00B6793A"/>
    <w:rsid w:val="00B705BB"/>
    <w:rsid w:val="00B73594"/>
    <w:rsid w:val="00B7706E"/>
    <w:rsid w:val="00B80978"/>
    <w:rsid w:val="00B860BD"/>
    <w:rsid w:val="00B8752C"/>
    <w:rsid w:val="00B93F92"/>
    <w:rsid w:val="00B95266"/>
    <w:rsid w:val="00B95684"/>
    <w:rsid w:val="00BA1632"/>
    <w:rsid w:val="00BA1AF4"/>
    <w:rsid w:val="00BA2ECC"/>
    <w:rsid w:val="00BA439D"/>
    <w:rsid w:val="00BA6C6E"/>
    <w:rsid w:val="00BA7485"/>
    <w:rsid w:val="00BB0168"/>
    <w:rsid w:val="00BB31DF"/>
    <w:rsid w:val="00BB32FA"/>
    <w:rsid w:val="00BB6305"/>
    <w:rsid w:val="00BB69F3"/>
    <w:rsid w:val="00BB6A6B"/>
    <w:rsid w:val="00BB7289"/>
    <w:rsid w:val="00BC2759"/>
    <w:rsid w:val="00BC36A8"/>
    <w:rsid w:val="00BC4C9A"/>
    <w:rsid w:val="00BC68B9"/>
    <w:rsid w:val="00BD164E"/>
    <w:rsid w:val="00BD45C7"/>
    <w:rsid w:val="00BD7AD0"/>
    <w:rsid w:val="00BE0F91"/>
    <w:rsid w:val="00BE31C1"/>
    <w:rsid w:val="00BE6CCF"/>
    <w:rsid w:val="00BF0691"/>
    <w:rsid w:val="00BF2FE2"/>
    <w:rsid w:val="00BF3D1C"/>
    <w:rsid w:val="00C01163"/>
    <w:rsid w:val="00C01B17"/>
    <w:rsid w:val="00C052B3"/>
    <w:rsid w:val="00C058B9"/>
    <w:rsid w:val="00C06535"/>
    <w:rsid w:val="00C12F70"/>
    <w:rsid w:val="00C12FFE"/>
    <w:rsid w:val="00C130D3"/>
    <w:rsid w:val="00C1583D"/>
    <w:rsid w:val="00C20069"/>
    <w:rsid w:val="00C20A17"/>
    <w:rsid w:val="00C20CD2"/>
    <w:rsid w:val="00C23928"/>
    <w:rsid w:val="00C24FF4"/>
    <w:rsid w:val="00C26A0F"/>
    <w:rsid w:val="00C26A81"/>
    <w:rsid w:val="00C3122F"/>
    <w:rsid w:val="00C32787"/>
    <w:rsid w:val="00C33894"/>
    <w:rsid w:val="00C34EC4"/>
    <w:rsid w:val="00C364D8"/>
    <w:rsid w:val="00C37851"/>
    <w:rsid w:val="00C402BD"/>
    <w:rsid w:val="00C439B4"/>
    <w:rsid w:val="00C43B15"/>
    <w:rsid w:val="00C445D9"/>
    <w:rsid w:val="00C55AFB"/>
    <w:rsid w:val="00C57BC7"/>
    <w:rsid w:val="00C6455A"/>
    <w:rsid w:val="00C67E56"/>
    <w:rsid w:val="00C73885"/>
    <w:rsid w:val="00C7552A"/>
    <w:rsid w:val="00C80B7D"/>
    <w:rsid w:val="00C875F8"/>
    <w:rsid w:val="00C87C9B"/>
    <w:rsid w:val="00C909FE"/>
    <w:rsid w:val="00C9136A"/>
    <w:rsid w:val="00C91FF7"/>
    <w:rsid w:val="00C9695C"/>
    <w:rsid w:val="00C97345"/>
    <w:rsid w:val="00CA144F"/>
    <w:rsid w:val="00CA1D51"/>
    <w:rsid w:val="00CA575B"/>
    <w:rsid w:val="00CB1031"/>
    <w:rsid w:val="00CB3C76"/>
    <w:rsid w:val="00CB4C7A"/>
    <w:rsid w:val="00CB4D2C"/>
    <w:rsid w:val="00CB4FC8"/>
    <w:rsid w:val="00CB505B"/>
    <w:rsid w:val="00CB59CD"/>
    <w:rsid w:val="00CC01EE"/>
    <w:rsid w:val="00CC51F7"/>
    <w:rsid w:val="00CC6F8D"/>
    <w:rsid w:val="00CC7CF9"/>
    <w:rsid w:val="00CD27B2"/>
    <w:rsid w:val="00CD2D51"/>
    <w:rsid w:val="00CD38F7"/>
    <w:rsid w:val="00CD46A4"/>
    <w:rsid w:val="00CD4DEE"/>
    <w:rsid w:val="00CD7A15"/>
    <w:rsid w:val="00CE18D1"/>
    <w:rsid w:val="00CE31D7"/>
    <w:rsid w:val="00CE44F9"/>
    <w:rsid w:val="00CE537A"/>
    <w:rsid w:val="00CF0725"/>
    <w:rsid w:val="00CF5CC8"/>
    <w:rsid w:val="00D00580"/>
    <w:rsid w:val="00D013C1"/>
    <w:rsid w:val="00D0250F"/>
    <w:rsid w:val="00D07441"/>
    <w:rsid w:val="00D103CA"/>
    <w:rsid w:val="00D10578"/>
    <w:rsid w:val="00D11D95"/>
    <w:rsid w:val="00D13417"/>
    <w:rsid w:val="00D15EB3"/>
    <w:rsid w:val="00D265D6"/>
    <w:rsid w:val="00D31E58"/>
    <w:rsid w:val="00D32BF1"/>
    <w:rsid w:val="00D33011"/>
    <w:rsid w:val="00D409AF"/>
    <w:rsid w:val="00D43807"/>
    <w:rsid w:val="00D45B3B"/>
    <w:rsid w:val="00D46AD0"/>
    <w:rsid w:val="00D47927"/>
    <w:rsid w:val="00D51093"/>
    <w:rsid w:val="00D52132"/>
    <w:rsid w:val="00D54966"/>
    <w:rsid w:val="00D5702A"/>
    <w:rsid w:val="00D57782"/>
    <w:rsid w:val="00D627CB"/>
    <w:rsid w:val="00D65AD5"/>
    <w:rsid w:val="00D668A7"/>
    <w:rsid w:val="00D673DF"/>
    <w:rsid w:val="00D75E66"/>
    <w:rsid w:val="00D7726A"/>
    <w:rsid w:val="00D77289"/>
    <w:rsid w:val="00D77488"/>
    <w:rsid w:val="00D81ADF"/>
    <w:rsid w:val="00D82C35"/>
    <w:rsid w:val="00D8329A"/>
    <w:rsid w:val="00D83794"/>
    <w:rsid w:val="00D84D4A"/>
    <w:rsid w:val="00D904C6"/>
    <w:rsid w:val="00D908C8"/>
    <w:rsid w:val="00D94CD7"/>
    <w:rsid w:val="00D956E5"/>
    <w:rsid w:val="00D958BE"/>
    <w:rsid w:val="00D962D8"/>
    <w:rsid w:val="00DA1FCF"/>
    <w:rsid w:val="00DA24A6"/>
    <w:rsid w:val="00DA368A"/>
    <w:rsid w:val="00DA55C8"/>
    <w:rsid w:val="00DA674D"/>
    <w:rsid w:val="00DB19C1"/>
    <w:rsid w:val="00DB2639"/>
    <w:rsid w:val="00DB7AAE"/>
    <w:rsid w:val="00DC045A"/>
    <w:rsid w:val="00DC05EC"/>
    <w:rsid w:val="00DC098B"/>
    <w:rsid w:val="00DC2218"/>
    <w:rsid w:val="00DC2358"/>
    <w:rsid w:val="00DC235C"/>
    <w:rsid w:val="00DC5AAF"/>
    <w:rsid w:val="00DC69A9"/>
    <w:rsid w:val="00DD10EC"/>
    <w:rsid w:val="00DD2F83"/>
    <w:rsid w:val="00DD5FD2"/>
    <w:rsid w:val="00DD7125"/>
    <w:rsid w:val="00DE04EF"/>
    <w:rsid w:val="00DE6028"/>
    <w:rsid w:val="00DF135C"/>
    <w:rsid w:val="00DF3E8F"/>
    <w:rsid w:val="00DF57B9"/>
    <w:rsid w:val="00DF59BE"/>
    <w:rsid w:val="00DF7331"/>
    <w:rsid w:val="00DF7CFB"/>
    <w:rsid w:val="00E00877"/>
    <w:rsid w:val="00E02B94"/>
    <w:rsid w:val="00E0672E"/>
    <w:rsid w:val="00E06A83"/>
    <w:rsid w:val="00E07777"/>
    <w:rsid w:val="00E07A60"/>
    <w:rsid w:val="00E124E4"/>
    <w:rsid w:val="00E129AA"/>
    <w:rsid w:val="00E132FD"/>
    <w:rsid w:val="00E1369F"/>
    <w:rsid w:val="00E16B35"/>
    <w:rsid w:val="00E20D3A"/>
    <w:rsid w:val="00E23B7C"/>
    <w:rsid w:val="00E24705"/>
    <w:rsid w:val="00E36954"/>
    <w:rsid w:val="00E37773"/>
    <w:rsid w:val="00E425ED"/>
    <w:rsid w:val="00E42D47"/>
    <w:rsid w:val="00E43233"/>
    <w:rsid w:val="00E43983"/>
    <w:rsid w:val="00E45FD4"/>
    <w:rsid w:val="00E47730"/>
    <w:rsid w:val="00E5287E"/>
    <w:rsid w:val="00E5338C"/>
    <w:rsid w:val="00E53B42"/>
    <w:rsid w:val="00E53E30"/>
    <w:rsid w:val="00E57593"/>
    <w:rsid w:val="00E57CFE"/>
    <w:rsid w:val="00E60C28"/>
    <w:rsid w:val="00E656EA"/>
    <w:rsid w:val="00E65B68"/>
    <w:rsid w:val="00E674CF"/>
    <w:rsid w:val="00E7463C"/>
    <w:rsid w:val="00E74A90"/>
    <w:rsid w:val="00E74CC3"/>
    <w:rsid w:val="00E754D7"/>
    <w:rsid w:val="00E80EB2"/>
    <w:rsid w:val="00E81DF7"/>
    <w:rsid w:val="00E84E03"/>
    <w:rsid w:val="00E86B22"/>
    <w:rsid w:val="00E90198"/>
    <w:rsid w:val="00E91330"/>
    <w:rsid w:val="00E94D03"/>
    <w:rsid w:val="00EA09FD"/>
    <w:rsid w:val="00EA445A"/>
    <w:rsid w:val="00EA4C27"/>
    <w:rsid w:val="00EB2D8D"/>
    <w:rsid w:val="00EB6B48"/>
    <w:rsid w:val="00EC0097"/>
    <w:rsid w:val="00EC1948"/>
    <w:rsid w:val="00EC29B0"/>
    <w:rsid w:val="00EC3F64"/>
    <w:rsid w:val="00EC5B8B"/>
    <w:rsid w:val="00ED2906"/>
    <w:rsid w:val="00ED4D6B"/>
    <w:rsid w:val="00ED625F"/>
    <w:rsid w:val="00EE1E71"/>
    <w:rsid w:val="00EE3C29"/>
    <w:rsid w:val="00EE5959"/>
    <w:rsid w:val="00EE68F1"/>
    <w:rsid w:val="00EE6B12"/>
    <w:rsid w:val="00EE6B6E"/>
    <w:rsid w:val="00EF3312"/>
    <w:rsid w:val="00EF3A66"/>
    <w:rsid w:val="00EF712D"/>
    <w:rsid w:val="00F0103E"/>
    <w:rsid w:val="00F019AB"/>
    <w:rsid w:val="00F01D15"/>
    <w:rsid w:val="00F0283F"/>
    <w:rsid w:val="00F11A42"/>
    <w:rsid w:val="00F14B05"/>
    <w:rsid w:val="00F1516B"/>
    <w:rsid w:val="00F153FD"/>
    <w:rsid w:val="00F15AD5"/>
    <w:rsid w:val="00F166EE"/>
    <w:rsid w:val="00F20701"/>
    <w:rsid w:val="00F2150B"/>
    <w:rsid w:val="00F259CB"/>
    <w:rsid w:val="00F2735C"/>
    <w:rsid w:val="00F27B39"/>
    <w:rsid w:val="00F3305C"/>
    <w:rsid w:val="00F3339C"/>
    <w:rsid w:val="00F372DF"/>
    <w:rsid w:val="00F43F16"/>
    <w:rsid w:val="00F4423B"/>
    <w:rsid w:val="00F502E0"/>
    <w:rsid w:val="00F50421"/>
    <w:rsid w:val="00F5167F"/>
    <w:rsid w:val="00F55428"/>
    <w:rsid w:val="00F555B8"/>
    <w:rsid w:val="00F55B32"/>
    <w:rsid w:val="00F568A3"/>
    <w:rsid w:val="00F609A5"/>
    <w:rsid w:val="00F65372"/>
    <w:rsid w:val="00F7053B"/>
    <w:rsid w:val="00F70D4C"/>
    <w:rsid w:val="00F750D8"/>
    <w:rsid w:val="00F812BC"/>
    <w:rsid w:val="00F84568"/>
    <w:rsid w:val="00F86B2B"/>
    <w:rsid w:val="00F90E60"/>
    <w:rsid w:val="00F91DCC"/>
    <w:rsid w:val="00F92785"/>
    <w:rsid w:val="00F93C41"/>
    <w:rsid w:val="00F93D2C"/>
    <w:rsid w:val="00F95981"/>
    <w:rsid w:val="00F96E69"/>
    <w:rsid w:val="00F97487"/>
    <w:rsid w:val="00FA15E0"/>
    <w:rsid w:val="00FA24E2"/>
    <w:rsid w:val="00FA3D93"/>
    <w:rsid w:val="00FA4B81"/>
    <w:rsid w:val="00FB230E"/>
    <w:rsid w:val="00FB2BE2"/>
    <w:rsid w:val="00FB35BB"/>
    <w:rsid w:val="00FB3702"/>
    <w:rsid w:val="00FB3D92"/>
    <w:rsid w:val="00FB580E"/>
    <w:rsid w:val="00FC1C0D"/>
    <w:rsid w:val="00FC3BE3"/>
    <w:rsid w:val="00FC5E76"/>
    <w:rsid w:val="00FC6F62"/>
    <w:rsid w:val="00FD12F2"/>
    <w:rsid w:val="00FD164E"/>
    <w:rsid w:val="00FD2BD8"/>
    <w:rsid w:val="00FD3F83"/>
    <w:rsid w:val="00FD788B"/>
    <w:rsid w:val="00FD7B19"/>
    <w:rsid w:val="00FE27FB"/>
    <w:rsid w:val="00FE2FE9"/>
    <w:rsid w:val="00FE3983"/>
    <w:rsid w:val="00FE6B54"/>
    <w:rsid w:val="00FF0CDC"/>
    <w:rsid w:val="00FF1E7E"/>
    <w:rsid w:val="00FF3277"/>
    <w:rsid w:val="00FF6FDD"/>
    <w:rsid w:val="00FF7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24705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aliases w:val="Num1"/>
    <w:basedOn w:val="a"/>
    <w:next w:val="a0"/>
    <w:link w:val="1Char"/>
    <w:qFormat/>
    <w:rsid w:val="00A1638A"/>
    <w:pPr>
      <w:keepNext/>
      <w:widowControl/>
      <w:numPr>
        <w:numId w:val="5"/>
      </w:numPr>
      <w:spacing w:before="120" w:after="120"/>
      <w:outlineLvl w:val="0"/>
    </w:pPr>
    <w:rPr>
      <w:rFonts w:ascii="Arial" w:hAnsi="Arial"/>
      <w:b/>
      <w:bCs/>
      <w:caps/>
      <w:kern w:val="0"/>
      <w:sz w:val="22"/>
      <w:szCs w:val="20"/>
      <w:lang w:eastAsia="it-IT"/>
    </w:rPr>
  </w:style>
  <w:style w:type="paragraph" w:styleId="20">
    <w:name w:val="heading 2"/>
    <w:aliases w:val="Num2"/>
    <w:basedOn w:val="a"/>
    <w:next w:val="a0"/>
    <w:link w:val="2Char"/>
    <w:qFormat/>
    <w:rsid w:val="008818EC"/>
    <w:pPr>
      <w:keepNext/>
      <w:widowControl/>
      <w:numPr>
        <w:ilvl w:val="1"/>
        <w:numId w:val="5"/>
      </w:numPr>
      <w:spacing w:before="120" w:after="120"/>
      <w:outlineLvl w:val="1"/>
    </w:pPr>
    <w:rPr>
      <w:rFonts w:ascii="Arial" w:hAnsi="Arial"/>
      <w:b/>
      <w:caps/>
      <w:kern w:val="0"/>
      <w:sz w:val="24"/>
      <w:szCs w:val="20"/>
      <w:lang w:eastAsia="it-IT"/>
    </w:rPr>
  </w:style>
  <w:style w:type="paragraph" w:styleId="3">
    <w:name w:val="heading 3"/>
    <w:aliases w:val="Num3"/>
    <w:basedOn w:val="a"/>
    <w:next w:val="a0"/>
    <w:link w:val="3Char"/>
    <w:qFormat/>
    <w:rsid w:val="00A1638A"/>
    <w:pPr>
      <w:keepNext/>
      <w:widowControl/>
      <w:numPr>
        <w:ilvl w:val="2"/>
        <w:numId w:val="5"/>
      </w:numPr>
      <w:tabs>
        <w:tab w:val="left" w:pos="1418"/>
      </w:tabs>
      <w:spacing w:before="120" w:after="120"/>
      <w:outlineLvl w:val="2"/>
    </w:pPr>
    <w:rPr>
      <w:rFonts w:ascii="Arial" w:hAnsi="Arial"/>
      <w:b/>
      <w:smallCaps/>
      <w:kern w:val="0"/>
      <w:sz w:val="20"/>
      <w:szCs w:val="20"/>
      <w:lang w:eastAsia="it-IT"/>
    </w:rPr>
  </w:style>
  <w:style w:type="paragraph" w:styleId="4">
    <w:name w:val="heading 4"/>
    <w:basedOn w:val="a"/>
    <w:next w:val="a"/>
    <w:link w:val="4Char"/>
    <w:qFormat/>
    <w:rsid w:val="00A1638A"/>
    <w:pPr>
      <w:keepNext/>
      <w:widowControl/>
      <w:numPr>
        <w:ilvl w:val="3"/>
        <w:numId w:val="5"/>
      </w:numPr>
      <w:tabs>
        <w:tab w:val="left" w:pos="1418"/>
        <w:tab w:val="right" w:pos="10206"/>
      </w:tabs>
      <w:spacing w:after="120" w:line="240" w:lineRule="atLeast"/>
      <w:outlineLvl w:val="3"/>
    </w:pPr>
    <w:rPr>
      <w:rFonts w:ascii="Arial" w:eastAsia="??" w:hAnsi="Arial"/>
      <w:kern w:val="0"/>
      <w:sz w:val="18"/>
      <w:szCs w:val="20"/>
      <w:lang w:eastAsia="it-IT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Char"/>
    <w:rsid w:val="00AB32A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link w:val="Char0"/>
    <w:rsid w:val="00E247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a6">
    <w:name w:val="Table Grid"/>
    <w:basedOn w:val="a2"/>
    <w:rsid w:val="00E2470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page number"/>
    <w:basedOn w:val="a1"/>
    <w:rsid w:val="00074406"/>
  </w:style>
  <w:style w:type="character" w:styleId="a8">
    <w:name w:val="annotation reference"/>
    <w:basedOn w:val="a1"/>
    <w:semiHidden/>
    <w:rsid w:val="00DD5FD2"/>
    <w:rPr>
      <w:sz w:val="21"/>
      <w:szCs w:val="21"/>
    </w:rPr>
  </w:style>
  <w:style w:type="paragraph" w:styleId="a9">
    <w:name w:val="annotation text"/>
    <w:basedOn w:val="a"/>
    <w:semiHidden/>
    <w:rsid w:val="00DD5FD2"/>
    <w:pPr>
      <w:jc w:val="left"/>
    </w:pPr>
  </w:style>
  <w:style w:type="paragraph" w:styleId="aa">
    <w:name w:val="annotation subject"/>
    <w:basedOn w:val="a9"/>
    <w:next w:val="a9"/>
    <w:semiHidden/>
    <w:rsid w:val="00DD5FD2"/>
    <w:rPr>
      <w:b/>
      <w:bCs/>
    </w:rPr>
  </w:style>
  <w:style w:type="paragraph" w:styleId="ab">
    <w:name w:val="Balloon Text"/>
    <w:basedOn w:val="a"/>
    <w:link w:val="Char1"/>
    <w:rsid w:val="00DD5FD2"/>
    <w:rPr>
      <w:sz w:val="18"/>
      <w:szCs w:val="18"/>
    </w:rPr>
  </w:style>
  <w:style w:type="paragraph" w:styleId="ac">
    <w:name w:val="List Paragraph"/>
    <w:basedOn w:val="a"/>
    <w:uiPriority w:val="34"/>
    <w:qFormat/>
    <w:rsid w:val="00A162FB"/>
    <w:pPr>
      <w:ind w:firstLineChars="200" w:firstLine="420"/>
    </w:pPr>
  </w:style>
  <w:style w:type="paragraph" w:styleId="ad">
    <w:name w:val="Revision"/>
    <w:hidden/>
    <w:uiPriority w:val="99"/>
    <w:semiHidden/>
    <w:rsid w:val="00CD7A15"/>
    <w:rPr>
      <w:kern w:val="2"/>
      <w:sz w:val="21"/>
      <w:szCs w:val="24"/>
    </w:rPr>
  </w:style>
  <w:style w:type="paragraph" w:styleId="ae">
    <w:name w:val="Date"/>
    <w:basedOn w:val="a"/>
    <w:next w:val="a"/>
    <w:link w:val="Char2"/>
    <w:rsid w:val="00D47927"/>
    <w:pPr>
      <w:ind w:leftChars="2500" w:left="100"/>
    </w:pPr>
  </w:style>
  <w:style w:type="character" w:customStyle="1" w:styleId="Char2">
    <w:name w:val="日期 Char"/>
    <w:basedOn w:val="a1"/>
    <w:link w:val="ae"/>
    <w:rsid w:val="00D47927"/>
    <w:rPr>
      <w:kern w:val="2"/>
      <w:sz w:val="21"/>
      <w:szCs w:val="24"/>
    </w:rPr>
  </w:style>
  <w:style w:type="paragraph" w:customStyle="1" w:styleId="SOPbody1">
    <w:name w:val="SOP body 1"/>
    <w:basedOn w:val="SOPbody"/>
    <w:rsid w:val="001A4ECC"/>
    <w:pPr>
      <w:numPr>
        <w:ilvl w:val="2"/>
      </w:numPr>
      <w:tabs>
        <w:tab w:val="left" w:pos="1930"/>
      </w:tabs>
    </w:pPr>
  </w:style>
  <w:style w:type="paragraph" w:customStyle="1" w:styleId="SOPbody">
    <w:name w:val="SOP body"/>
    <w:basedOn w:val="a"/>
    <w:rsid w:val="001A4ECC"/>
    <w:pPr>
      <w:widowControl/>
      <w:numPr>
        <w:numId w:val="3"/>
      </w:numPr>
      <w:tabs>
        <w:tab w:val="left" w:pos="1208"/>
      </w:tabs>
      <w:spacing w:line="312" w:lineRule="auto"/>
    </w:pPr>
    <w:rPr>
      <w:rFonts w:ascii="Arial" w:hAnsi="Arial" w:cs="Arial"/>
      <w:kern w:val="0"/>
      <w:sz w:val="20"/>
      <w:lang w:val="en-GB" w:eastAsia="en-US"/>
    </w:rPr>
  </w:style>
  <w:style w:type="character" w:customStyle="1" w:styleId="1Char">
    <w:name w:val="标题 1 Char"/>
    <w:aliases w:val="Num1 Char"/>
    <w:basedOn w:val="a1"/>
    <w:link w:val="1"/>
    <w:rsid w:val="00A1638A"/>
    <w:rPr>
      <w:rFonts w:ascii="Arial" w:hAnsi="Arial"/>
      <w:b/>
      <w:bCs/>
      <w:caps/>
      <w:sz w:val="22"/>
      <w:lang w:eastAsia="it-IT"/>
    </w:rPr>
  </w:style>
  <w:style w:type="character" w:customStyle="1" w:styleId="2Char">
    <w:name w:val="标题 2 Char"/>
    <w:aliases w:val="Num2 Char"/>
    <w:basedOn w:val="a1"/>
    <w:link w:val="20"/>
    <w:rsid w:val="008818EC"/>
    <w:rPr>
      <w:rFonts w:ascii="Arial" w:hAnsi="Arial"/>
      <w:b/>
      <w:caps/>
      <w:sz w:val="24"/>
      <w:lang w:eastAsia="it-IT"/>
    </w:rPr>
  </w:style>
  <w:style w:type="character" w:customStyle="1" w:styleId="3Char">
    <w:name w:val="标题 3 Char"/>
    <w:aliases w:val="Num3 Char"/>
    <w:basedOn w:val="a1"/>
    <w:link w:val="3"/>
    <w:rsid w:val="00A1638A"/>
    <w:rPr>
      <w:rFonts w:ascii="Arial" w:hAnsi="Arial"/>
      <w:b/>
      <w:smallCaps/>
      <w:lang w:eastAsia="it-IT"/>
    </w:rPr>
  </w:style>
  <w:style w:type="character" w:customStyle="1" w:styleId="4Char">
    <w:name w:val="标题 4 Char"/>
    <w:basedOn w:val="a1"/>
    <w:link w:val="4"/>
    <w:rsid w:val="00A1638A"/>
    <w:rPr>
      <w:rFonts w:ascii="Arial" w:eastAsia="??" w:hAnsi="Arial"/>
      <w:sz w:val="18"/>
      <w:lang w:eastAsia="it-IT"/>
    </w:rPr>
  </w:style>
  <w:style w:type="paragraph" w:styleId="af">
    <w:name w:val="Plain Text"/>
    <w:basedOn w:val="a"/>
    <w:link w:val="Char3"/>
    <w:rsid w:val="00A1638A"/>
    <w:rPr>
      <w:rFonts w:ascii="宋体" w:hAnsi="Courier New"/>
      <w:szCs w:val="20"/>
    </w:rPr>
  </w:style>
  <w:style w:type="character" w:customStyle="1" w:styleId="Char3">
    <w:name w:val="纯文本 Char"/>
    <w:basedOn w:val="a1"/>
    <w:link w:val="af"/>
    <w:rsid w:val="00A1638A"/>
    <w:rPr>
      <w:rFonts w:ascii="宋体" w:hAnsi="Courier New"/>
      <w:kern w:val="2"/>
      <w:sz w:val="21"/>
    </w:rPr>
  </w:style>
  <w:style w:type="paragraph" w:styleId="30">
    <w:name w:val="Body Text 3"/>
    <w:basedOn w:val="a"/>
    <w:link w:val="3Char0"/>
    <w:rsid w:val="00A1638A"/>
    <w:rPr>
      <w:sz w:val="28"/>
    </w:rPr>
  </w:style>
  <w:style w:type="character" w:customStyle="1" w:styleId="3Char0">
    <w:name w:val="正文文本 3 Char"/>
    <w:basedOn w:val="a1"/>
    <w:link w:val="30"/>
    <w:rsid w:val="00A1638A"/>
    <w:rPr>
      <w:kern w:val="2"/>
      <w:sz w:val="28"/>
      <w:szCs w:val="24"/>
    </w:rPr>
  </w:style>
  <w:style w:type="character" w:customStyle="1" w:styleId="Char">
    <w:name w:val="页眉 Char"/>
    <w:basedOn w:val="a1"/>
    <w:link w:val="a4"/>
    <w:rsid w:val="00A1638A"/>
    <w:rPr>
      <w:kern w:val="2"/>
      <w:sz w:val="18"/>
      <w:szCs w:val="18"/>
    </w:rPr>
  </w:style>
  <w:style w:type="character" w:customStyle="1" w:styleId="Char0">
    <w:name w:val="页脚 Char"/>
    <w:basedOn w:val="a1"/>
    <w:link w:val="a5"/>
    <w:rsid w:val="00A1638A"/>
    <w:rPr>
      <w:kern w:val="2"/>
      <w:sz w:val="18"/>
      <w:szCs w:val="18"/>
    </w:rPr>
  </w:style>
  <w:style w:type="paragraph" w:styleId="a0">
    <w:name w:val="Body Text"/>
    <w:basedOn w:val="a"/>
    <w:link w:val="Char4"/>
    <w:rsid w:val="00A1638A"/>
    <w:pPr>
      <w:spacing w:after="120"/>
    </w:pPr>
  </w:style>
  <w:style w:type="character" w:customStyle="1" w:styleId="Char4">
    <w:name w:val="正文文本 Char"/>
    <w:basedOn w:val="a1"/>
    <w:link w:val="a0"/>
    <w:rsid w:val="00A1638A"/>
    <w:rPr>
      <w:kern w:val="2"/>
      <w:sz w:val="21"/>
      <w:szCs w:val="24"/>
    </w:rPr>
  </w:style>
  <w:style w:type="paragraph" w:styleId="2">
    <w:name w:val="List Number 2"/>
    <w:basedOn w:val="a"/>
    <w:rsid w:val="00A1638A"/>
    <w:pPr>
      <w:widowControl/>
      <w:numPr>
        <w:numId w:val="6"/>
      </w:numPr>
      <w:tabs>
        <w:tab w:val="clear" w:pos="780"/>
        <w:tab w:val="num" w:pos="851"/>
        <w:tab w:val="right" w:pos="10206"/>
      </w:tabs>
      <w:spacing w:after="120" w:line="240" w:lineRule="atLeast"/>
      <w:ind w:leftChars="0" w:left="851" w:firstLineChars="0" w:hanging="426"/>
    </w:pPr>
    <w:rPr>
      <w:rFonts w:ascii="Arial" w:hAnsi="Arial"/>
      <w:kern w:val="0"/>
      <w:sz w:val="18"/>
      <w:szCs w:val="20"/>
      <w:lang w:eastAsia="it-IT"/>
    </w:rPr>
  </w:style>
  <w:style w:type="paragraph" w:styleId="HTML">
    <w:name w:val="HTML Preformatted"/>
    <w:basedOn w:val="a"/>
    <w:link w:val="HTMLChar"/>
    <w:uiPriority w:val="99"/>
    <w:unhideWhenUsed/>
    <w:rsid w:val="00A1638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kern w:val="0"/>
      <w:sz w:val="24"/>
    </w:rPr>
  </w:style>
  <w:style w:type="character" w:customStyle="1" w:styleId="HTMLChar">
    <w:name w:val="HTML 预设格式 Char"/>
    <w:basedOn w:val="a1"/>
    <w:link w:val="HTML"/>
    <w:uiPriority w:val="99"/>
    <w:rsid w:val="00A1638A"/>
    <w:rPr>
      <w:rFonts w:ascii="宋体" w:hAnsi="宋体"/>
      <w:sz w:val="24"/>
      <w:szCs w:val="24"/>
    </w:rPr>
  </w:style>
  <w:style w:type="character" w:customStyle="1" w:styleId="Char1">
    <w:name w:val="批注框文本 Char"/>
    <w:basedOn w:val="a1"/>
    <w:link w:val="ab"/>
    <w:rsid w:val="00A1638A"/>
    <w:rPr>
      <w:kern w:val="2"/>
      <w:sz w:val="18"/>
      <w:szCs w:val="18"/>
    </w:rPr>
  </w:style>
  <w:style w:type="paragraph" w:customStyle="1" w:styleId="Tabletext">
    <w:name w:val="Table text"/>
    <w:basedOn w:val="a"/>
    <w:rsid w:val="0015372D"/>
    <w:pPr>
      <w:widowControl/>
      <w:spacing w:before="120" w:after="120"/>
    </w:pPr>
    <w:rPr>
      <w:kern w:val="0"/>
      <w:sz w:val="24"/>
      <w:szCs w:val="20"/>
      <w:lang w:eastAsia="en-US"/>
    </w:rPr>
  </w:style>
  <w:style w:type="paragraph" w:styleId="10">
    <w:name w:val="toc 1"/>
    <w:basedOn w:val="a"/>
    <w:next w:val="a"/>
    <w:autoRedefine/>
    <w:uiPriority w:val="39"/>
    <w:rsid w:val="00DE6028"/>
  </w:style>
  <w:style w:type="paragraph" w:styleId="21">
    <w:name w:val="toc 2"/>
    <w:basedOn w:val="a"/>
    <w:next w:val="a"/>
    <w:autoRedefine/>
    <w:uiPriority w:val="39"/>
    <w:rsid w:val="00441B66"/>
    <w:pPr>
      <w:tabs>
        <w:tab w:val="left" w:pos="945"/>
        <w:tab w:val="right" w:leader="dot" w:pos="9628"/>
      </w:tabs>
      <w:ind w:leftChars="200" w:left="420"/>
    </w:pPr>
  </w:style>
  <w:style w:type="character" w:styleId="af0">
    <w:name w:val="Hyperlink"/>
    <w:basedOn w:val="a1"/>
    <w:uiPriority w:val="99"/>
    <w:unhideWhenUsed/>
    <w:rsid w:val="00DE6028"/>
    <w:rPr>
      <w:color w:val="0000FF"/>
      <w:u w:val="single"/>
    </w:rPr>
  </w:style>
  <w:style w:type="character" w:customStyle="1" w:styleId="HeaderChar">
    <w:name w:val="Header Char"/>
    <w:basedOn w:val="a1"/>
    <w:semiHidden/>
    <w:locked/>
    <w:rsid w:val="00687F63"/>
    <w:rPr>
      <w:rFonts w:cs="Times New Roman"/>
      <w:kern w:val="0"/>
      <w:sz w:val="18"/>
      <w:szCs w:val="18"/>
    </w:rPr>
  </w:style>
  <w:style w:type="character" w:customStyle="1" w:styleId="BodyText3Char">
    <w:name w:val="Body Text 3 Char"/>
    <w:locked/>
    <w:rsid w:val="006F40ED"/>
    <w:rPr>
      <w:kern w:val="2"/>
      <w:sz w:val="24"/>
    </w:rPr>
  </w:style>
  <w:style w:type="character" w:customStyle="1" w:styleId="BodyTextChar">
    <w:name w:val="Body Text Char"/>
    <w:locked/>
    <w:rsid w:val="00F95981"/>
    <w:rPr>
      <w:rFonts w:eastAsia="宋体"/>
      <w:kern w:val="2"/>
      <w:sz w:val="21"/>
      <w:szCs w:val="24"/>
      <w:lang w:val="en-US" w:eastAsia="zh-CN" w:bidi="ar-SA"/>
    </w:rPr>
  </w:style>
  <w:style w:type="character" w:customStyle="1" w:styleId="DateChar">
    <w:name w:val="Date Char"/>
    <w:basedOn w:val="a1"/>
    <w:locked/>
    <w:rsid w:val="00DC2218"/>
    <w:rPr>
      <w:rFonts w:cs="Times New Roman"/>
      <w:kern w:val="2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24705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aliases w:val="Num1"/>
    <w:basedOn w:val="a"/>
    <w:next w:val="a0"/>
    <w:link w:val="1Char"/>
    <w:qFormat/>
    <w:rsid w:val="00A1638A"/>
    <w:pPr>
      <w:keepNext/>
      <w:widowControl/>
      <w:numPr>
        <w:numId w:val="5"/>
      </w:numPr>
      <w:spacing w:before="120" w:after="120"/>
      <w:outlineLvl w:val="0"/>
    </w:pPr>
    <w:rPr>
      <w:rFonts w:ascii="Arial" w:hAnsi="Arial"/>
      <w:b/>
      <w:bCs/>
      <w:caps/>
      <w:kern w:val="0"/>
      <w:sz w:val="22"/>
      <w:szCs w:val="20"/>
      <w:lang w:eastAsia="it-IT"/>
    </w:rPr>
  </w:style>
  <w:style w:type="paragraph" w:styleId="20">
    <w:name w:val="heading 2"/>
    <w:aliases w:val="Num2"/>
    <w:basedOn w:val="a"/>
    <w:next w:val="a0"/>
    <w:link w:val="2Char"/>
    <w:qFormat/>
    <w:rsid w:val="008818EC"/>
    <w:pPr>
      <w:keepNext/>
      <w:widowControl/>
      <w:numPr>
        <w:ilvl w:val="1"/>
        <w:numId w:val="5"/>
      </w:numPr>
      <w:spacing w:before="120" w:after="120"/>
      <w:outlineLvl w:val="1"/>
    </w:pPr>
    <w:rPr>
      <w:rFonts w:ascii="Arial" w:hAnsi="Arial"/>
      <w:b/>
      <w:caps/>
      <w:kern w:val="0"/>
      <w:sz w:val="24"/>
      <w:szCs w:val="20"/>
      <w:lang w:eastAsia="it-IT"/>
    </w:rPr>
  </w:style>
  <w:style w:type="paragraph" w:styleId="3">
    <w:name w:val="heading 3"/>
    <w:aliases w:val="Num3"/>
    <w:basedOn w:val="a"/>
    <w:next w:val="a0"/>
    <w:link w:val="3Char"/>
    <w:qFormat/>
    <w:rsid w:val="00A1638A"/>
    <w:pPr>
      <w:keepNext/>
      <w:widowControl/>
      <w:numPr>
        <w:ilvl w:val="2"/>
        <w:numId w:val="5"/>
      </w:numPr>
      <w:tabs>
        <w:tab w:val="left" w:pos="1418"/>
      </w:tabs>
      <w:spacing w:before="120" w:after="120"/>
      <w:outlineLvl w:val="2"/>
    </w:pPr>
    <w:rPr>
      <w:rFonts w:ascii="Arial" w:hAnsi="Arial"/>
      <w:b/>
      <w:smallCaps/>
      <w:kern w:val="0"/>
      <w:sz w:val="20"/>
      <w:szCs w:val="20"/>
      <w:lang w:eastAsia="it-IT"/>
    </w:rPr>
  </w:style>
  <w:style w:type="paragraph" w:styleId="4">
    <w:name w:val="heading 4"/>
    <w:basedOn w:val="a"/>
    <w:next w:val="a"/>
    <w:link w:val="4Char"/>
    <w:qFormat/>
    <w:rsid w:val="00A1638A"/>
    <w:pPr>
      <w:keepNext/>
      <w:widowControl/>
      <w:numPr>
        <w:ilvl w:val="3"/>
        <w:numId w:val="5"/>
      </w:numPr>
      <w:tabs>
        <w:tab w:val="left" w:pos="1418"/>
        <w:tab w:val="right" w:pos="10206"/>
      </w:tabs>
      <w:spacing w:after="120" w:line="240" w:lineRule="atLeast"/>
      <w:outlineLvl w:val="3"/>
    </w:pPr>
    <w:rPr>
      <w:rFonts w:ascii="Arial" w:eastAsia="??" w:hAnsi="Arial"/>
      <w:kern w:val="0"/>
      <w:sz w:val="18"/>
      <w:szCs w:val="20"/>
      <w:lang w:eastAsia="it-IT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Char"/>
    <w:rsid w:val="00AB32A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link w:val="Char0"/>
    <w:rsid w:val="00E247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a6">
    <w:name w:val="Table Grid"/>
    <w:basedOn w:val="a2"/>
    <w:rsid w:val="00E2470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page number"/>
    <w:basedOn w:val="a1"/>
    <w:rsid w:val="00074406"/>
  </w:style>
  <w:style w:type="character" w:styleId="a8">
    <w:name w:val="annotation reference"/>
    <w:basedOn w:val="a1"/>
    <w:semiHidden/>
    <w:rsid w:val="00DD5FD2"/>
    <w:rPr>
      <w:sz w:val="21"/>
      <w:szCs w:val="21"/>
    </w:rPr>
  </w:style>
  <w:style w:type="paragraph" w:styleId="a9">
    <w:name w:val="annotation text"/>
    <w:basedOn w:val="a"/>
    <w:semiHidden/>
    <w:rsid w:val="00DD5FD2"/>
    <w:pPr>
      <w:jc w:val="left"/>
    </w:pPr>
  </w:style>
  <w:style w:type="paragraph" w:styleId="aa">
    <w:name w:val="annotation subject"/>
    <w:basedOn w:val="a9"/>
    <w:next w:val="a9"/>
    <w:semiHidden/>
    <w:rsid w:val="00DD5FD2"/>
    <w:rPr>
      <w:b/>
      <w:bCs/>
    </w:rPr>
  </w:style>
  <w:style w:type="paragraph" w:styleId="ab">
    <w:name w:val="Balloon Text"/>
    <w:basedOn w:val="a"/>
    <w:link w:val="Char1"/>
    <w:rsid w:val="00DD5FD2"/>
    <w:rPr>
      <w:sz w:val="18"/>
      <w:szCs w:val="18"/>
    </w:rPr>
  </w:style>
  <w:style w:type="paragraph" w:styleId="ac">
    <w:name w:val="List Paragraph"/>
    <w:basedOn w:val="a"/>
    <w:uiPriority w:val="34"/>
    <w:qFormat/>
    <w:rsid w:val="00A162FB"/>
    <w:pPr>
      <w:ind w:firstLineChars="200" w:firstLine="420"/>
    </w:pPr>
  </w:style>
  <w:style w:type="paragraph" w:styleId="ad">
    <w:name w:val="Revision"/>
    <w:hidden/>
    <w:uiPriority w:val="99"/>
    <w:semiHidden/>
    <w:rsid w:val="00CD7A15"/>
    <w:rPr>
      <w:kern w:val="2"/>
      <w:sz w:val="21"/>
      <w:szCs w:val="24"/>
    </w:rPr>
  </w:style>
  <w:style w:type="paragraph" w:styleId="ae">
    <w:name w:val="Date"/>
    <w:basedOn w:val="a"/>
    <w:next w:val="a"/>
    <w:link w:val="Char2"/>
    <w:rsid w:val="00D47927"/>
    <w:pPr>
      <w:ind w:leftChars="2500" w:left="100"/>
    </w:pPr>
  </w:style>
  <w:style w:type="character" w:customStyle="1" w:styleId="Char2">
    <w:name w:val="日期 Char"/>
    <w:basedOn w:val="a1"/>
    <w:link w:val="ae"/>
    <w:rsid w:val="00D47927"/>
    <w:rPr>
      <w:kern w:val="2"/>
      <w:sz w:val="21"/>
      <w:szCs w:val="24"/>
    </w:rPr>
  </w:style>
  <w:style w:type="paragraph" w:customStyle="1" w:styleId="SOPbody1">
    <w:name w:val="SOP body 1"/>
    <w:basedOn w:val="SOPbody"/>
    <w:rsid w:val="001A4ECC"/>
    <w:pPr>
      <w:numPr>
        <w:ilvl w:val="2"/>
      </w:numPr>
      <w:tabs>
        <w:tab w:val="left" w:pos="1930"/>
      </w:tabs>
    </w:pPr>
  </w:style>
  <w:style w:type="paragraph" w:customStyle="1" w:styleId="SOPbody">
    <w:name w:val="SOP body"/>
    <w:basedOn w:val="a"/>
    <w:rsid w:val="001A4ECC"/>
    <w:pPr>
      <w:widowControl/>
      <w:numPr>
        <w:numId w:val="3"/>
      </w:numPr>
      <w:tabs>
        <w:tab w:val="left" w:pos="1208"/>
      </w:tabs>
      <w:spacing w:line="312" w:lineRule="auto"/>
    </w:pPr>
    <w:rPr>
      <w:rFonts w:ascii="Arial" w:hAnsi="Arial" w:cs="Arial"/>
      <w:kern w:val="0"/>
      <w:sz w:val="20"/>
      <w:lang w:val="en-GB" w:eastAsia="en-US"/>
    </w:rPr>
  </w:style>
  <w:style w:type="character" w:customStyle="1" w:styleId="1Char">
    <w:name w:val="标题 1 Char"/>
    <w:aliases w:val="Num1 Char"/>
    <w:basedOn w:val="a1"/>
    <w:link w:val="1"/>
    <w:rsid w:val="00A1638A"/>
    <w:rPr>
      <w:rFonts w:ascii="Arial" w:hAnsi="Arial"/>
      <w:b/>
      <w:bCs/>
      <w:caps/>
      <w:sz w:val="22"/>
      <w:lang w:eastAsia="it-IT"/>
    </w:rPr>
  </w:style>
  <w:style w:type="character" w:customStyle="1" w:styleId="2Char">
    <w:name w:val="标题 2 Char"/>
    <w:aliases w:val="Num2 Char"/>
    <w:basedOn w:val="a1"/>
    <w:link w:val="20"/>
    <w:rsid w:val="008818EC"/>
    <w:rPr>
      <w:rFonts w:ascii="Arial" w:hAnsi="Arial"/>
      <w:b/>
      <w:caps/>
      <w:sz w:val="24"/>
      <w:lang w:eastAsia="it-IT"/>
    </w:rPr>
  </w:style>
  <w:style w:type="character" w:customStyle="1" w:styleId="3Char">
    <w:name w:val="标题 3 Char"/>
    <w:aliases w:val="Num3 Char"/>
    <w:basedOn w:val="a1"/>
    <w:link w:val="3"/>
    <w:rsid w:val="00A1638A"/>
    <w:rPr>
      <w:rFonts w:ascii="Arial" w:hAnsi="Arial"/>
      <w:b/>
      <w:smallCaps/>
      <w:lang w:eastAsia="it-IT"/>
    </w:rPr>
  </w:style>
  <w:style w:type="character" w:customStyle="1" w:styleId="4Char">
    <w:name w:val="标题 4 Char"/>
    <w:basedOn w:val="a1"/>
    <w:link w:val="4"/>
    <w:rsid w:val="00A1638A"/>
    <w:rPr>
      <w:rFonts w:ascii="Arial" w:eastAsia="??" w:hAnsi="Arial"/>
      <w:sz w:val="18"/>
      <w:lang w:eastAsia="it-IT"/>
    </w:rPr>
  </w:style>
  <w:style w:type="paragraph" w:styleId="af">
    <w:name w:val="Plain Text"/>
    <w:basedOn w:val="a"/>
    <w:link w:val="Char3"/>
    <w:rsid w:val="00A1638A"/>
    <w:rPr>
      <w:rFonts w:ascii="宋体" w:hAnsi="Courier New"/>
      <w:szCs w:val="20"/>
    </w:rPr>
  </w:style>
  <w:style w:type="character" w:customStyle="1" w:styleId="Char3">
    <w:name w:val="纯文本 Char"/>
    <w:basedOn w:val="a1"/>
    <w:link w:val="af"/>
    <w:rsid w:val="00A1638A"/>
    <w:rPr>
      <w:rFonts w:ascii="宋体" w:hAnsi="Courier New"/>
      <w:kern w:val="2"/>
      <w:sz w:val="21"/>
    </w:rPr>
  </w:style>
  <w:style w:type="paragraph" w:styleId="30">
    <w:name w:val="Body Text 3"/>
    <w:basedOn w:val="a"/>
    <w:link w:val="3Char0"/>
    <w:rsid w:val="00A1638A"/>
    <w:rPr>
      <w:sz w:val="28"/>
    </w:rPr>
  </w:style>
  <w:style w:type="character" w:customStyle="1" w:styleId="3Char0">
    <w:name w:val="正文文本 3 Char"/>
    <w:basedOn w:val="a1"/>
    <w:link w:val="30"/>
    <w:rsid w:val="00A1638A"/>
    <w:rPr>
      <w:kern w:val="2"/>
      <w:sz w:val="28"/>
      <w:szCs w:val="24"/>
    </w:rPr>
  </w:style>
  <w:style w:type="character" w:customStyle="1" w:styleId="Char">
    <w:name w:val="页眉 Char"/>
    <w:basedOn w:val="a1"/>
    <w:link w:val="a4"/>
    <w:rsid w:val="00A1638A"/>
    <w:rPr>
      <w:kern w:val="2"/>
      <w:sz w:val="18"/>
      <w:szCs w:val="18"/>
    </w:rPr>
  </w:style>
  <w:style w:type="character" w:customStyle="1" w:styleId="Char0">
    <w:name w:val="页脚 Char"/>
    <w:basedOn w:val="a1"/>
    <w:link w:val="a5"/>
    <w:rsid w:val="00A1638A"/>
    <w:rPr>
      <w:kern w:val="2"/>
      <w:sz w:val="18"/>
      <w:szCs w:val="18"/>
    </w:rPr>
  </w:style>
  <w:style w:type="paragraph" w:styleId="a0">
    <w:name w:val="Body Text"/>
    <w:basedOn w:val="a"/>
    <w:link w:val="Char4"/>
    <w:rsid w:val="00A1638A"/>
    <w:pPr>
      <w:spacing w:after="120"/>
    </w:pPr>
  </w:style>
  <w:style w:type="character" w:customStyle="1" w:styleId="Char4">
    <w:name w:val="正文文本 Char"/>
    <w:basedOn w:val="a1"/>
    <w:link w:val="a0"/>
    <w:rsid w:val="00A1638A"/>
    <w:rPr>
      <w:kern w:val="2"/>
      <w:sz w:val="21"/>
      <w:szCs w:val="24"/>
    </w:rPr>
  </w:style>
  <w:style w:type="paragraph" w:styleId="2">
    <w:name w:val="List Number 2"/>
    <w:basedOn w:val="a"/>
    <w:rsid w:val="00A1638A"/>
    <w:pPr>
      <w:widowControl/>
      <w:numPr>
        <w:numId w:val="6"/>
      </w:numPr>
      <w:tabs>
        <w:tab w:val="clear" w:pos="780"/>
        <w:tab w:val="num" w:pos="851"/>
        <w:tab w:val="right" w:pos="10206"/>
      </w:tabs>
      <w:spacing w:after="120" w:line="240" w:lineRule="atLeast"/>
      <w:ind w:leftChars="0" w:left="851" w:firstLineChars="0" w:hanging="426"/>
    </w:pPr>
    <w:rPr>
      <w:rFonts w:ascii="Arial" w:hAnsi="Arial"/>
      <w:kern w:val="0"/>
      <w:sz w:val="18"/>
      <w:szCs w:val="20"/>
      <w:lang w:eastAsia="it-IT"/>
    </w:rPr>
  </w:style>
  <w:style w:type="paragraph" w:styleId="HTML">
    <w:name w:val="HTML Preformatted"/>
    <w:basedOn w:val="a"/>
    <w:link w:val="HTMLChar"/>
    <w:uiPriority w:val="99"/>
    <w:unhideWhenUsed/>
    <w:rsid w:val="00A1638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kern w:val="0"/>
      <w:sz w:val="24"/>
    </w:rPr>
  </w:style>
  <w:style w:type="character" w:customStyle="1" w:styleId="HTMLChar">
    <w:name w:val="HTML 预设格式 Char"/>
    <w:basedOn w:val="a1"/>
    <w:link w:val="HTML"/>
    <w:uiPriority w:val="99"/>
    <w:rsid w:val="00A1638A"/>
    <w:rPr>
      <w:rFonts w:ascii="宋体" w:hAnsi="宋体"/>
      <w:sz w:val="24"/>
      <w:szCs w:val="24"/>
    </w:rPr>
  </w:style>
  <w:style w:type="character" w:customStyle="1" w:styleId="Char1">
    <w:name w:val="批注框文本 Char"/>
    <w:basedOn w:val="a1"/>
    <w:link w:val="ab"/>
    <w:rsid w:val="00A1638A"/>
    <w:rPr>
      <w:kern w:val="2"/>
      <w:sz w:val="18"/>
      <w:szCs w:val="18"/>
    </w:rPr>
  </w:style>
  <w:style w:type="paragraph" w:customStyle="1" w:styleId="Tabletext">
    <w:name w:val="Table text"/>
    <w:basedOn w:val="a"/>
    <w:rsid w:val="0015372D"/>
    <w:pPr>
      <w:widowControl/>
      <w:spacing w:before="120" w:after="120"/>
    </w:pPr>
    <w:rPr>
      <w:kern w:val="0"/>
      <w:sz w:val="24"/>
      <w:szCs w:val="20"/>
      <w:lang w:eastAsia="en-US"/>
    </w:rPr>
  </w:style>
  <w:style w:type="paragraph" w:styleId="10">
    <w:name w:val="toc 1"/>
    <w:basedOn w:val="a"/>
    <w:next w:val="a"/>
    <w:autoRedefine/>
    <w:uiPriority w:val="39"/>
    <w:rsid w:val="00DE6028"/>
  </w:style>
  <w:style w:type="paragraph" w:styleId="21">
    <w:name w:val="toc 2"/>
    <w:basedOn w:val="a"/>
    <w:next w:val="a"/>
    <w:autoRedefine/>
    <w:uiPriority w:val="39"/>
    <w:rsid w:val="00441B66"/>
    <w:pPr>
      <w:tabs>
        <w:tab w:val="left" w:pos="945"/>
        <w:tab w:val="right" w:leader="dot" w:pos="9628"/>
      </w:tabs>
      <w:ind w:leftChars="200" w:left="420"/>
    </w:pPr>
  </w:style>
  <w:style w:type="character" w:styleId="af0">
    <w:name w:val="Hyperlink"/>
    <w:basedOn w:val="a1"/>
    <w:uiPriority w:val="99"/>
    <w:unhideWhenUsed/>
    <w:rsid w:val="00DE6028"/>
    <w:rPr>
      <w:color w:val="0000FF"/>
      <w:u w:val="single"/>
    </w:rPr>
  </w:style>
  <w:style w:type="character" w:customStyle="1" w:styleId="HeaderChar">
    <w:name w:val="Header Char"/>
    <w:basedOn w:val="a1"/>
    <w:semiHidden/>
    <w:locked/>
    <w:rsid w:val="00687F63"/>
    <w:rPr>
      <w:rFonts w:cs="Times New Roman"/>
      <w:kern w:val="0"/>
      <w:sz w:val="18"/>
      <w:szCs w:val="18"/>
    </w:rPr>
  </w:style>
  <w:style w:type="character" w:customStyle="1" w:styleId="BodyText3Char">
    <w:name w:val="Body Text 3 Char"/>
    <w:locked/>
    <w:rsid w:val="006F40ED"/>
    <w:rPr>
      <w:kern w:val="2"/>
      <w:sz w:val="24"/>
    </w:rPr>
  </w:style>
  <w:style w:type="character" w:customStyle="1" w:styleId="BodyTextChar">
    <w:name w:val="Body Text Char"/>
    <w:locked/>
    <w:rsid w:val="00F95981"/>
    <w:rPr>
      <w:rFonts w:eastAsia="宋体"/>
      <w:kern w:val="2"/>
      <w:sz w:val="21"/>
      <w:szCs w:val="24"/>
      <w:lang w:val="en-US" w:eastAsia="zh-CN" w:bidi="ar-SA"/>
    </w:rPr>
  </w:style>
  <w:style w:type="character" w:customStyle="1" w:styleId="DateChar">
    <w:name w:val="Date Char"/>
    <w:basedOn w:val="a1"/>
    <w:locked/>
    <w:rsid w:val="00DC2218"/>
    <w:rPr>
      <w:rFonts w:cs="Times New Roman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54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442</Words>
  <Characters>2526</Characters>
  <Application>Microsoft Office Word</Application>
  <DocSecurity>0</DocSecurity>
  <Lines>21</Lines>
  <Paragraphs>5</Paragraphs>
  <ScaleCrop>false</ScaleCrop>
  <Company>Microsoft</Company>
  <LinksUpToDate>false</LinksUpToDate>
  <CharactersWithSpaces>2963</CharactersWithSpaces>
  <SharedDoc>false</SharedDoc>
  <HLinks>
    <vt:vector size="78" baseType="variant">
      <vt:variant>
        <vt:i4>1114165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_Toc361310630</vt:lpwstr>
      </vt:variant>
      <vt:variant>
        <vt:i4>1048629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_Toc361310629</vt:lpwstr>
      </vt:variant>
      <vt:variant>
        <vt:i4>1048629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_Toc361310628</vt:lpwstr>
      </vt:variant>
      <vt:variant>
        <vt:i4>1048629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_Toc361310627</vt:lpwstr>
      </vt:variant>
      <vt:variant>
        <vt:i4>1048629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_Toc361310626</vt:lpwstr>
      </vt:variant>
      <vt:variant>
        <vt:i4>1048629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_Toc361310625</vt:lpwstr>
      </vt:variant>
      <vt:variant>
        <vt:i4>1048629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_Toc361310624</vt:lpwstr>
      </vt:variant>
      <vt:variant>
        <vt:i4>1048629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_Toc361310623</vt:lpwstr>
      </vt:variant>
      <vt:variant>
        <vt:i4>1048629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_Toc361310622</vt:lpwstr>
      </vt:variant>
      <vt:variant>
        <vt:i4>1048629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_Toc361310621</vt:lpwstr>
      </vt:variant>
      <vt:variant>
        <vt:i4>1048629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_Toc361310620</vt:lpwstr>
      </vt:variant>
      <vt:variant>
        <vt:i4>1245237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_Toc361310619</vt:lpwstr>
      </vt:variant>
      <vt:variant>
        <vt:i4>1245237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_Toc361310618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分发部门：</dc:title>
  <dc:creator>walkinnet</dc:creator>
  <cp:lastModifiedBy>admin</cp:lastModifiedBy>
  <cp:revision>6</cp:revision>
  <cp:lastPrinted>2018-06-25T06:28:00Z</cp:lastPrinted>
  <dcterms:created xsi:type="dcterms:W3CDTF">2018-06-25T05:45:00Z</dcterms:created>
  <dcterms:modified xsi:type="dcterms:W3CDTF">2018-06-25T06:28:00Z</dcterms:modified>
</cp:coreProperties>
</file>