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CC" w:rsidRPr="00616BAC" w:rsidRDefault="000A55CC" w:rsidP="000A55CC">
      <w:bookmarkStart w:id="0" w:name="_Toc482717189"/>
      <w:bookmarkStart w:id="1" w:name="_Toc483227223"/>
      <w:bookmarkStart w:id="2" w:name="_Toc483400307"/>
      <w:bookmarkStart w:id="3" w:name="_Toc483666358"/>
      <w:bookmarkStart w:id="4" w:name="_Toc484532399"/>
    </w:p>
    <w:p w:rsidR="001E13E0" w:rsidRPr="00616BAC" w:rsidRDefault="003F1C70" w:rsidP="00BD4DEE">
      <w:pPr>
        <w:spacing w:afterLines="50"/>
        <w:jc w:val="center"/>
        <w:rPr>
          <w:b/>
          <w:szCs w:val="21"/>
          <w:lang w:eastAsia="zh-CN"/>
        </w:rPr>
      </w:pPr>
      <w:permStart w:id="0" w:edGrp="everyone"/>
      <w:r w:rsidRPr="003F1C70">
        <w:rPr>
          <w:rFonts w:hint="eastAsia"/>
          <w:b/>
          <w:sz w:val="28"/>
          <w:szCs w:val="28"/>
          <w:lang w:eastAsia="zh-CN"/>
        </w:rPr>
        <w:t>培养基室气动隔膜泵</w:t>
      </w:r>
      <w:permEnd w:id="0"/>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rsidR="00E078F8" w:rsidRPr="00616BAC" w:rsidRDefault="00E078F8" w:rsidP="00BD4DEE">
      <w:pPr>
        <w:spacing w:afterLines="50"/>
        <w:rPr>
          <w:b/>
          <w:szCs w:val="21"/>
          <w:lang w:eastAsia="zh-CN"/>
        </w:rPr>
      </w:pPr>
      <w:permStart w:id="1" w:edGrp="everyone"/>
      <w:perm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1"/>
        <w:gridCol w:w="5282"/>
      </w:tblGrid>
      <w:tr w:rsidR="00A82192" w:rsidRPr="00616BAC" w:rsidTr="00DF1EEE">
        <w:trPr>
          <w:trHeight w:val="680"/>
        </w:trPr>
        <w:tc>
          <w:tcPr>
            <w:tcW w:w="5281" w:type="dxa"/>
            <w:shd w:val="clear" w:color="auto" w:fill="D9D9D9"/>
            <w:vAlign w:val="center"/>
          </w:tcPr>
          <w:p w:rsidR="00A82192" w:rsidRPr="00DF1EEE" w:rsidRDefault="00A82192" w:rsidP="00BD4DEE">
            <w:pPr>
              <w:pStyle w:val="TOC"/>
              <w:keepNext w:val="0"/>
              <w:keepLines w:val="0"/>
              <w:widowControl w:val="0"/>
              <w:spacing w:afterLines="50"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rsidR="00A82192" w:rsidRPr="00DF1EEE" w:rsidRDefault="003F1C70" w:rsidP="00BD4DEE">
            <w:pPr>
              <w:pStyle w:val="TOC"/>
              <w:keepNext w:val="0"/>
              <w:keepLines w:val="0"/>
              <w:widowControl w:val="0"/>
              <w:spacing w:afterLines="50" w:line="240" w:lineRule="auto"/>
              <w:rPr>
                <w:b w:val="0"/>
                <w:sz w:val="21"/>
                <w:szCs w:val="21"/>
                <w:lang w:eastAsia="zh-CN"/>
              </w:rPr>
            </w:pPr>
            <w:permStart w:id="2" w:edGrp="everyone"/>
            <w:r w:rsidRPr="003F1C70">
              <w:rPr>
                <w:rFonts w:hint="eastAsia"/>
                <w:b w:val="0"/>
                <w:sz w:val="21"/>
                <w:szCs w:val="21"/>
                <w:lang w:eastAsia="zh-CN"/>
              </w:rPr>
              <w:t>气动隔膜泵</w:t>
            </w:r>
            <w:permEnd w:id="2"/>
          </w:p>
        </w:tc>
      </w:tr>
      <w:tr w:rsidR="00A82192" w:rsidRPr="00616BAC" w:rsidTr="00DF1EEE">
        <w:trPr>
          <w:trHeight w:val="680"/>
        </w:trPr>
        <w:tc>
          <w:tcPr>
            <w:tcW w:w="5281" w:type="dxa"/>
            <w:shd w:val="clear" w:color="auto" w:fill="D9D9D9"/>
            <w:vAlign w:val="center"/>
          </w:tcPr>
          <w:p w:rsidR="00A82192" w:rsidRPr="00DF1EEE" w:rsidRDefault="00A82192" w:rsidP="00BD4DEE">
            <w:pPr>
              <w:pStyle w:val="TOC"/>
              <w:keepNext w:val="0"/>
              <w:keepLines w:val="0"/>
              <w:widowControl w:val="0"/>
              <w:spacing w:afterLines="50"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rsidR="00A82192" w:rsidRPr="00DF1EEE" w:rsidRDefault="009D3033" w:rsidP="00BD4DEE">
            <w:pPr>
              <w:pStyle w:val="TOC"/>
              <w:keepNext w:val="0"/>
              <w:keepLines w:val="0"/>
              <w:widowControl w:val="0"/>
              <w:spacing w:afterLines="50" w:line="240" w:lineRule="auto"/>
              <w:rPr>
                <w:b w:val="0"/>
                <w:sz w:val="21"/>
                <w:szCs w:val="21"/>
                <w:lang w:eastAsia="zh-CN"/>
              </w:rPr>
            </w:pPr>
            <w:permStart w:id="3" w:edGrp="everyone"/>
            <w:r>
              <w:rPr>
                <w:rFonts w:hint="eastAsia"/>
                <w:b w:val="0"/>
                <w:sz w:val="21"/>
                <w:szCs w:val="21"/>
                <w:lang w:eastAsia="zh-CN"/>
              </w:rPr>
              <w:t>URS</w:t>
            </w:r>
            <w:r>
              <w:rPr>
                <w:rFonts w:hint="eastAsia"/>
                <w:b w:val="0"/>
                <w:sz w:val="21"/>
                <w:szCs w:val="21"/>
                <w:lang w:eastAsia="zh-CN"/>
              </w:rPr>
              <w:t>—</w:t>
            </w:r>
            <w:r w:rsidR="003F1C70" w:rsidRPr="00FA32C9">
              <w:rPr>
                <w:rFonts w:hint="eastAsia"/>
                <w:b w:val="0"/>
                <w:color w:val="000000"/>
                <w:sz w:val="21"/>
                <w:szCs w:val="21"/>
                <w:lang w:eastAsia="zh-CN"/>
              </w:rPr>
              <w:t>29</w:t>
            </w:r>
            <w:r w:rsidR="003F1C70" w:rsidRPr="00FA32C9">
              <w:rPr>
                <w:rFonts w:hint="eastAsia"/>
                <w:b w:val="0"/>
                <w:color w:val="000000"/>
                <w:sz w:val="21"/>
                <w:szCs w:val="21"/>
                <w:lang w:eastAsia="zh-CN"/>
              </w:rPr>
              <w:t>—</w:t>
            </w:r>
            <w:r w:rsidR="000547BA">
              <w:rPr>
                <w:rFonts w:hint="eastAsia"/>
                <w:b w:val="0"/>
                <w:color w:val="000000"/>
                <w:sz w:val="21"/>
                <w:szCs w:val="21"/>
                <w:lang w:eastAsia="zh-CN"/>
              </w:rPr>
              <w:t>PDP</w:t>
            </w:r>
            <w:r w:rsidR="003F1C70" w:rsidRPr="00FA32C9">
              <w:rPr>
                <w:rFonts w:hint="eastAsia"/>
                <w:b w:val="0"/>
                <w:color w:val="000000"/>
                <w:sz w:val="21"/>
                <w:szCs w:val="21"/>
                <w:lang w:eastAsia="zh-CN"/>
              </w:rPr>
              <w:t>—</w:t>
            </w:r>
            <w:r w:rsidR="003F1C70" w:rsidRPr="00A55656">
              <w:rPr>
                <w:rFonts w:hint="eastAsia"/>
                <w:b w:val="0"/>
                <w:sz w:val="21"/>
                <w:szCs w:val="21"/>
                <w:lang w:eastAsia="zh-CN"/>
              </w:rPr>
              <w:t>00</w:t>
            </w:r>
            <w:r w:rsidR="005C0AC6" w:rsidRPr="00A55656">
              <w:rPr>
                <w:rFonts w:hint="eastAsia"/>
                <w:b w:val="0"/>
                <w:sz w:val="21"/>
                <w:szCs w:val="21"/>
                <w:lang w:eastAsia="zh-CN"/>
              </w:rPr>
              <w:t>1</w:t>
            </w:r>
            <w:permEnd w:id="3"/>
          </w:p>
        </w:tc>
      </w:tr>
      <w:tr w:rsidR="00A82192" w:rsidRPr="00616BAC" w:rsidTr="00DF1EEE">
        <w:trPr>
          <w:trHeight w:val="680"/>
        </w:trPr>
        <w:tc>
          <w:tcPr>
            <w:tcW w:w="5281" w:type="dxa"/>
            <w:shd w:val="clear" w:color="auto" w:fill="D9D9D9"/>
            <w:vAlign w:val="center"/>
          </w:tcPr>
          <w:p w:rsidR="00A82192" w:rsidRPr="00DF1EEE" w:rsidRDefault="00E96237" w:rsidP="00BD4DEE">
            <w:pPr>
              <w:pStyle w:val="TOC"/>
              <w:keepNext w:val="0"/>
              <w:keepLines w:val="0"/>
              <w:widowControl w:val="0"/>
              <w:spacing w:afterLines="50"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rsidR="00A82192" w:rsidRPr="00DF1EEE" w:rsidRDefault="003F1C70" w:rsidP="00BD4DEE">
            <w:pPr>
              <w:pStyle w:val="TOC"/>
              <w:keepNext w:val="0"/>
              <w:keepLines w:val="0"/>
              <w:widowControl w:val="0"/>
              <w:spacing w:afterLines="50" w:line="240" w:lineRule="auto"/>
              <w:rPr>
                <w:b w:val="0"/>
                <w:sz w:val="21"/>
                <w:szCs w:val="21"/>
                <w:lang w:eastAsia="zh-CN"/>
              </w:rPr>
            </w:pPr>
            <w:permStart w:id="4" w:edGrp="everyone"/>
            <w:r>
              <w:rPr>
                <w:rFonts w:hint="eastAsia"/>
                <w:b w:val="0"/>
                <w:sz w:val="21"/>
                <w:szCs w:val="21"/>
                <w:lang w:eastAsia="zh-CN"/>
              </w:rPr>
              <w:t>00</w:t>
            </w:r>
            <w:permEnd w:id="4"/>
          </w:p>
        </w:tc>
      </w:tr>
    </w:tbl>
    <w:p w:rsidR="007E7119" w:rsidRPr="00616BAC" w:rsidRDefault="007E7119" w:rsidP="00BD4DEE">
      <w:pPr>
        <w:pStyle w:val="TOC"/>
        <w:keepNext w:val="0"/>
        <w:keepLines w:val="0"/>
        <w:widowControl w:val="0"/>
        <w:spacing w:afterLines="50" w:line="240" w:lineRule="auto"/>
        <w:rPr>
          <w:sz w:val="21"/>
          <w:szCs w:val="21"/>
          <w:lang w:eastAsia="zh-CN"/>
        </w:rPr>
      </w:pPr>
    </w:p>
    <w:p w:rsidR="007E7119" w:rsidRPr="00616BAC" w:rsidRDefault="007E7119" w:rsidP="00BD4DEE">
      <w:pPr>
        <w:pStyle w:val="TOC"/>
        <w:keepNext w:val="0"/>
        <w:keepLines w:val="0"/>
        <w:widowControl w:val="0"/>
        <w:spacing w:afterLines="50" w:line="240" w:lineRule="auto"/>
        <w:rPr>
          <w:sz w:val="21"/>
          <w:szCs w:val="21"/>
          <w:lang w:eastAsia="zh-CN"/>
        </w:rPr>
      </w:pPr>
    </w:p>
    <w:tbl>
      <w:tblPr>
        <w:tblW w:w="5000" w:type="pct"/>
        <w:jc w:val="center"/>
        <w:tblLayout w:type="fixed"/>
        <w:tblCellMar>
          <w:left w:w="0" w:type="dxa"/>
          <w:right w:w="0" w:type="dxa"/>
        </w:tblCellMar>
        <w:tblLook w:val="04A0"/>
      </w:tblPr>
      <w:tblGrid>
        <w:gridCol w:w="1548"/>
        <w:gridCol w:w="2334"/>
        <w:gridCol w:w="2604"/>
        <w:gridCol w:w="2239"/>
        <w:gridCol w:w="1838"/>
      </w:tblGrid>
      <w:tr w:rsidR="007E7119" w:rsidRPr="00616BAC"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5"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培养基室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詹益雄</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6" w:edGrp="everyone"/>
            <w:permEnd w:id="5"/>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培养基室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王鹏</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7" w:edGrp="everyone"/>
            <w:permEnd w:id="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sidRPr="003F1C70">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8" w:edGrp="everyone"/>
            <w:permEnd w:id="7"/>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sidRPr="003F1C70">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徐砾</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9" w:edGrp="everyone"/>
            <w:permEnd w:id="8"/>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sidRPr="003F1C70">
              <w:rPr>
                <w:rFonts w:hint="eastAsia"/>
                <w:iCs/>
                <w:szCs w:val="21"/>
                <w:lang w:eastAsia="zh-CN"/>
              </w:rPr>
              <w:t>生产技术部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Pr>
                <w:rFonts w:hint="eastAsia"/>
                <w:iCs/>
                <w:szCs w:val="21"/>
                <w:lang w:eastAsia="zh-CN"/>
              </w:rPr>
              <w:t>张潇文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10" w:edGrp="everyone"/>
            <w:permEnd w:id="9"/>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3F1C70" w:rsidP="000A55CC">
            <w:pPr>
              <w:pStyle w:val="Tabletext"/>
              <w:spacing w:before="0" w:after="0"/>
              <w:ind w:rightChars="16" w:right="34"/>
              <w:jc w:val="left"/>
              <w:rPr>
                <w:iCs/>
                <w:szCs w:val="21"/>
                <w:lang w:eastAsia="zh-CN"/>
              </w:rPr>
            </w:pPr>
            <w:r w:rsidRPr="003F1C70">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C87E5C" w:rsidP="000A55CC">
            <w:pPr>
              <w:pStyle w:val="Tabletext"/>
              <w:spacing w:before="0" w:after="0"/>
              <w:ind w:rightChars="16" w:right="34"/>
              <w:jc w:val="left"/>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permEnd w:id="10"/>
    </w:tbl>
    <w:p w:rsidR="007E7119" w:rsidRPr="00616BAC" w:rsidRDefault="007E7119" w:rsidP="00BD4DEE">
      <w:pPr>
        <w:pStyle w:val="TOC"/>
        <w:keepNext w:val="0"/>
        <w:keepLines w:val="0"/>
        <w:widowControl w:val="0"/>
        <w:spacing w:afterLines="50" w:line="240" w:lineRule="auto"/>
        <w:rPr>
          <w:sz w:val="21"/>
          <w:szCs w:val="21"/>
          <w:lang w:eastAsia="zh-CN"/>
        </w:rPr>
      </w:pPr>
      <w:r w:rsidRPr="00616BAC">
        <w:rPr>
          <w:sz w:val="21"/>
          <w:szCs w:val="21"/>
          <w:lang w:eastAsia="zh-CN"/>
        </w:rPr>
        <w:br w:type="page"/>
      </w:r>
    </w:p>
    <w:p w:rsidR="006A0059" w:rsidRPr="00616BAC" w:rsidRDefault="001E13E0" w:rsidP="00BD4DEE">
      <w:pPr>
        <w:pStyle w:val="TOC"/>
        <w:keepNext w:val="0"/>
        <w:keepLines w:val="0"/>
        <w:widowControl w:val="0"/>
        <w:spacing w:afterLines="50"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ermStart w:id="11" w:edGrp="everyone"/>
    <w:p w:rsidR="00616BAC" w:rsidRPr="00616BAC" w:rsidRDefault="00891750">
      <w:pPr>
        <w:pStyle w:val="11"/>
        <w:rPr>
          <w:b w:val="0"/>
          <w:bCs w:val="0"/>
          <w:caps w:val="0"/>
          <w:noProof/>
          <w:szCs w:val="22"/>
        </w:rPr>
      </w:pPr>
      <w:r w:rsidRPr="00891750">
        <w:fldChar w:fldCharType="begin"/>
      </w:r>
      <w:r w:rsidR="00575318" w:rsidRPr="00616BAC">
        <w:instrText xml:space="preserve"> TOC \o "1-2" \h \z \u </w:instrText>
      </w:r>
      <w:r w:rsidRPr="00891750">
        <w:fldChar w:fldCharType="separate"/>
      </w:r>
      <w:hyperlink w:anchor="_Toc522716114" w:history="1">
        <w:r w:rsidR="00616BAC" w:rsidRPr="00616BAC">
          <w:rPr>
            <w:rStyle w:val="ad"/>
            <w:noProof/>
          </w:rPr>
          <w:t>修订历史</w:t>
        </w:r>
        <w:r w:rsidR="00616BAC" w:rsidRPr="00616BAC">
          <w:rPr>
            <w:noProof/>
            <w:webHidden/>
          </w:rPr>
          <w:tab/>
        </w:r>
        <w:r w:rsidRPr="00616BAC">
          <w:rPr>
            <w:noProof/>
            <w:webHidden/>
          </w:rPr>
          <w:fldChar w:fldCharType="begin"/>
        </w:r>
        <w:r w:rsidR="00616BAC" w:rsidRPr="00616BAC">
          <w:rPr>
            <w:noProof/>
            <w:webHidden/>
          </w:rPr>
          <w:instrText xml:space="preserve"> PAGEREF _Toc522716114 \h </w:instrText>
        </w:r>
        <w:r w:rsidRPr="00616BAC">
          <w:rPr>
            <w:noProof/>
            <w:webHidden/>
          </w:rPr>
        </w:r>
        <w:r w:rsidRPr="00616BAC">
          <w:rPr>
            <w:noProof/>
            <w:webHidden/>
          </w:rPr>
          <w:fldChar w:fldCharType="separate"/>
        </w:r>
        <w:r w:rsidR="00BD4DEE">
          <w:rPr>
            <w:noProof/>
            <w:webHidden/>
          </w:rPr>
          <w:t>3</w:t>
        </w:r>
        <w:r w:rsidRPr="00616BAC">
          <w:rPr>
            <w:noProof/>
            <w:webHidden/>
          </w:rPr>
          <w:fldChar w:fldCharType="end"/>
        </w:r>
      </w:hyperlink>
    </w:p>
    <w:p w:rsidR="00616BAC" w:rsidRPr="00616BAC" w:rsidRDefault="00891750">
      <w:pPr>
        <w:pStyle w:val="11"/>
        <w:rPr>
          <w:b w:val="0"/>
          <w:bCs w:val="0"/>
          <w:caps w:val="0"/>
          <w:noProof/>
          <w:szCs w:val="22"/>
        </w:rPr>
      </w:pPr>
      <w:hyperlink w:anchor="_Toc522716115" w:history="1">
        <w:r w:rsidR="00616BAC" w:rsidRPr="00616BAC">
          <w:rPr>
            <w:rStyle w:val="ad"/>
            <w:noProof/>
          </w:rPr>
          <w:t>1</w:t>
        </w:r>
        <w:r w:rsidR="00616BAC" w:rsidRPr="00616BAC">
          <w:rPr>
            <w:b w:val="0"/>
            <w:bCs w:val="0"/>
            <w:caps w:val="0"/>
            <w:noProof/>
            <w:szCs w:val="22"/>
          </w:rPr>
          <w:tab/>
        </w:r>
        <w:r w:rsidR="00616BAC" w:rsidRPr="00616BAC">
          <w:rPr>
            <w:rStyle w:val="ad"/>
            <w:noProof/>
          </w:rPr>
          <w:t>目的</w:t>
        </w:r>
        <w:r w:rsidR="00616BAC" w:rsidRPr="00616BAC">
          <w:rPr>
            <w:noProof/>
            <w:webHidden/>
          </w:rPr>
          <w:tab/>
        </w:r>
        <w:r w:rsidRPr="00616BAC">
          <w:rPr>
            <w:noProof/>
            <w:webHidden/>
          </w:rPr>
          <w:fldChar w:fldCharType="begin"/>
        </w:r>
        <w:r w:rsidR="00616BAC" w:rsidRPr="00616BAC">
          <w:rPr>
            <w:noProof/>
            <w:webHidden/>
          </w:rPr>
          <w:instrText xml:space="preserve"> PAGEREF _Toc522716115 \h </w:instrText>
        </w:r>
        <w:r w:rsidRPr="00616BAC">
          <w:rPr>
            <w:noProof/>
            <w:webHidden/>
          </w:rPr>
        </w:r>
        <w:r w:rsidRPr="00616BAC">
          <w:rPr>
            <w:noProof/>
            <w:webHidden/>
          </w:rPr>
          <w:fldChar w:fldCharType="separate"/>
        </w:r>
        <w:r w:rsidR="00BD4DEE">
          <w:rPr>
            <w:noProof/>
            <w:webHidden/>
          </w:rPr>
          <w:t>4</w:t>
        </w:r>
        <w:r w:rsidRPr="00616BAC">
          <w:rPr>
            <w:noProof/>
            <w:webHidden/>
          </w:rPr>
          <w:fldChar w:fldCharType="end"/>
        </w:r>
      </w:hyperlink>
    </w:p>
    <w:p w:rsidR="00616BAC" w:rsidRPr="00616BAC" w:rsidRDefault="00891750">
      <w:pPr>
        <w:pStyle w:val="11"/>
        <w:rPr>
          <w:b w:val="0"/>
          <w:bCs w:val="0"/>
          <w:caps w:val="0"/>
          <w:noProof/>
          <w:szCs w:val="22"/>
        </w:rPr>
      </w:pPr>
      <w:hyperlink w:anchor="_Toc522716116" w:history="1">
        <w:r w:rsidR="00616BAC" w:rsidRPr="00616BAC">
          <w:rPr>
            <w:rStyle w:val="ad"/>
            <w:noProof/>
          </w:rPr>
          <w:t>2</w:t>
        </w:r>
        <w:r w:rsidR="00616BAC" w:rsidRPr="00616BAC">
          <w:rPr>
            <w:b w:val="0"/>
            <w:bCs w:val="0"/>
            <w:caps w:val="0"/>
            <w:noProof/>
            <w:szCs w:val="22"/>
          </w:rPr>
          <w:tab/>
        </w:r>
        <w:r w:rsidR="00616BAC" w:rsidRPr="00616BAC">
          <w:rPr>
            <w:rStyle w:val="ad"/>
            <w:noProof/>
          </w:rPr>
          <w:t>范围</w:t>
        </w:r>
        <w:r w:rsidR="00616BAC" w:rsidRPr="00616BAC">
          <w:rPr>
            <w:noProof/>
            <w:webHidden/>
          </w:rPr>
          <w:tab/>
        </w:r>
        <w:r w:rsidRPr="00616BAC">
          <w:rPr>
            <w:noProof/>
            <w:webHidden/>
          </w:rPr>
          <w:fldChar w:fldCharType="begin"/>
        </w:r>
        <w:r w:rsidR="00616BAC" w:rsidRPr="00616BAC">
          <w:rPr>
            <w:noProof/>
            <w:webHidden/>
          </w:rPr>
          <w:instrText xml:space="preserve"> PAGEREF _Toc522716116 \h </w:instrText>
        </w:r>
        <w:r w:rsidRPr="00616BAC">
          <w:rPr>
            <w:noProof/>
            <w:webHidden/>
          </w:rPr>
        </w:r>
        <w:r w:rsidRPr="00616BAC">
          <w:rPr>
            <w:noProof/>
            <w:webHidden/>
          </w:rPr>
          <w:fldChar w:fldCharType="separate"/>
        </w:r>
        <w:r w:rsidR="00BD4DEE">
          <w:rPr>
            <w:noProof/>
            <w:webHidden/>
          </w:rPr>
          <w:t>4</w:t>
        </w:r>
        <w:r w:rsidRPr="00616BAC">
          <w:rPr>
            <w:noProof/>
            <w:webHidden/>
          </w:rPr>
          <w:fldChar w:fldCharType="end"/>
        </w:r>
      </w:hyperlink>
    </w:p>
    <w:p w:rsidR="00616BAC" w:rsidRPr="00616BAC" w:rsidRDefault="00891750">
      <w:pPr>
        <w:pStyle w:val="11"/>
        <w:rPr>
          <w:b w:val="0"/>
          <w:bCs w:val="0"/>
          <w:caps w:val="0"/>
          <w:noProof/>
          <w:szCs w:val="22"/>
        </w:rPr>
      </w:pPr>
      <w:hyperlink w:anchor="_Toc522716117" w:history="1">
        <w:r w:rsidR="00616BAC" w:rsidRPr="00616BAC">
          <w:rPr>
            <w:rStyle w:val="ad"/>
            <w:noProof/>
          </w:rPr>
          <w:t>3</w:t>
        </w:r>
        <w:r w:rsidR="00616BAC" w:rsidRPr="00616BAC">
          <w:rPr>
            <w:b w:val="0"/>
            <w:bCs w:val="0"/>
            <w:caps w:val="0"/>
            <w:noProof/>
            <w:szCs w:val="22"/>
          </w:rPr>
          <w:tab/>
        </w:r>
        <w:r w:rsidR="00616BAC" w:rsidRPr="00616BAC">
          <w:rPr>
            <w:rStyle w:val="ad"/>
            <w:noProof/>
          </w:rPr>
          <w:t>参考文件</w:t>
        </w:r>
        <w:r w:rsidR="00616BAC" w:rsidRPr="00616BAC">
          <w:rPr>
            <w:noProof/>
            <w:webHidden/>
          </w:rPr>
          <w:tab/>
        </w:r>
        <w:r w:rsidRPr="00616BAC">
          <w:rPr>
            <w:noProof/>
            <w:webHidden/>
          </w:rPr>
          <w:fldChar w:fldCharType="begin"/>
        </w:r>
        <w:r w:rsidR="00616BAC" w:rsidRPr="00616BAC">
          <w:rPr>
            <w:noProof/>
            <w:webHidden/>
          </w:rPr>
          <w:instrText xml:space="preserve"> PAGEREF _Toc522716117 \h </w:instrText>
        </w:r>
        <w:r w:rsidRPr="00616BAC">
          <w:rPr>
            <w:noProof/>
            <w:webHidden/>
          </w:rPr>
        </w:r>
        <w:r w:rsidRPr="00616BAC">
          <w:rPr>
            <w:noProof/>
            <w:webHidden/>
          </w:rPr>
          <w:fldChar w:fldCharType="separate"/>
        </w:r>
        <w:r w:rsidR="00BD4DEE">
          <w:rPr>
            <w:noProof/>
            <w:webHidden/>
          </w:rPr>
          <w:t>4</w:t>
        </w:r>
        <w:r w:rsidRPr="00616BAC">
          <w:rPr>
            <w:noProof/>
            <w:webHidden/>
          </w:rPr>
          <w:fldChar w:fldCharType="end"/>
        </w:r>
      </w:hyperlink>
    </w:p>
    <w:p w:rsidR="00616BAC" w:rsidRPr="00616BAC" w:rsidRDefault="00891750">
      <w:pPr>
        <w:pStyle w:val="11"/>
        <w:rPr>
          <w:b w:val="0"/>
          <w:bCs w:val="0"/>
          <w:caps w:val="0"/>
          <w:noProof/>
          <w:szCs w:val="22"/>
        </w:rPr>
      </w:pPr>
      <w:hyperlink w:anchor="_Toc522716118" w:history="1">
        <w:r w:rsidR="00616BAC" w:rsidRPr="00616BAC">
          <w:rPr>
            <w:rStyle w:val="ad"/>
            <w:noProof/>
          </w:rPr>
          <w:t>4</w:t>
        </w:r>
        <w:r w:rsidR="00616BAC" w:rsidRPr="00616BAC">
          <w:rPr>
            <w:b w:val="0"/>
            <w:bCs w:val="0"/>
            <w:caps w:val="0"/>
            <w:noProof/>
            <w:szCs w:val="22"/>
          </w:rPr>
          <w:tab/>
        </w:r>
        <w:r w:rsidR="00616BAC" w:rsidRPr="00616BAC">
          <w:rPr>
            <w:rStyle w:val="ad"/>
            <w:noProof/>
          </w:rPr>
          <w:t>职责</w:t>
        </w:r>
        <w:r w:rsidR="00616BAC" w:rsidRPr="00616BAC">
          <w:rPr>
            <w:noProof/>
            <w:webHidden/>
          </w:rPr>
          <w:tab/>
        </w:r>
        <w:r w:rsidRPr="00616BAC">
          <w:rPr>
            <w:noProof/>
            <w:webHidden/>
          </w:rPr>
          <w:fldChar w:fldCharType="begin"/>
        </w:r>
        <w:r w:rsidR="00616BAC" w:rsidRPr="00616BAC">
          <w:rPr>
            <w:noProof/>
            <w:webHidden/>
          </w:rPr>
          <w:instrText xml:space="preserve"> PAGEREF _Toc522716118 \h </w:instrText>
        </w:r>
        <w:r w:rsidRPr="00616BAC">
          <w:rPr>
            <w:noProof/>
            <w:webHidden/>
          </w:rPr>
        </w:r>
        <w:r w:rsidRPr="00616BAC">
          <w:rPr>
            <w:noProof/>
            <w:webHidden/>
          </w:rPr>
          <w:fldChar w:fldCharType="separate"/>
        </w:r>
        <w:r w:rsidR="00BD4DEE">
          <w:rPr>
            <w:noProof/>
            <w:webHidden/>
          </w:rPr>
          <w:t>4</w:t>
        </w:r>
        <w:r w:rsidRPr="00616BAC">
          <w:rPr>
            <w:noProof/>
            <w:webHidden/>
          </w:rPr>
          <w:fldChar w:fldCharType="end"/>
        </w:r>
      </w:hyperlink>
    </w:p>
    <w:p w:rsidR="00616BAC" w:rsidRPr="00616BAC" w:rsidRDefault="00891750">
      <w:pPr>
        <w:pStyle w:val="11"/>
        <w:rPr>
          <w:b w:val="0"/>
          <w:bCs w:val="0"/>
          <w:caps w:val="0"/>
          <w:noProof/>
          <w:szCs w:val="22"/>
        </w:rPr>
      </w:pPr>
      <w:hyperlink w:anchor="_Toc522716119" w:history="1">
        <w:r w:rsidR="00616BAC" w:rsidRPr="00616BAC">
          <w:rPr>
            <w:rStyle w:val="ad"/>
            <w:noProof/>
          </w:rPr>
          <w:t>5</w:t>
        </w:r>
        <w:r w:rsidR="00616BAC" w:rsidRPr="00616BAC">
          <w:rPr>
            <w:b w:val="0"/>
            <w:bCs w:val="0"/>
            <w:caps w:val="0"/>
            <w:noProof/>
            <w:szCs w:val="22"/>
          </w:rPr>
          <w:tab/>
        </w:r>
        <w:r w:rsidR="00616BAC" w:rsidRPr="00616BAC">
          <w:rPr>
            <w:rStyle w:val="ad"/>
            <w:noProof/>
          </w:rPr>
          <w:t>系统描述</w:t>
        </w:r>
        <w:r w:rsidR="00616BAC" w:rsidRPr="00616BAC">
          <w:rPr>
            <w:noProof/>
            <w:webHidden/>
          </w:rPr>
          <w:tab/>
        </w:r>
        <w:r w:rsidRPr="00616BAC">
          <w:rPr>
            <w:noProof/>
            <w:webHidden/>
          </w:rPr>
          <w:fldChar w:fldCharType="begin"/>
        </w:r>
        <w:r w:rsidR="00616BAC" w:rsidRPr="00616BAC">
          <w:rPr>
            <w:noProof/>
            <w:webHidden/>
          </w:rPr>
          <w:instrText xml:space="preserve"> PAGEREF _Toc522716119 \h </w:instrText>
        </w:r>
        <w:r w:rsidRPr="00616BAC">
          <w:rPr>
            <w:noProof/>
            <w:webHidden/>
          </w:rPr>
        </w:r>
        <w:r w:rsidRPr="00616BAC">
          <w:rPr>
            <w:noProof/>
            <w:webHidden/>
          </w:rPr>
          <w:fldChar w:fldCharType="separate"/>
        </w:r>
        <w:r w:rsidR="00BD4DEE">
          <w:rPr>
            <w:noProof/>
            <w:webHidden/>
          </w:rPr>
          <w:t>4</w:t>
        </w:r>
        <w:r w:rsidRPr="00616BAC">
          <w:rPr>
            <w:noProof/>
            <w:webHidden/>
          </w:rPr>
          <w:fldChar w:fldCharType="end"/>
        </w:r>
      </w:hyperlink>
    </w:p>
    <w:p w:rsidR="00616BAC" w:rsidRPr="00616BAC" w:rsidRDefault="00891750">
      <w:pPr>
        <w:pStyle w:val="11"/>
        <w:rPr>
          <w:b w:val="0"/>
          <w:bCs w:val="0"/>
          <w:caps w:val="0"/>
          <w:noProof/>
          <w:szCs w:val="22"/>
        </w:rPr>
      </w:pPr>
      <w:hyperlink w:anchor="_Toc522716120" w:history="1">
        <w:r w:rsidR="00616BAC" w:rsidRPr="00616BAC">
          <w:rPr>
            <w:rStyle w:val="ad"/>
            <w:noProof/>
          </w:rPr>
          <w:t>6</w:t>
        </w:r>
        <w:r w:rsidR="00616BAC" w:rsidRPr="00616BAC">
          <w:rPr>
            <w:b w:val="0"/>
            <w:bCs w:val="0"/>
            <w:caps w:val="0"/>
            <w:noProof/>
            <w:szCs w:val="22"/>
          </w:rPr>
          <w:tab/>
        </w:r>
        <w:r w:rsidR="00616BAC" w:rsidRPr="00616BAC">
          <w:rPr>
            <w:rStyle w:val="ad"/>
            <w:noProof/>
          </w:rPr>
          <w:t>安装要求</w:t>
        </w:r>
        <w:r w:rsidR="00616BAC" w:rsidRPr="00616BAC">
          <w:rPr>
            <w:noProof/>
            <w:webHidden/>
          </w:rPr>
          <w:tab/>
        </w:r>
        <w:r w:rsidRPr="00616BAC">
          <w:rPr>
            <w:noProof/>
            <w:webHidden/>
          </w:rPr>
          <w:fldChar w:fldCharType="begin"/>
        </w:r>
        <w:r w:rsidR="00616BAC" w:rsidRPr="00616BAC">
          <w:rPr>
            <w:noProof/>
            <w:webHidden/>
          </w:rPr>
          <w:instrText xml:space="preserve"> PAGEREF _Toc522716120 \h </w:instrText>
        </w:r>
        <w:r w:rsidRPr="00616BAC">
          <w:rPr>
            <w:noProof/>
            <w:webHidden/>
          </w:rPr>
        </w:r>
        <w:r w:rsidRPr="00616BAC">
          <w:rPr>
            <w:noProof/>
            <w:webHidden/>
          </w:rPr>
          <w:fldChar w:fldCharType="separate"/>
        </w:r>
        <w:r w:rsidR="00BD4DEE">
          <w:rPr>
            <w:noProof/>
            <w:webHidden/>
          </w:rPr>
          <w:t>5</w:t>
        </w:r>
        <w:r w:rsidRPr="00616BAC">
          <w:rPr>
            <w:noProof/>
            <w:webHidden/>
          </w:rPr>
          <w:fldChar w:fldCharType="end"/>
        </w:r>
      </w:hyperlink>
    </w:p>
    <w:p w:rsidR="00616BAC" w:rsidRPr="00616BAC" w:rsidRDefault="00891750">
      <w:pPr>
        <w:pStyle w:val="11"/>
        <w:rPr>
          <w:b w:val="0"/>
          <w:bCs w:val="0"/>
          <w:caps w:val="0"/>
          <w:noProof/>
          <w:szCs w:val="22"/>
        </w:rPr>
      </w:pPr>
      <w:hyperlink w:anchor="_Toc522716121" w:history="1">
        <w:r w:rsidR="00616BAC" w:rsidRPr="00616BAC">
          <w:rPr>
            <w:rStyle w:val="ad"/>
            <w:noProof/>
          </w:rPr>
          <w:t>7</w:t>
        </w:r>
        <w:r w:rsidR="00616BAC" w:rsidRPr="00616BAC">
          <w:rPr>
            <w:b w:val="0"/>
            <w:bCs w:val="0"/>
            <w:caps w:val="0"/>
            <w:noProof/>
            <w:szCs w:val="22"/>
          </w:rPr>
          <w:tab/>
        </w:r>
        <w:r w:rsidR="00616BAC" w:rsidRPr="00616BAC">
          <w:rPr>
            <w:rStyle w:val="ad"/>
            <w:noProof/>
          </w:rPr>
          <w:t>运行要求</w:t>
        </w:r>
        <w:r w:rsidR="00616BAC" w:rsidRPr="00616BAC">
          <w:rPr>
            <w:noProof/>
            <w:webHidden/>
          </w:rPr>
          <w:tab/>
        </w:r>
        <w:r w:rsidRPr="00616BAC">
          <w:rPr>
            <w:noProof/>
            <w:webHidden/>
          </w:rPr>
          <w:fldChar w:fldCharType="begin"/>
        </w:r>
        <w:r w:rsidR="00616BAC" w:rsidRPr="00616BAC">
          <w:rPr>
            <w:noProof/>
            <w:webHidden/>
          </w:rPr>
          <w:instrText xml:space="preserve"> PAGEREF _Toc522716121 \h </w:instrText>
        </w:r>
        <w:r w:rsidRPr="00616BAC">
          <w:rPr>
            <w:noProof/>
            <w:webHidden/>
          </w:rPr>
        </w:r>
        <w:r w:rsidRPr="00616BAC">
          <w:rPr>
            <w:noProof/>
            <w:webHidden/>
          </w:rPr>
          <w:fldChar w:fldCharType="separate"/>
        </w:r>
        <w:r w:rsidR="00BD4DEE">
          <w:rPr>
            <w:noProof/>
            <w:webHidden/>
          </w:rPr>
          <w:t>6</w:t>
        </w:r>
        <w:r w:rsidRPr="00616BAC">
          <w:rPr>
            <w:noProof/>
            <w:webHidden/>
          </w:rPr>
          <w:fldChar w:fldCharType="end"/>
        </w:r>
      </w:hyperlink>
    </w:p>
    <w:p w:rsidR="00616BAC" w:rsidRPr="00616BAC" w:rsidRDefault="00891750">
      <w:pPr>
        <w:pStyle w:val="11"/>
        <w:rPr>
          <w:b w:val="0"/>
          <w:bCs w:val="0"/>
          <w:caps w:val="0"/>
          <w:noProof/>
          <w:szCs w:val="22"/>
        </w:rPr>
      </w:pPr>
      <w:hyperlink w:anchor="_Toc522716122" w:history="1">
        <w:r w:rsidR="00616BAC" w:rsidRPr="00616BAC">
          <w:rPr>
            <w:rStyle w:val="ad"/>
            <w:noProof/>
          </w:rPr>
          <w:t>8</w:t>
        </w:r>
        <w:r w:rsidR="00616BAC" w:rsidRPr="00616BAC">
          <w:rPr>
            <w:b w:val="0"/>
            <w:bCs w:val="0"/>
            <w:caps w:val="0"/>
            <w:noProof/>
            <w:szCs w:val="22"/>
          </w:rPr>
          <w:tab/>
        </w:r>
        <w:r w:rsidR="00616BAC" w:rsidRPr="00616BAC">
          <w:rPr>
            <w:rStyle w:val="ad"/>
            <w:noProof/>
          </w:rPr>
          <w:t>电气、自动控制要求</w:t>
        </w:r>
        <w:r w:rsidR="00616BAC" w:rsidRPr="00616BAC">
          <w:rPr>
            <w:noProof/>
            <w:webHidden/>
          </w:rPr>
          <w:tab/>
        </w:r>
        <w:r w:rsidRPr="00616BAC">
          <w:rPr>
            <w:noProof/>
            <w:webHidden/>
          </w:rPr>
          <w:fldChar w:fldCharType="begin"/>
        </w:r>
        <w:r w:rsidR="00616BAC" w:rsidRPr="00616BAC">
          <w:rPr>
            <w:noProof/>
            <w:webHidden/>
          </w:rPr>
          <w:instrText xml:space="preserve"> PAGEREF _Toc522716122 \h </w:instrText>
        </w:r>
        <w:r w:rsidRPr="00616BAC">
          <w:rPr>
            <w:noProof/>
            <w:webHidden/>
          </w:rPr>
        </w:r>
        <w:r w:rsidRPr="00616BAC">
          <w:rPr>
            <w:noProof/>
            <w:webHidden/>
          </w:rPr>
          <w:fldChar w:fldCharType="separate"/>
        </w:r>
        <w:r w:rsidR="00BD4DEE">
          <w:rPr>
            <w:noProof/>
            <w:webHidden/>
          </w:rPr>
          <w:t>7</w:t>
        </w:r>
        <w:r w:rsidRPr="00616BAC">
          <w:rPr>
            <w:noProof/>
            <w:webHidden/>
          </w:rPr>
          <w:fldChar w:fldCharType="end"/>
        </w:r>
      </w:hyperlink>
    </w:p>
    <w:p w:rsidR="00616BAC" w:rsidRPr="00616BAC" w:rsidRDefault="00891750">
      <w:pPr>
        <w:pStyle w:val="11"/>
        <w:rPr>
          <w:b w:val="0"/>
          <w:bCs w:val="0"/>
          <w:caps w:val="0"/>
          <w:noProof/>
          <w:szCs w:val="22"/>
        </w:rPr>
      </w:pPr>
      <w:hyperlink w:anchor="_Toc522716123" w:history="1">
        <w:r w:rsidR="00616BAC" w:rsidRPr="00616BAC">
          <w:rPr>
            <w:rStyle w:val="ad"/>
            <w:noProof/>
          </w:rPr>
          <w:t>9</w:t>
        </w:r>
        <w:r w:rsidR="00616BAC" w:rsidRPr="00616BAC">
          <w:rPr>
            <w:b w:val="0"/>
            <w:bCs w:val="0"/>
            <w:caps w:val="0"/>
            <w:noProof/>
            <w:szCs w:val="22"/>
          </w:rPr>
          <w:tab/>
        </w:r>
        <w:r w:rsidR="00616BAC" w:rsidRPr="00616BAC">
          <w:rPr>
            <w:rStyle w:val="ad"/>
            <w:noProof/>
          </w:rPr>
          <w:t>安全要求</w:t>
        </w:r>
        <w:r w:rsidR="00616BAC" w:rsidRPr="00616BAC">
          <w:rPr>
            <w:noProof/>
            <w:webHidden/>
          </w:rPr>
          <w:tab/>
        </w:r>
        <w:r w:rsidRPr="00616BAC">
          <w:rPr>
            <w:noProof/>
            <w:webHidden/>
          </w:rPr>
          <w:fldChar w:fldCharType="begin"/>
        </w:r>
        <w:r w:rsidR="00616BAC" w:rsidRPr="00616BAC">
          <w:rPr>
            <w:noProof/>
            <w:webHidden/>
          </w:rPr>
          <w:instrText xml:space="preserve"> PAGEREF _Toc522716123 \h </w:instrText>
        </w:r>
        <w:r w:rsidRPr="00616BAC">
          <w:rPr>
            <w:noProof/>
            <w:webHidden/>
          </w:rPr>
        </w:r>
        <w:r w:rsidRPr="00616BAC">
          <w:rPr>
            <w:noProof/>
            <w:webHidden/>
          </w:rPr>
          <w:fldChar w:fldCharType="separate"/>
        </w:r>
        <w:r w:rsidR="00BD4DEE">
          <w:rPr>
            <w:noProof/>
            <w:webHidden/>
          </w:rPr>
          <w:t>8</w:t>
        </w:r>
        <w:r w:rsidRPr="00616BAC">
          <w:rPr>
            <w:noProof/>
            <w:webHidden/>
          </w:rPr>
          <w:fldChar w:fldCharType="end"/>
        </w:r>
      </w:hyperlink>
    </w:p>
    <w:p w:rsidR="00616BAC" w:rsidRPr="00616BAC" w:rsidRDefault="00891750">
      <w:pPr>
        <w:pStyle w:val="11"/>
        <w:rPr>
          <w:b w:val="0"/>
          <w:bCs w:val="0"/>
          <w:caps w:val="0"/>
          <w:noProof/>
          <w:szCs w:val="22"/>
        </w:rPr>
      </w:pPr>
      <w:hyperlink w:anchor="_Toc522716124" w:history="1">
        <w:r w:rsidR="00616BAC" w:rsidRPr="00616BAC">
          <w:rPr>
            <w:rStyle w:val="ad"/>
            <w:noProof/>
          </w:rPr>
          <w:t>10</w:t>
        </w:r>
        <w:r w:rsidR="00616BAC" w:rsidRPr="00616BAC">
          <w:rPr>
            <w:b w:val="0"/>
            <w:bCs w:val="0"/>
            <w:caps w:val="0"/>
            <w:noProof/>
            <w:szCs w:val="22"/>
          </w:rPr>
          <w:tab/>
        </w:r>
        <w:r w:rsidR="00616BAC" w:rsidRPr="00616BAC">
          <w:rPr>
            <w:rStyle w:val="ad"/>
            <w:noProof/>
          </w:rPr>
          <w:t>文件要求</w:t>
        </w:r>
        <w:r w:rsidR="00616BAC" w:rsidRPr="00616BAC">
          <w:rPr>
            <w:noProof/>
            <w:webHidden/>
          </w:rPr>
          <w:tab/>
        </w:r>
        <w:r w:rsidRPr="00616BAC">
          <w:rPr>
            <w:noProof/>
            <w:webHidden/>
          </w:rPr>
          <w:fldChar w:fldCharType="begin"/>
        </w:r>
        <w:r w:rsidR="00616BAC" w:rsidRPr="00616BAC">
          <w:rPr>
            <w:noProof/>
            <w:webHidden/>
          </w:rPr>
          <w:instrText xml:space="preserve"> PAGEREF _Toc522716124 \h </w:instrText>
        </w:r>
        <w:r w:rsidRPr="00616BAC">
          <w:rPr>
            <w:noProof/>
            <w:webHidden/>
          </w:rPr>
        </w:r>
        <w:r w:rsidRPr="00616BAC">
          <w:rPr>
            <w:noProof/>
            <w:webHidden/>
          </w:rPr>
          <w:fldChar w:fldCharType="separate"/>
        </w:r>
        <w:r w:rsidR="00BD4DEE">
          <w:rPr>
            <w:noProof/>
            <w:webHidden/>
          </w:rPr>
          <w:t>8</w:t>
        </w:r>
        <w:r w:rsidRPr="00616BAC">
          <w:rPr>
            <w:noProof/>
            <w:webHidden/>
          </w:rPr>
          <w:fldChar w:fldCharType="end"/>
        </w:r>
      </w:hyperlink>
    </w:p>
    <w:p w:rsidR="00616BAC" w:rsidRPr="00616BAC" w:rsidRDefault="00891750">
      <w:pPr>
        <w:pStyle w:val="11"/>
        <w:rPr>
          <w:b w:val="0"/>
          <w:bCs w:val="0"/>
          <w:caps w:val="0"/>
          <w:noProof/>
          <w:szCs w:val="22"/>
        </w:rPr>
      </w:pPr>
      <w:hyperlink w:anchor="_Toc522716125" w:history="1">
        <w:r w:rsidR="00616BAC" w:rsidRPr="00616BAC">
          <w:rPr>
            <w:rStyle w:val="ad"/>
            <w:noProof/>
          </w:rPr>
          <w:t>11</w:t>
        </w:r>
        <w:r w:rsidR="00616BAC" w:rsidRPr="00616BAC">
          <w:rPr>
            <w:b w:val="0"/>
            <w:bCs w:val="0"/>
            <w:caps w:val="0"/>
            <w:noProof/>
            <w:szCs w:val="22"/>
          </w:rPr>
          <w:tab/>
        </w:r>
        <w:r w:rsidR="00616BAC" w:rsidRPr="00616BAC">
          <w:rPr>
            <w:rStyle w:val="ad"/>
            <w:noProof/>
          </w:rPr>
          <w:t>服务要求</w:t>
        </w:r>
        <w:r w:rsidR="00616BAC" w:rsidRPr="00616BAC">
          <w:rPr>
            <w:noProof/>
            <w:webHidden/>
          </w:rPr>
          <w:tab/>
        </w:r>
        <w:r w:rsidRPr="00616BAC">
          <w:rPr>
            <w:noProof/>
            <w:webHidden/>
          </w:rPr>
          <w:fldChar w:fldCharType="begin"/>
        </w:r>
        <w:r w:rsidR="00616BAC" w:rsidRPr="00616BAC">
          <w:rPr>
            <w:noProof/>
            <w:webHidden/>
          </w:rPr>
          <w:instrText xml:space="preserve"> PAGEREF _Toc522716125 \h </w:instrText>
        </w:r>
        <w:r w:rsidRPr="00616BAC">
          <w:rPr>
            <w:noProof/>
            <w:webHidden/>
          </w:rPr>
        </w:r>
        <w:r w:rsidRPr="00616BAC">
          <w:rPr>
            <w:noProof/>
            <w:webHidden/>
          </w:rPr>
          <w:fldChar w:fldCharType="separate"/>
        </w:r>
        <w:r w:rsidR="00BD4DEE">
          <w:rPr>
            <w:noProof/>
            <w:webHidden/>
          </w:rPr>
          <w:t>8</w:t>
        </w:r>
        <w:r w:rsidRPr="00616BAC">
          <w:rPr>
            <w:noProof/>
            <w:webHidden/>
          </w:rPr>
          <w:fldChar w:fldCharType="end"/>
        </w:r>
      </w:hyperlink>
    </w:p>
    <w:p w:rsidR="00616BAC" w:rsidRPr="00616BAC" w:rsidRDefault="00891750">
      <w:pPr>
        <w:pStyle w:val="11"/>
        <w:rPr>
          <w:b w:val="0"/>
          <w:bCs w:val="0"/>
          <w:caps w:val="0"/>
          <w:noProof/>
          <w:szCs w:val="22"/>
        </w:rPr>
      </w:pPr>
      <w:hyperlink w:anchor="_Toc522716126" w:history="1">
        <w:r w:rsidR="00616BAC" w:rsidRPr="00616BAC">
          <w:rPr>
            <w:rStyle w:val="ad"/>
            <w:noProof/>
          </w:rPr>
          <w:t>12</w:t>
        </w:r>
        <w:r w:rsidR="00616BAC" w:rsidRPr="00616BAC">
          <w:rPr>
            <w:b w:val="0"/>
            <w:bCs w:val="0"/>
            <w:caps w:val="0"/>
            <w:noProof/>
            <w:szCs w:val="22"/>
          </w:rPr>
          <w:tab/>
        </w:r>
        <w:r w:rsidR="00616BAC" w:rsidRPr="00616BAC">
          <w:rPr>
            <w:rStyle w:val="ad"/>
            <w:noProof/>
          </w:rPr>
          <w:t>附件</w:t>
        </w:r>
        <w:r w:rsidR="00616BAC" w:rsidRPr="00616BAC">
          <w:rPr>
            <w:noProof/>
            <w:webHidden/>
          </w:rPr>
          <w:tab/>
        </w:r>
        <w:r w:rsidRPr="00616BAC">
          <w:rPr>
            <w:noProof/>
            <w:webHidden/>
          </w:rPr>
          <w:fldChar w:fldCharType="begin"/>
        </w:r>
        <w:r w:rsidR="00616BAC" w:rsidRPr="00616BAC">
          <w:rPr>
            <w:noProof/>
            <w:webHidden/>
          </w:rPr>
          <w:instrText xml:space="preserve"> PAGEREF _Toc522716126 \h </w:instrText>
        </w:r>
        <w:r w:rsidRPr="00616BAC">
          <w:rPr>
            <w:noProof/>
            <w:webHidden/>
          </w:rPr>
        </w:r>
        <w:r w:rsidRPr="00616BAC">
          <w:rPr>
            <w:noProof/>
            <w:webHidden/>
          </w:rPr>
          <w:fldChar w:fldCharType="separate"/>
        </w:r>
        <w:r w:rsidR="00BD4DEE">
          <w:rPr>
            <w:noProof/>
            <w:webHidden/>
          </w:rPr>
          <w:t>9</w:t>
        </w:r>
        <w:r w:rsidRPr="00616BAC">
          <w:rPr>
            <w:noProof/>
            <w:webHidden/>
          </w:rPr>
          <w:fldChar w:fldCharType="end"/>
        </w:r>
      </w:hyperlink>
    </w:p>
    <w:p w:rsidR="00536973" w:rsidRPr="00616BAC" w:rsidRDefault="00891750" w:rsidP="000A55CC">
      <w:r w:rsidRPr="00616BAC">
        <w:fldChar w:fldCharType="end"/>
      </w:r>
      <w:permEnd w:id="11"/>
    </w:p>
    <w:p w:rsidR="000A55CC" w:rsidRPr="00616BAC" w:rsidRDefault="007E7119" w:rsidP="00B9634B">
      <w:pPr>
        <w:rPr>
          <w:lang w:val="en-US" w:eastAsia="zh-CN"/>
        </w:rPr>
      </w:pPr>
      <w:r w:rsidRPr="00616BAC">
        <w:rPr>
          <w:lang w:val="en-US" w:eastAsia="zh-CN"/>
        </w:rPr>
        <w:br w:type="page"/>
      </w:r>
      <w:bookmarkStart w:id="5" w:name="_Toc522107734"/>
    </w:p>
    <w:p w:rsidR="000A55CC" w:rsidRPr="00616BAC" w:rsidRDefault="000A55CC" w:rsidP="00B9634B">
      <w:pPr>
        <w:rPr>
          <w:lang w:val="en-US" w:eastAsia="zh-CN"/>
        </w:rPr>
      </w:pPr>
    </w:p>
    <w:p w:rsidR="00620598" w:rsidRPr="00616BAC" w:rsidRDefault="00620598" w:rsidP="00A957FA">
      <w:pPr>
        <w:jc w:val="center"/>
        <w:outlineLvl w:val="0"/>
        <w:rPr>
          <w:b/>
          <w:lang w:eastAsia="zh-CN"/>
        </w:rPr>
      </w:pPr>
      <w:bookmarkStart w:id="6" w:name="_Toc522716114"/>
      <w:r w:rsidRPr="00616BAC">
        <w:rPr>
          <w:b/>
          <w:lang w:eastAsia="zh-CN"/>
        </w:rPr>
        <w:t>修订历史</w:t>
      </w:r>
      <w:bookmarkEnd w:id="5"/>
      <w:bookmarkEnd w:id="6"/>
    </w:p>
    <w:p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941"/>
        <w:gridCol w:w="1772"/>
        <w:gridCol w:w="5028"/>
      </w:tblGrid>
      <w:tr w:rsidR="00620598" w:rsidRPr="00616BAC" w:rsidTr="00DF1EEE">
        <w:trPr>
          <w:trHeight w:val="680"/>
          <w:jc w:val="center"/>
        </w:trPr>
        <w:tc>
          <w:tcPr>
            <w:tcW w:w="862"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更新原因</w:t>
            </w:r>
          </w:p>
        </w:tc>
      </w:tr>
      <w:tr w:rsidR="00620598" w:rsidRPr="00616BAC" w:rsidTr="00575318">
        <w:trPr>
          <w:trHeight w:val="680"/>
          <w:jc w:val="center"/>
        </w:trPr>
        <w:tc>
          <w:tcPr>
            <w:tcW w:w="862" w:type="pct"/>
            <w:vAlign w:val="center"/>
          </w:tcPr>
          <w:p w:rsidR="00620598" w:rsidRPr="00EF46F7" w:rsidRDefault="00AF753A" w:rsidP="00053A4C">
            <w:pPr>
              <w:pStyle w:val="Text"/>
              <w:spacing w:before="0"/>
              <w:jc w:val="center"/>
              <w:rPr>
                <w:szCs w:val="21"/>
                <w:lang w:eastAsia="zh-CN"/>
              </w:rPr>
            </w:pPr>
            <w:permStart w:id="12" w:edGrp="everyone"/>
            <w:r w:rsidRPr="00EF46F7">
              <w:rPr>
                <w:szCs w:val="21"/>
                <w:lang w:eastAsia="zh-CN"/>
              </w:rPr>
              <w:t>0</w:t>
            </w:r>
            <w:r w:rsidR="00053A4C" w:rsidRPr="00EF46F7">
              <w:rPr>
                <w:szCs w:val="21"/>
                <w:lang w:eastAsia="zh-CN"/>
              </w:rPr>
              <w:t>0</w:t>
            </w:r>
          </w:p>
        </w:tc>
        <w:tc>
          <w:tcPr>
            <w:tcW w:w="919" w:type="pct"/>
            <w:vAlign w:val="center"/>
          </w:tcPr>
          <w:p w:rsidR="00620598" w:rsidRPr="00EF46F7" w:rsidRDefault="003F1C70" w:rsidP="00AF753A">
            <w:pPr>
              <w:pStyle w:val="Text"/>
              <w:spacing w:before="0"/>
              <w:jc w:val="center"/>
              <w:rPr>
                <w:szCs w:val="21"/>
                <w:lang w:eastAsia="zh-CN"/>
              </w:rPr>
            </w:pPr>
            <w:r w:rsidRPr="00EF46F7">
              <w:rPr>
                <w:rFonts w:hint="eastAsia"/>
                <w:szCs w:val="21"/>
                <w:lang w:eastAsia="zh-CN"/>
              </w:rPr>
              <w:t>2019.03.28</w:t>
            </w:r>
          </w:p>
        </w:tc>
        <w:tc>
          <w:tcPr>
            <w:tcW w:w="839" w:type="pct"/>
            <w:vAlign w:val="center"/>
          </w:tcPr>
          <w:p w:rsidR="00620598" w:rsidRPr="00EF46F7" w:rsidRDefault="003F1C70" w:rsidP="00AF753A">
            <w:pPr>
              <w:pStyle w:val="Text"/>
              <w:spacing w:before="0"/>
              <w:jc w:val="center"/>
              <w:rPr>
                <w:szCs w:val="21"/>
                <w:lang w:eastAsia="zh-CN"/>
              </w:rPr>
            </w:pPr>
            <w:r w:rsidRPr="00EF46F7">
              <w:rPr>
                <w:rFonts w:hint="eastAsia"/>
                <w:szCs w:val="21"/>
                <w:lang w:eastAsia="zh-CN"/>
              </w:rPr>
              <w:t>詹益雄</w:t>
            </w:r>
          </w:p>
        </w:tc>
        <w:tc>
          <w:tcPr>
            <w:tcW w:w="2380" w:type="pct"/>
            <w:vAlign w:val="center"/>
          </w:tcPr>
          <w:p w:rsidR="00620598" w:rsidRPr="00EF46F7" w:rsidRDefault="00BC0500" w:rsidP="00AF753A">
            <w:pPr>
              <w:pStyle w:val="Text"/>
              <w:spacing w:before="0"/>
              <w:jc w:val="center"/>
              <w:rPr>
                <w:szCs w:val="21"/>
                <w:lang w:eastAsia="zh-CN"/>
              </w:rPr>
            </w:pPr>
            <w:r w:rsidRPr="00EF46F7">
              <w:rPr>
                <w:szCs w:val="21"/>
                <w:lang w:eastAsia="zh-CN"/>
              </w:rPr>
              <w:t>新建</w:t>
            </w:r>
          </w:p>
        </w:tc>
      </w:tr>
      <w:permEnd w:id="12"/>
    </w:tbl>
    <w:p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rsidR="00620598" w:rsidRPr="00616BAC" w:rsidRDefault="00620598" w:rsidP="00BD4DEE">
      <w:pPr>
        <w:pStyle w:val="af"/>
        <w:numPr>
          <w:ilvl w:val="0"/>
          <w:numId w:val="7"/>
        </w:numPr>
        <w:spacing w:afterLines="50"/>
        <w:ind w:left="426" w:hangingChars="202" w:hanging="426"/>
        <w:outlineLvl w:val="0"/>
        <w:rPr>
          <w:rFonts w:ascii="Times New Roman" w:hAnsi="Times New Roman"/>
          <w:b/>
        </w:rPr>
      </w:pPr>
      <w:bookmarkStart w:id="7" w:name="_Toc522107735"/>
      <w:bookmarkStart w:id="8" w:name="_Toc522716115"/>
      <w:r w:rsidRPr="00616BAC">
        <w:rPr>
          <w:rFonts w:ascii="Times New Roman" w:hAnsi="Times New Roman"/>
          <w:b/>
        </w:rPr>
        <w:lastRenderedPageBreak/>
        <w:t>目的</w:t>
      </w:r>
      <w:bookmarkEnd w:id="7"/>
      <w:bookmarkEnd w:id="8"/>
    </w:p>
    <w:p w:rsidR="00620598" w:rsidRPr="00616BAC" w:rsidRDefault="00620598" w:rsidP="0055679E">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sidRPr="00616BAC">
        <w:rPr>
          <w:szCs w:val="21"/>
          <w:lang w:eastAsia="zh-CN"/>
        </w:rPr>
        <w:t>本文件的目的是描述武汉生物制品研究所有限责任公司</w:t>
      </w:r>
      <w:permStart w:id="13" w:edGrp="everyone"/>
      <w:r w:rsidR="003F1C70" w:rsidRPr="003F1C70">
        <w:rPr>
          <w:rFonts w:hint="eastAsia"/>
          <w:szCs w:val="21"/>
          <w:lang w:eastAsia="zh-CN"/>
        </w:rPr>
        <w:t>培养基楼气动隔膜泵</w:t>
      </w:r>
      <w:permEnd w:id="13"/>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rsidR="0055679E" w:rsidRPr="00616BAC" w:rsidRDefault="0055679E" w:rsidP="00620598">
      <w:pPr>
        <w:pStyle w:val="Text"/>
        <w:spacing w:before="0"/>
        <w:ind w:left="360"/>
        <w:rPr>
          <w:szCs w:val="21"/>
          <w:lang w:eastAsia="zh-CN"/>
        </w:rPr>
      </w:pPr>
    </w:p>
    <w:p w:rsidR="00620598" w:rsidRPr="00616BAC" w:rsidRDefault="0055679E" w:rsidP="00BD4DEE">
      <w:pPr>
        <w:pStyle w:val="af"/>
        <w:numPr>
          <w:ilvl w:val="0"/>
          <w:numId w:val="7"/>
        </w:numPr>
        <w:spacing w:afterLines="50"/>
        <w:ind w:left="426" w:hangingChars="202" w:hanging="426"/>
        <w:outlineLvl w:val="0"/>
        <w:rPr>
          <w:rFonts w:ascii="Times New Roman" w:hAnsi="Times New Roman"/>
          <w:b/>
        </w:rPr>
      </w:pPr>
      <w:bookmarkStart w:id="18" w:name="_Toc522107736"/>
      <w:bookmarkStart w:id="19" w:name="_Toc522716116"/>
      <w:r w:rsidRPr="00616BAC">
        <w:rPr>
          <w:rFonts w:ascii="Times New Roman" w:hAnsi="Times New Roman"/>
          <w:b/>
        </w:rPr>
        <w:t>范围</w:t>
      </w:r>
      <w:bookmarkEnd w:id="18"/>
      <w:bookmarkEnd w:id="19"/>
    </w:p>
    <w:p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4" w:edGrp="everyone"/>
      <w:r w:rsidR="003F1C70" w:rsidRPr="003F1C70">
        <w:rPr>
          <w:rFonts w:hint="eastAsia"/>
          <w:szCs w:val="21"/>
          <w:lang w:eastAsia="zh-CN"/>
        </w:rPr>
        <w:t>培养基楼气动隔膜泵</w:t>
      </w:r>
      <w:permEnd w:id="14"/>
      <w:r w:rsidRPr="00616BAC">
        <w:rPr>
          <w:szCs w:val="21"/>
          <w:lang w:eastAsia="zh-CN"/>
        </w:rPr>
        <w:t>。</w:t>
      </w:r>
      <w:bookmarkEnd w:id="9"/>
      <w:bookmarkEnd w:id="10"/>
      <w:bookmarkEnd w:id="11"/>
      <w:bookmarkEnd w:id="12"/>
      <w:bookmarkEnd w:id="13"/>
      <w:bookmarkEnd w:id="14"/>
      <w:bookmarkEnd w:id="15"/>
      <w:bookmarkEnd w:id="16"/>
      <w:bookmarkEnd w:id="17"/>
    </w:p>
    <w:p w:rsidR="00B9634B" w:rsidRPr="00616BAC" w:rsidRDefault="00B9634B" w:rsidP="0055679E">
      <w:pPr>
        <w:pStyle w:val="Text"/>
        <w:spacing w:before="0" w:line="360" w:lineRule="auto"/>
        <w:ind w:left="357"/>
        <w:jc w:val="left"/>
        <w:rPr>
          <w:szCs w:val="21"/>
          <w:lang w:eastAsia="zh-CN"/>
        </w:rPr>
      </w:pPr>
    </w:p>
    <w:p w:rsidR="0055679E" w:rsidRPr="00616BAC" w:rsidRDefault="0055679E" w:rsidP="00BD4DEE">
      <w:pPr>
        <w:pStyle w:val="af"/>
        <w:numPr>
          <w:ilvl w:val="0"/>
          <w:numId w:val="7"/>
        </w:numPr>
        <w:spacing w:afterLines="50"/>
        <w:ind w:left="426" w:hangingChars="202" w:hanging="426"/>
        <w:outlineLvl w:val="0"/>
        <w:rPr>
          <w:rFonts w:ascii="Times New Roman" w:hAnsi="Times New Roman"/>
          <w:b/>
        </w:rPr>
      </w:pPr>
      <w:bookmarkStart w:id="20" w:name="_Toc522107737"/>
      <w:bookmarkStart w:id="21" w:name="_Toc522716117"/>
      <w:r w:rsidRPr="00616BAC">
        <w:rPr>
          <w:rFonts w:ascii="Times New Roman" w:hAnsi="Times New Roman"/>
          <w:b/>
        </w:rPr>
        <w:t>参考文件</w:t>
      </w:r>
      <w:bookmarkEnd w:id="20"/>
      <w:bookmarkEnd w:id="21"/>
    </w:p>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rsidR="0055679E" w:rsidRDefault="0055679E" w:rsidP="00D5444F">
      <w:pPr>
        <w:pStyle w:val="Text"/>
        <w:numPr>
          <w:ilvl w:val="0"/>
          <w:numId w:val="5"/>
        </w:numPr>
        <w:spacing w:before="0" w:line="360" w:lineRule="auto"/>
        <w:ind w:left="777"/>
        <w:jc w:val="left"/>
        <w:rPr>
          <w:color w:val="000000"/>
          <w:szCs w:val="21"/>
          <w:lang w:eastAsia="zh-CN"/>
        </w:rPr>
      </w:pPr>
      <w:permStart w:id="15" w:edGrp="everyone"/>
      <w:r w:rsidRPr="003F1C70">
        <w:rPr>
          <w:color w:val="000000"/>
          <w:szCs w:val="21"/>
          <w:lang w:eastAsia="zh-CN"/>
        </w:rPr>
        <w:t>中国药典</w:t>
      </w:r>
      <w:r w:rsidRPr="003F1C70">
        <w:rPr>
          <w:color w:val="000000"/>
          <w:szCs w:val="21"/>
          <w:lang w:eastAsia="zh-CN"/>
        </w:rPr>
        <w:t xml:space="preserve"> 2015</w:t>
      </w:r>
      <w:r w:rsidRPr="003F1C70">
        <w:rPr>
          <w:color w:val="000000"/>
          <w:szCs w:val="21"/>
          <w:lang w:eastAsia="zh-CN"/>
        </w:rPr>
        <w:t>年版</w:t>
      </w:r>
    </w:p>
    <w:p w:rsidR="00C87E5C" w:rsidRPr="003F1C70" w:rsidRDefault="00C87E5C" w:rsidP="00D5444F">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sidR="009F7F96" w:rsidRPr="00141210">
        <w:rPr>
          <w:rFonts w:hint="eastAsia"/>
          <w:lang w:eastAsia="zh-CN"/>
        </w:rPr>
        <w:t>2010</w:t>
      </w:r>
      <w:r w:rsidR="009F7F96" w:rsidRPr="00141210">
        <w:rPr>
          <w:rFonts w:hint="eastAsia"/>
          <w:lang w:eastAsia="zh-CN"/>
        </w:rPr>
        <w:t>年修订版</w:t>
      </w:r>
    </w:p>
    <w:permEnd w:id="15"/>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rsidR="00053A4C" w:rsidRPr="003F1C70" w:rsidRDefault="003F1C70" w:rsidP="00053A4C">
      <w:pPr>
        <w:pStyle w:val="Text"/>
        <w:numPr>
          <w:ilvl w:val="0"/>
          <w:numId w:val="5"/>
        </w:numPr>
        <w:spacing w:before="0" w:line="360" w:lineRule="auto"/>
        <w:ind w:left="777"/>
        <w:jc w:val="left"/>
        <w:rPr>
          <w:color w:val="000000"/>
          <w:szCs w:val="21"/>
          <w:lang w:eastAsia="zh-CN"/>
        </w:rPr>
      </w:pPr>
      <w:permStart w:id="16" w:edGrp="everyone"/>
      <w:r w:rsidRPr="003F1C70">
        <w:rPr>
          <w:rFonts w:hint="eastAsia"/>
          <w:color w:val="000000"/>
          <w:szCs w:val="21"/>
          <w:lang w:eastAsia="zh-CN"/>
        </w:rPr>
        <w:t>NA</w:t>
      </w:r>
    </w:p>
    <w:p w:rsidR="0055679E" w:rsidRPr="00616BAC" w:rsidRDefault="0055679E" w:rsidP="00BC0500">
      <w:pPr>
        <w:pStyle w:val="Text"/>
        <w:spacing w:before="0" w:line="360" w:lineRule="auto"/>
        <w:ind w:left="357"/>
        <w:jc w:val="left"/>
        <w:rPr>
          <w:i/>
          <w:szCs w:val="21"/>
          <w:lang w:eastAsia="zh-CN"/>
        </w:rPr>
      </w:pPr>
      <w:permStart w:id="17" w:edGrp="everyone"/>
      <w:permEnd w:id="16"/>
      <w:permEnd w:id="17"/>
    </w:p>
    <w:p w:rsidR="00E84407" w:rsidRPr="00616BAC" w:rsidRDefault="00620598" w:rsidP="00BD4DEE">
      <w:pPr>
        <w:pStyle w:val="af"/>
        <w:numPr>
          <w:ilvl w:val="0"/>
          <w:numId w:val="7"/>
        </w:numPr>
        <w:spacing w:afterLines="50"/>
        <w:ind w:left="426" w:hangingChars="202" w:hanging="426"/>
        <w:outlineLvl w:val="0"/>
        <w:rPr>
          <w:rFonts w:ascii="Times New Roman" w:hAnsi="Times New Roman"/>
          <w:b/>
        </w:rPr>
      </w:pPr>
      <w:bookmarkStart w:id="22" w:name="_Toc522107738"/>
      <w:bookmarkStart w:id="23" w:name="_Toc522716118"/>
      <w:r w:rsidRPr="00616BAC">
        <w:rPr>
          <w:rFonts w:ascii="Times New Roman" w:hAnsi="Times New Roman"/>
          <w:b/>
        </w:rPr>
        <w:t>职责</w:t>
      </w:r>
      <w:bookmarkEnd w:id="22"/>
      <w:bookmarkEnd w:id="23"/>
    </w:p>
    <w:tbl>
      <w:tblPr>
        <w:tblW w:w="5000" w:type="pct"/>
        <w:tblLayout w:type="fixed"/>
        <w:tblCellMar>
          <w:left w:w="0" w:type="dxa"/>
          <w:right w:w="0" w:type="dxa"/>
        </w:tblCellMar>
        <w:tblLook w:val="04A0"/>
      </w:tblPr>
      <w:tblGrid>
        <w:gridCol w:w="2303"/>
        <w:gridCol w:w="8260"/>
      </w:tblGrid>
      <w:tr w:rsidR="00620598" w:rsidRPr="00616BAC"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EF46F7" w:rsidP="00AF753A">
            <w:pPr>
              <w:pStyle w:val="Tabletext"/>
              <w:spacing w:before="0" w:after="0"/>
              <w:ind w:right="-6"/>
              <w:jc w:val="center"/>
              <w:rPr>
                <w:szCs w:val="21"/>
                <w:lang w:val="it-IT" w:eastAsia="zh-CN"/>
              </w:rPr>
            </w:pPr>
            <w:permStart w:id="18" w:edGrp="everyone"/>
            <w:r w:rsidRPr="00EF46F7">
              <w:rPr>
                <w:rFonts w:hint="eastAsia"/>
                <w:szCs w:val="21"/>
                <w:lang w:val="it-IT" w:eastAsia="zh-CN"/>
              </w:rPr>
              <w:t>培养基室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AF753A">
            <w:pPr>
              <w:pStyle w:val="Tabletext"/>
              <w:spacing w:before="0" w:after="0"/>
              <w:ind w:right="-6"/>
              <w:rPr>
                <w:szCs w:val="21"/>
                <w:lang w:eastAsia="zh-CN"/>
              </w:rPr>
            </w:pPr>
            <w:r w:rsidRPr="00EF46F7">
              <w:rPr>
                <w:szCs w:val="21"/>
                <w:lang w:val="it-IT" w:eastAsia="zh-CN"/>
              </w:rPr>
              <w:t>负责从用户的角度起草并审核本</w:t>
            </w:r>
            <w:r w:rsidRPr="00EF46F7">
              <w:rPr>
                <w:szCs w:val="21"/>
                <w:lang w:val="it-IT" w:eastAsia="zh-CN"/>
              </w:rPr>
              <w:t>URS</w:t>
            </w:r>
            <w:r w:rsidRPr="00EF46F7">
              <w:rPr>
                <w:szCs w:val="21"/>
                <w:lang w:eastAsia="zh-CN"/>
              </w:rPr>
              <w:t>文件。</w:t>
            </w:r>
          </w:p>
          <w:p w:rsidR="00620598" w:rsidRPr="00616BAC" w:rsidRDefault="00620598" w:rsidP="00AF753A">
            <w:pPr>
              <w:pStyle w:val="Tabletext"/>
              <w:spacing w:before="0" w:after="0"/>
              <w:ind w:right="-6"/>
              <w:rPr>
                <w:i/>
                <w:color w:val="0070C0"/>
                <w:szCs w:val="21"/>
                <w:lang w:val="it-IT" w:eastAsia="zh-CN"/>
              </w:rPr>
            </w:pPr>
            <w:r w:rsidRPr="00EF46F7">
              <w:rPr>
                <w:szCs w:val="21"/>
                <w:lang w:eastAsia="zh-CN"/>
              </w:rPr>
              <w:t>负责本</w:t>
            </w:r>
            <w:r w:rsidRPr="00EF46F7">
              <w:rPr>
                <w:szCs w:val="21"/>
                <w:lang w:val="it-IT" w:eastAsia="zh-CN"/>
              </w:rPr>
              <w:t>URS</w:t>
            </w:r>
            <w:r w:rsidRPr="00EF46F7">
              <w:rPr>
                <w:szCs w:val="21"/>
                <w:lang w:val="it-IT" w:eastAsia="zh-CN"/>
              </w:rPr>
              <w:t>文件</w:t>
            </w:r>
            <w:r w:rsidRPr="00EF46F7">
              <w:rPr>
                <w:szCs w:val="21"/>
                <w:lang w:eastAsia="zh-CN"/>
              </w:rPr>
              <w:t>的修改、打印，并将纸质版送各相关部门签字。</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AF753A">
            <w:pPr>
              <w:pStyle w:val="Tabletext"/>
              <w:spacing w:before="0" w:after="0"/>
              <w:ind w:right="-6"/>
              <w:jc w:val="center"/>
              <w:rPr>
                <w:szCs w:val="21"/>
                <w:lang w:val="it-IT" w:eastAsia="zh-CN"/>
              </w:rPr>
            </w:pPr>
            <w:permStart w:id="19" w:edGrp="everyone"/>
            <w:permEnd w:id="18"/>
            <w:r w:rsidRPr="00EF46F7">
              <w:rPr>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AF753A">
            <w:pPr>
              <w:pStyle w:val="Tabletext"/>
              <w:spacing w:before="0" w:after="0"/>
              <w:ind w:right="-6"/>
              <w:rPr>
                <w:szCs w:val="21"/>
                <w:lang w:val="it-IT" w:eastAsia="zh-CN"/>
              </w:rPr>
            </w:pPr>
            <w:r w:rsidRPr="00EF46F7">
              <w:rPr>
                <w:szCs w:val="21"/>
                <w:lang w:val="it-IT" w:eastAsia="zh-CN"/>
              </w:rPr>
              <w:t>负责从工程技术角度审核本</w:t>
            </w:r>
            <w:r w:rsidRPr="00EF46F7">
              <w:rPr>
                <w:szCs w:val="21"/>
                <w:lang w:val="it-IT" w:eastAsia="zh-CN"/>
              </w:rPr>
              <w:t>URS</w:t>
            </w:r>
            <w:r w:rsidRPr="00EF46F7">
              <w:rPr>
                <w:szCs w:val="21"/>
                <w:lang w:val="it-IT" w:eastAsia="zh-CN"/>
              </w:rPr>
              <w:t>文件。</w:t>
            </w:r>
          </w:p>
          <w:p w:rsidR="00620598" w:rsidRPr="00EF46F7" w:rsidRDefault="00620598" w:rsidP="00AF753A">
            <w:pPr>
              <w:pStyle w:val="Tabletext"/>
              <w:spacing w:before="0" w:after="0"/>
              <w:ind w:right="-6"/>
              <w:rPr>
                <w:szCs w:val="21"/>
                <w:lang w:val="it-IT" w:eastAsia="zh-CN"/>
              </w:rPr>
            </w:pPr>
            <w:r w:rsidRPr="00EF46F7">
              <w:rPr>
                <w:szCs w:val="21"/>
                <w:lang w:val="it-IT" w:eastAsia="zh-CN"/>
              </w:rPr>
              <w:t>负责补充工程技术及维护维修相关内容。</w:t>
            </w:r>
          </w:p>
          <w:p w:rsidR="00620598" w:rsidRPr="00616BAC" w:rsidRDefault="00620598" w:rsidP="00AF753A">
            <w:pPr>
              <w:pStyle w:val="Tabletext"/>
              <w:spacing w:before="0" w:after="0"/>
              <w:ind w:right="-6"/>
              <w:rPr>
                <w:i/>
                <w:color w:val="0070C0"/>
                <w:szCs w:val="21"/>
                <w:lang w:val="it-IT" w:eastAsia="zh-CN"/>
              </w:rPr>
            </w:pPr>
            <w:r w:rsidRPr="00EF46F7">
              <w:rPr>
                <w:szCs w:val="21"/>
                <w:lang w:val="it-IT" w:eastAsia="zh-CN"/>
              </w:rPr>
              <w:t>负责本</w:t>
            </w:r>
            <w:r w:rsidRPr="00EF46F7">
              <w:rPr>
                <w:szCs w:val="21"/>
                <w:lang w:val="it-IT" w:eastAsia="zh-CN"/>
              </w:rPr>
              <w:t>URS</w:t>
            </w:r>
            <w:r w:rsidRPr="00EF46F7">
              <w:rPr>
                <w:szCs w:val="21"/>
                <w:lang w:val="it-IT" w:eastAsia="zh-CN"/>
              </w:rPr>
              <w:t>文件归档。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616BAC" w:rsidRDefault="00EF46F7" w:rsidP="00AF753A">
            <w:pPr>
              <w:pStyle w:val="Tabletext"/>
              <w:spacing w:before="0" w:after="0"/>
              <w:ind w:right="-6"/>
              <w:jc w:val="center"/>
              <w:rPr>
                <w:i/>
                <w:color w:val="0070C0"/>
                <w:szCs w:val="21"/>
                <w:lang w:val="it-IT" w:eastAsia="zh-CN"/>
              </w:rPr>
            </w:pPr>
            <w:r w:rsidRPr="00EF46F7">
              <w:rPr>
                <w:rFonts w:hint="eastAsia"/>
                <w:szCs w:val="21"/>
                <w:lang w:val="it-IT" w:eastAsia="zh-CN"/>
              </w:rPr>
              <w:t>生产技术</w:t>
            </w:r>
            <w:permStart w:id="20" w:edGrp="everyone"/>
            <w:permEnd w:id="19"/>
            <w:r w:rsidR="00620598" w:rsidRPr="00EF46F7">
              <w:rPr>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EF46F7">
            <w:pPr>
              <w:pStyle w:val="Tabletext"/>
              <w:spacing w:before="0" w:after="0"/>
              <w:ind w:right="-6"/>
              <w:rPr>
                <w:szCs w:val="21"/>
                <w:lang w:val="it-IT" w:eastAsia="zh-CN"/>
              </w:rPr>
            </w:pPr>
            <w:r w:rsidRPr="00EF46F7">
              <w:rPr>
                <w:szCs w:val="21"/>
                <w:lang w:val="it-IT" w:eastAsia="zh-CN"/>
              </w:rPr>
              <w:t>负责从</w:t>
            </w:r>
            <w:r w:rsidR="00EF46F7" w:rsidRPr="00EF46F7">
              <w:rPr>
                <w:rFonts w:hint="eastAsia"/>
                <w:szCs w:val="21"/>
                <w:lang w:val="it-IT" w:eastAsia="zh-CN"/>
              </w:rPr>
              <w:t>生产技术</w:t>
            </w:r>
            <w:r w:rsidRPr="00EF46F7">
              <w:rPr>
                <w:szCs w:val="21"/>
                <w:lang w:val="it-IT" w:eastAsia="zh-CN"/>
              </w:rPr>
              <w:t>角度审核本</w:t>
            </w:r>
            <w:r w:rsidRPr="00EF46F7">
              <w:rPr>
                <w:szCs w:val="21"/>
                <w:lang w:val="it-IT" w:eastAsia="zh-CN"/>
              </w:rPr>
              <w:t>URS</w:t>
            </w:r>
            <w:r w:rsidRPr="00EF46F7">
              <w:rPr>
                <w:szCs w:val="21"/>
                <w:lang w:val="it-IT" w:eastAsia="zh-CN"/>
              </w:rPr>
              <w:t>文件。</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AF753A">
            <w:pPr>
              <w:pStyle w:val="Tabletext"/>
              <w:spacing w:before="0" w:after="0"/>
              <w:ind w:right="-6"/>
              <w:jc w:val="center"/>
              <w:rPr>
                <w:i/>
                <w:szCs w:val="21"/>
                <w:lang w:val="it-IT" w:eastAsia="zh-CN"/>
              </w:rPr>
            </w:pPr>
            <w:permStart w:id="21" w:edGrp="everyone" w:colFirst="0" w:colLast="0"/>
            <w:permStart w:id="22" w:edGrp="everyone" w:colFirst="1" w:colLast="1"/>
            <w:permEnd w:id="20"/>
            <w:r w:rsidRPr="00EF46F7">
              <w:rPr>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EF46F7" w:rsidRDefault="00620598" w:rsidP="00AF753A">
            <w:pPr>
              <w:pStyle w:val="Tabletext"/>
              <w:spacing w:before="0" w:after="0"/>
              <w:ind w:right="-6"/>
              <w:rPr>
                <w:szCs w:val="21"/>
                <w:lang w:val="it-IT" w:eastAsia="zh-CN"/>
              </w:rPr>
            </w:pPr>
            <w:r w:rsidRPr="00EF46F7">
              <w:rPr>
                <w:szCs w:val="21"/>
                <w:lang w:val="it-IT" w:eastAsia="zh-CN"/>
              </w:rPr>
              <w:t>负责提供</w:t>
            </w:r>
            <w:r w:rsidRPr="00EF46F7">
              <w:rPr>
                <w:szCs w:val="21"/>
                <w:lang w:val="it-IT" w:eastAsia="zh-CN"/>
              </w:rPr>
              <w:t>URS</w:t>
            </w:r>
            <w:r w:rsidRPr="00EF46F7">
              <w:rPr>
                <w:szCs w:val="21"/>
                <w:lang w:val="it-IT" w:eastAsia="zh-CN"/>
              </w:rPr>
              <w:t>文件模板。</w:t>
            </w:r>
          </w:p>
          <w:p w:rsidR="00620598" w:rsidRPr="00EF46F7" w:rsidRDefault="00620598" w:rsidP="00AF753A">
            <w:pPr>
              <w:pStyle w:val="Tabletext"/>
              <w:spacing w:before="0" w:after="0"/>
              <w:ind w:right="-6"/>
              <w:rPr>
                <w:szCs w:val="21"/>
                <w:lang w:val="it-IT" w:eastAsia="zh-CN"/>
              </w:rPr>
            </w:pPr>
            <w:r w:rsidRPr="00EF46F7">
              <w:rPr>
                <w:szCs w:val="21"/>
                <w:lang w:val="it-IT" w:eastAsia="zh-CN"/>
              </w:rPr>
              <w:t>负责从质量管理法规角度审核本</w:t>
            </w:r>
            <w:r w:rsidRPr="00EF46F7">
              <w:rPr>
                <w:szCs w:val="21"/>
                <w:lang w:val="it-IT" w:eastAsia="zh-CN"/>
              </w:rPr>
              <w:t>URS</w:t>
            </w:r>
            <w:r w:rsidRPr="00EF46F7">
              <w:rPr>
                <w:szCs w:val="21"/>
                <w:lang w:val="it-IT" w:eastAsia="zh-CN"/>
              </w:rPr>
              <w:t>文件。</w:t>
            </w:r>
          </w:p>
          <w:p w:rsidR="00620598" w:rsidRPr="00D814FB" w:rsidRDefault="00620598" w:rsidP="00AF753A">
            <w:pPr>
              <w:pStyle w:val="Tabletext"/>
              <w:spacing w:before="0" w:after="0"/>
              <w:ind w:right="-6"/>
              <w:rPr>
                <w:i/>
                <w:color w:val="0070C0"/>
                <w:szCs w:val="21"/>
                <w:lang w:val="it-IT" w:eastAsia="zh-CN"/>
              </w:rPr>
            </w:pPr>
            <w:r w:rsidRPr="00EF46F7">
              <w:rPr>
                <w:szCs w:val="21"/>
                <w:lang w:val="it-IT" w:eastAsia="zh-CN"/>
              </w:rPr>
              <w:t>负责批准本</w:t>
            </w:r>
            <w:r w:rsidRPr="00EF46F7">
              <w:rPr>
                <w:szCs w:val="21"/>
                <w:lang w:val="it-IT" w:eastAsia="zh-CN"/>
              </w:rPr>
              <w:t>URS</w:t>
            </w:r>
            <w:r w:rsidRPr="00EF46F7">
              <w:rPr>
                <w:szCs w:val="21"/>
                <w:lang w:val="it-IT" w:eastAsia="zh-CN"/>
              </w:rPr>
              <w:t>文件。</w:t>
            </w:r>
          </w:p>
        </w:tc>
      </w:tr>
    </w:tbl>
    <w:p w:rsidR="00FF3330" w:rsidRPr="00616BAC" w:rsidRDefault="00FF3330" w:rsidP="00BC0500">
      <w:pPr>
        <w:pStyle w:val="Text"/>
        <w:spacing w:before="0" w:line="360" w:lineRule="auto"/>
        <w:ind w:left="357"/>
        <w:jc w:val="left"/>
        <w:rPr>
          <w:szCs w:val="21"/>
          <w:lang w:eastAsia="zh-CN"/>
        </w:rPr>
      </w:pPr>
      <w:permStart w:id="23" w:edGrp="everyone"/>
      <w:permEnd w:id="21"/>
      <w:permEnd w:id="22"/>
    </w:p>
    <w:p w:rsidR="0055679E" w:rsidRPr="00616BAC" w:rsidRDefault="0055679E" w:rsidP="00BD4DEE">
      <w:pPr>
        <w:pStyle w:val="af"/>
        <w:numPr>
          <w:ilvl w:val="0"/>
          <w:numId w:val="7"/>
        </w:numPr>
        <w:spacing w:afterLines="50"/>
        <w:ind w:left="426" w:hangingChars="202" w:hanging="426"/>
        <w:outlineLvl w:val="0"/>
        <w:rPr>
          <w:rFonts w:ascii="Times New Roman" w:hAnsi="Times New Roman"/>
          <w:b/>
        </w:rPr>
      </w:pPr>
      <w:bookmarkStart w:id="24" w:name="_Toc522107739"/>
      <w:bookmarkStart w:id="25" w:name="_Toc522716119"/>
      <w:permEnd w:id="23"/>
      <w:r w:rsidRPr="00616BAC">
        <w:rPr>
          <w:rFonts w:ascii="Times New Roman" w:hAnsi="Times New Roman"/>
          <w:b/>
        </w:rPr>
        <w:t>系统描述</w:t>
      </w:r>
      <w:bookmarkEnd w:id="24"/>
      <w:bookmarkEnd w:id="25"/>
    </w:p>
    <w:p w:rsidR="007F2464" w:rsidRPr="00DF1EEE" w:rsidRDefault="00DB175B" w:rsidP="007F2464">
      <w:pPr>
        <w:pStyle w:val="Text"/>
        <w:spacing w:before="0" w:line="360" w:lineRule="auto"/>
        <w:ind w:left="357"/>
        <w:jc w:val="left"/>
        <w:rPr>
          <w:i/>
          <w:color w:val="4472C4"/>
          <w:szCs w:val="21"/>
          <w:lang w:eastAsia="zh-CN"/>
        </w:rPr>
      </w:pPr>
      <w:permStart w:id="24" w:edGrp="everyone"/>
      <w:r w:rsidRPr="003F1C70">
        <w:rPr>
          <w:rFonts w:hint="eastAsia"/>
          <w:szCs w:val="21"/>
          <w:lang w:eastAsia="zh-CN"/>
        </w:rPr>
        <w:lastRenderedPageBreak/>
        <w:t>气动隔膜泵</w:t>
      </w:r>
      <w:r>
        <w:rPr>
          <w:rFonts w:hint="eastAsia"/>
          <w:szCs w:val="21"/>
          <w:lang w:eastAsia="zh-CN"/>
        </w:rPr>
        <w:t>是以压缩空气为动力，由膜片往复变形造成体积变化的容积泵。培养基室主要用于澄清过滤前的培养基或者溶液的输送。</w:t>
      </w:r>
      <w:r w:rsidR="009F7F96">
        <w:rPr>
          <w:rFonts w:hint="eastAsia"/>
          <w:szCs w:val="21"/>
          <w:lang w:eastAsia="zh-CN"/>
        </w:rPr>
        <w:t>需求</w:t>
      </w:r>
      <w:r w:rsidR="009F7F96">
        <w:rPr>
          <w:rFonts w:hint="eastAsia"/>
          <w:szCs w:val="21"/>
          <w:lang w:eastAsia="zh-CN"/>
        </w:rPr>
        <w:t>2</w:t>
      </w:r>
      <w:r w:rsidR="009F7F96">
        <w:rPr>
          <w:rFonts w:hint="eastAsia"/>
          <w:szCs w:val="21"/>
          <w:lang w:eastAsia="zh-CN"/>
        </w:rPr>
        <w:t>台气动隔膜泵。</w:t>
      </w:r>
      <w:permEnd w:id="24"/>
    </w:p>
    <w:p w:rsidR="007F2464" w:rsidRPr="00616BAC" w:rsidRDefault="00BC0500" w:rsidP="00BD4DEE">
      <w:pPr>
        <w:pStyle w:val="af"/>
        <w:numPr>
          <w:ilvl w:val="0"/>
          <w:numId w:val="7"/>
        </w:numPr>
        <w:spacing w:afterLines="50"/>
        <w:ind w:left="426" w:hangingChars="202" w:hanging="426"/>
        <w:outlineLvl w:val="0"/>
        <w:rPr>
          <w:rFonts w:ascii="Times New Roman" w:hAnsi="Times New Roman"/>
          <w:b/>
          <w:szCs w:val="21"/>
        </w:rPr>
      </w:pPr>
      <w:bookmarkStart w:id="26" w:name="_Toc522716120"/>
      <w:r w:rsidRPr="00616BAC">
        <w:rPr>
          <w:rFonts w:ascii="Times New Roman" w:hAnsi="Times New Roman"/>
          <w:b/>
          <w:szCs w:val="21"/>
        </w:rPr>
        <w:t>安装要求</w:t>
      </w:r>
      <w:bookmarkEnd w:id="26"/>
    </w:p>
    <w:p w:rsidR="00BC0500" w:rsidRPr="00616BAC" w:rsidRDefault="00BC0500" w:rsidP="00BD4DEE">
      <w:pPr>
        <w:pStyle w:val="af"/>
        <w:spacing w:afterLines="50"/>
        <w:ind w:left="425" w:firstLineChars="0" w:firstLine="0"/>
        <w:rPr>
          <w:rFonts w:ascii="Times New Roman" w:hAnsi="Times New Roman"/>
          <w:szCs w:val="21"/>
        </w:rPr>
      </w:pPr>
      <w:permStart w:id="25" w:edGrp="everyone"/>
      <w:perm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BC0500" w:rsidRPr="00616BAC" w:rsidTr="00D76B9C">
        <w:trPr>
          <w:cantSplit/>
          <w:trHeight w:val="680"/>
          <w:tblHeader/>
          <w:jc w:val="center"/>
        </w:trPr>
        <w:tc>
          <w:tcPr>
            <w:tcW w:w="1310" w:type="dxa"/>
            <w:shd w:val="clear" w:color="auto" w:fill="D9D9D9"/>
            <w:vAlign w:val="center"/>
          </w:tcPr>
          <w:p w:rsidR="00BC0500" w:rsidRPr="00616BAC" w:rsidRDefault="00BC0500" w:rsidP="00B2609A">
            <w:pPr>
              <w:jc w:val="center"/>
              <w:rPr>
                <w:b/>
                <w:szCs w:val="21"/>
              </w:rPr>
            </w:pPr>
            <w:bookmarkStart w:id="27" w:name="OLE_LINK1"/>
            <w:bookmarkStart w:id="28" w:name="OLE_LINK2"/>
            <w:r w:rsidRPr="00616BAC">
              <w:rPr>
                <w:b/>
                <w:szCs w:val="21"/>
              </w:rPr>
              <w:t>编号</w:t>
            </w:r>
          </w:p>
        </w:tc>
        <w:tc>
          <w:tcPr>
            <w:tcW w:w="7128"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关键程度</w:t>
            </w:r>
          </w:p>
        </w:tc>
      </w:tr>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26" w:edGrp="everyone" w:colFirst="0" w:colLast="0"/>
            <w:permStart w:id="27" w:edGrp="everyone" w:colFirst="3" w:colLast="3"/>
            <w:permStart w:id="28" w:edGrp="everyone"/>
          </w:p>
        </w:tc>
        <w:tc>
          <w:tcPr>
            <w:tcW w:w="7128" w:type="dxa"/>
            <w:shd w:val="clear" w:color="auto" w:fill="auto"/>
            <w:vAlign w:val="center"/>
          </w:tcPr>
          <w:p w:rsidR="00510111" w:rsidRPr="00BD4512" w:rsidRDefault="00BD4512" w:rsidP="009F7F96">
            <w:pPr>
              <w:spacing w:line="276" w:lineRule="auto"/>
              <w:jc w:val="both"/>
              <w:rPr>
                <w:szCs w:val="21"/>
                <w:lang w:eastAsia="zh-CN"/>
              </w:rPr>
            </w:pPr>
            <w:r w:rsidRPr="00BD4512">
              <w:rPr>
                <w:rFonts w:hint="eastAsia"/>
                <w:szCs w:val="21"/>
                <w:lang w:eastAsia="zh-CN"/>
              </w:rPr>
              <w:t>培养基楼大罐配制间</w:t>
            </w:r>
            <w:r w:rsidRPr="00BD4512">
              <w:rPr>
                <w:rFonts w:hint="eastAsia"/>
                <w:szCs w:val="21"/>
                <w:lang w:eastAsia="zh-CN"/>
              </w:rPr>
              <w:t>3</w:t>
            </w:r>
            <w:r w:rsidRPr="00BD4512">
              <w:rPr>
                <w:rFonts w:hint="eastAsia"/>
                <w:szCs w:val="21"/>
                <w:lang w:eastAsia="zh-CN"/>
              </w:rPr>
              <w:t>。</w:t>
            </w:r>
          </w:p>
        </w:tc>
        <w:tc>
          <w:tcPr>
            <w:tcW w:w="2125" w:type="dxa"/>
            <w:shd w:val="clear" w:color="auto" w:fill="auto"/>
            <w:vAlign w:val="center"/>
          </w:tcPr>
          <w:p w:rsidR="00A75B25" w:rsidRPr="00BD4512" w:rsidRDefault="00BD4512" w:rsidP="00A75B25">
            <w:pPr>
              <w:jc w:val="both"/>
              <w:rPr>
                <w:szCs w:val="21"/>
                <w:lang w:eastAsia="zh-CN"/>
              </w:rPr>
            </w:pPr>
            <w:r w:rsidRPr="00BD4512">
              <w:rPr>
                <w:rFonts w:hint="eastAsia"/>
                <w:szCs w:val="21"/>
                <w:lang w:eastAsia="zh-CN"/>
              </w:rPr>
              <w:t>期望</w:t>
            </w:r>
          </w:p>
        </w:tc>
      </w:tr>
      <w:permEnd w:id="26"/>
      <w:permEnd w:id="27"/>
      <w:permEnd w:id="28"/>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安装尺寸</w:t>
            </w:r>
          </w:p>
        </w:tc>
      </w:tr>
      <w:tr w:rsidR="00CE629E" w:rsidRPr="00616BAC" w:rsidTr="00D76B9C">
        <w:trPr>
          <w:cantSplit/>
          <w:trHeight w:val="680"/>
          <w:jc w:val="center"/>
        </w:trPr>
        <w:tc>
          <w:tcPr>
            <w:tcW w:w="1310" w:type="dxa"/>
            <w:shd w:val="clear" w:color="auto" w:fill="auto"/>
            <w:vAlign w:val="center"/>
          </w:tcPr>
          <w:p w:rsidR="00CE629E" w:rsidRPr="00616BAC" w:rsidRDefault="00CE629E" w:rsidP="00B2609A">
            <w:pPr>
              <w:pStyle w:val="af"/>
              <w:numPr>
                <w:ilvl w:val="0"/>
                <w:numId w:val="6"/>
              </w:numPr>
              <w:ind w:left="470" w:firstLineChars="0" w:hanging="120"/>
              <w:rPr>
                <w:rFonts w:ascii="Times New Roman" w:hAnsi="Times New Roman"/>
                <w:szCs w:val="21"/>
              </w:rPr>
            </w:pPr>
            <w:permStart w:id="29" w:edGrp="everyone"/>
          </w:p>
        </w:tc>
        <w:tc>
          <w:tcPr>
            <w:tcW w:w="7128" w:type="dxa"/>
            <w:shd w:val="clear" w:color="auto" w:fill="auto"/>
            <w:vAlign w:val="center"/>
          </w:tcPr>
          <w:p w:rsidR="00CE629E" w:rsidRPr="00BD4512" w:rsidRDefault="009F7F96" w:rsidP="00AC6B6D">
            <w:pPr>
              <w:spacing w:line="276" w:lineRule="auto"/>
              <w:jc w:val="both"/>
              <w:rPr>
                <w:szCs w:val="21"/>
                <w:lang w:val="en-US" w:eastAsia="zh-CN"/>
              </w:rPr>
            </w:pPr>
            <w:r>
              <w:rPr>
                <w:rFonts w:hint="eastAsia"/>
                <w:szCs w:val="21"/>
                <w:lang w:val="en-US" w:eastAsia="zh-CN"/>
              </w:rPr>
              <w:t>设备主体最大占地面积不得大于</w:t>
            </w:r>
            <w:r>
              <w:rPr>
                <w:rFonts w:hint="eastAsia"/>
                <w:szCs w:val="21"/>
                <w:lang w:val="en-US" w:eastAsia="zh-CN"/>
              </w:rPr>
              <w:t>0.25</w:t>
            </w:r>
            <w:r>
              <w:rPr>
                <w:rFonts w:hint="eastAsia"/>
                <w:szCs w:val="21"/>
                <w:lang w:val="en-US" w:eastAsia="zh-CN"/>
              </w:rPr>
              <w:t>平方米。</w:t>
            </w:r>
          </w:p>
        </w:tc>
        <w:tc>
          <w:tcPr>
            <w:tcW w:w="2125" w:type="dxa"/>
            <w:shd w:val="clear" w:color="auto" w:fill="auto"/>
            <w:vAlign w:val="center"/>
          </w:tcPr>
          <w:p w:rsidR="00CE629E" w:rsidRPr="00616BAC" w:rsidRDefault="009F7F96" w:rsidP="00B2609A">
            <w:pPr>
              <w:jc w:val="both"/>
              <w:rPr>
                <w:szCs w:val="21"/>
                <w:lang w:eastAsia="zh-CN"/>
              </w:rPr>
            </w:pPr>
            <w:r>
              <w:rPr>
                <w:rFonts w:hint="eastAsia"/>
                <w:szCs w:val="21"/>
                <w:lang w:eastAsia="zh-CN"/>
              </w:rPr>
              <w:t>关键</w:t>
            </w:r>
          </w:p>
        </w:tc>
      </w:tr>
      <w:tr w:rsidR="009F7F96" w:rsidRPr="00616BAC" w:rsidTr="00D76B9C">
        <w:trPr>
          <w:cantSplit/>
          <w:trHeight w:val="680"/>
          <w:jc w:val="center"/>
        </w:trPr>
        <w:tc>
          <w:tcPr>
            <w:tcW w:w="1310" w:type="dxa"/>
            <w:shd w:val="clear" w:color="auto" w:fill="auto"/>
            <w:vAlign w:val="center"/>
          </w:tcPr>
          <w:p w:rsidR="009F7F96" w:rsidRPr="00616BAC" w:rsidRDefault="009F7F9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9F7F96" w:rsidRPr="00BD4512" w:rsidRDefault="009F7F96" w:rsidP="00AC6B6D">
            <w:pPr>
              <w:spacing w:line="276" w:lineRule="auto"/>
              <w:jc w:val="both"/>
              <w:rPr>
                <w:szCs w:val="21"/>
                <w:lang w:eastAsia="zh-CN"/>
              </w:rPr>
            </w:pPr>
            <w:r w:rsidRPr="00BD4512">
              <w:rPr>
                <w:szCs w:val="21"/>
                <w:lang w:eastAsia="zh-CN"/>
              </w:rPr>
              <w:t>设备的形式尺寸应符合制造商说明书及技术文件规定的要求。</w:t>
            </w:r>
          </w:p>
        </w:tc>
        <w:tc>
          <w:tcPr>
            <w:tcW w:w="2125" w:type="dxa"/>
            <w:shd w:val="clear" w:color="auto" w:fill="auto"/>
            <w:vAlign w:val="center"/>
          </w:tcPr>
          <w:p w:rsidR="009F7F96" w:rsidRPr="00BD4512" w:rsidRDefault="009F7F96" w:rsidP="00B2609A">
            <w:pPr>
              <w:jc w:val="both"/>
              <w:rPr>
                <w:szCs w:val="21"/>
                <w:lang w:eastAsia="zh-CN"/>
              </w:rPr>
            </w:pPr>
            <w:r>
              <w:rPr>
                <w:rFonts w:hint="eastAsia"/>
                <w:szCs w:val="21"/>
                <w:lang w:eastAsia="zh-CN"/>
              </w:rPr>
              <w:t>关键</w:t>
            </w:r>
          </w:p>
        </w:tc>
      </w:tr>
      <w:tr w:rsidR="00A75B25" w:rsidRPr="00616BAC" w:rsidTr="00D76B9C">
        <w:trPr>
          <w:cantSplit/>
          <w:trHeight w:val="680"/>
          <w:jc w:val="center"/>
        </w:trPr>
        <w:tc>
          <w:tcPr>
            <w:tcW w:w="1310" w:type="dxa"/>
            <w:shd w:val="clear" w:color="auto" w:fill="auto"/>
            <w:vAlign w:val="center"/>
          </w:tcPr>
          <w:p w:rsidR="00A75B25" w:rsidRPr="00616BAC" w:rsidRDefault="00A75B2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75B25" w:rsidRPr="00BD4512" w:rsidRDefault="00A75B25" w:rsidP="00BD4512">
            <w:pPr>
              <w:spacing w:line="276" w:lineRule="auto"/>
              <w:jc w:val="both"/>
              <w:rPr>
                <w:szCs w:val="21"/>
                <w:lang w:eastAsia="zh-CN"/>
              </w:rPr>
            </w:pPr>
            <w:r w:rsidRPr="00BD4512">
              <w:rPr>
                <w:szCs w:val="21"/>
                <w:lang w:eastAsia="zh-CN"/>
              </w:rPr>
              <w:t>供应商必须给出设备选型方案及相应附件选型方案，并交给</w:t>
            </w:r>
            <w:r w:rsidR="00BD4512" w:rsidRPr="00BD4512">
              <w:rPr>
                <w:rFonts w:hint="eastAsia"/>
                <w:szCs w:val="21"/>
                <w:lang w:eastAsia="zh-CN"/>
              </w:rPr>
              <w:t>培养基室</w:t>
            </w:r>
            <w:r w:rsidRPr="00BD4512">
              <w:rPr>
                <w:szCs w:val="21"/>
                <w:lang w:eastAsia="zh-CN"/>
              </w:rPr>
              <w:t>及工程类部门审核。</w:t>
            </w:r>
          </w:p>
        </w:tc>
        <w:tc>
          <w:tcPr>
            <w:tcW w:w="2125" w:type="dxa"/>
            <w:shd w:val="clear" w:color="auto" w:fill="auto"/>
            <w:vAlign w:val="center"/>
          </w:tcPr>
          <w:p w:rsidR="00A75B25" w:rsidRPr="00616BAC" w:rsidRDefault="009F7F96" w:rsidP="00B2609A">
            <w:pPr>
              <w:jc w:val="both"/>
              <w:rPr>
                <w:szCs w:val="21"/>
                <w:lang w:eastAsia="zh-CN"/>
              </w:rPr>
            </w:pPr>
            <w:r>
              <w:rPr>
                <w:rFonts w:hint="eastAsia"/>
                <w:szCs w:val="21"/>
                <w:lang w:eastAsia="zh-CN"/>
              </w:rPr>
              <w:t>关键</w:t>
            </w:r>
          </w:p>
        </w:tc>
      </w:tr>
      <w:permEnd w:id="29"/>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承重</w:t>
            </w:r>
          </w:p>
        </w:tc>
      </w:tr>
      <w:tr w:rsidR="005F1037" w:rsidRPr="00616BAC" w:rsidTr="005F1037">
        <w:trPr>
          <w:cantSplit/>
          <w:trHeight w:val="680"/>
          <w:jc w:val="center"/>
        </w:trPr>
        <w:tc>
          <w:tcPr>
            <w:tcW w:w="10563" w:type="dxa"/>
            <w:gridSpan w:val="3"/>
            <w:shd w:val="clear" w:color="auto" w:fill="DDDDDD"/>
            <w:vAlign w:val="center"/>
          </w:tcPr>
          <w:p w:rsidR="005F1037" w:rsidRPr="00616BAC" w:rsidRDefault="005F1037" w:rsidP="00B2609A">
            <w:pPr>
              <w:jc w:val="both"/>
              <w:rPr>
                <w:szCs w:val="21"/>
                <w:lang w:eastAsia="zh-CN"/>
              </w:rPr>
            </w:pPr>
            <w:permStart w:id="30" w:edGrp="everyone"/>
            <w:r w:rsidRPr="00BD4512">
              <w:rPr>
                <w:rFonts w:hint="eastAsia"/>
                <w:szCs w:val="21"/>
                <w:lang w:eastAsia="zh-CN"/>
              </w:rPr>
              <w:t>NA</w:t>
            </w:r>
          </w:p>
        </w:tc>
      </w:tr>
      <w:permEnd w:id="30"/>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可用的公用系统</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1" w:edGrp="everyone"/>
          </w:p>
        </w:tc>
        <w:tc>
          <w:tcPr>
            <w:tcW w:w="7128" w:type="dxa"/>
            <w:shd w:val="clear" w:color="auto" w:fill="auto"/>
            <w:vAlign w:val="center"/>
          </w:tcPr>
          <w:p w:rsidR="00D76B9C" w:rsidRPr="00616BAC" w:rsidRDefault="00BD4512" w:rsidP="00BD4512">
            <w:pPr>
              <w:spacing w:line="276" w:lineRule="auto"/>
              <w:jc w:val="both"/>
              <w:rPr>
                <w:szCs w:val="21"/>
                <w:lang w:eastAsia="zh-CN"/>
              </w:rPr>
            </w:pPr>
            <w:r w:rsidRPr="001C4B2F">
              <w:rPr>
                <w:rFonts w:hint="eastAsia"/>
                <w:szCs w:val="21"/>
                <w:lang w:eastAsia="zh-CN"/>
              </w:rPr>
              <w:t>饮用水、纯化水、注射用水</w:t>
            </w:r>
            <w:r w:rsidR="005F1037" w:rsidRPr="001C4B2F">
              <w:rPr>
                <w:rFonts w:hint="eastAsia"/>
                <w:szCs w:val="21"/>
                <w:lang w:eastAsia="zh-CN"/>
              </w:rPr>
              <w:t>、压缩空气</w:t>
            </w:r>
            <w:r w:rsidRPr="001C4B2F">
              <w:rPr>
                <w:rFonts w:hint="eastAsia"/>
                <w:szCs w:val="21"/>
                <w:lang w:eastAsia="zh-CN"/>
              </w:rPr>
              <w:t>。</w:t>
            </w:r>
            <w:r w:rsidR="005F1037">
              <w:rPr>
                <w:rFonts w:hint="eastAsia"/>
                <w:lang w:eastAsia="zh-CN"/>
              </w:rPr>
              <w:t>(</w:t>
            </w:r>
            <w:r w:rsidR="005F1037" w:rsidRPr="005F1037">
              <w:rPr>
                <w:rFonts w:hint="eastAsia"/>
                <w:lang w:eastAsia="zh-CN"/>
              </w:rPr>
              <w:t>适用于我公司</w:t>
            </w:r>
            <w:r w:rsidR="005F1037">
              <w:rPr>
                <w:rFonts w:hint="eastAsia"/>
                <w:lang w:eastAsia="zh-CN"/>
              </w:rPr>
              <w:t>)</w:t>
            </w:r>
          </w:p>
        </w:tc>
        <w:tc>
          <w:tcPr>
            <w:tcW w:w="2125" w:type="dxa"/>
            <w:shd w:val="clear" w:color="auto" w:fill="auto"/>
            <w:vAlign w:val="center"/>
          </w:tcPr>
          <w:p w:rsidR="00D76B9C" w:rsidRPr="00616BAC" w:rsidRDefault="00BD4512" w:rsidP="00B2609A">
            <w:pPr>
              <w:jc w:val="both"/>
              <w:rPr>
                <w:szCs w:val="21"/>
                <w:lang w:eastAsia="zh-CN"/>
              </w:rPr>
            </w:pPr>
            <w:r w:rsidRPr="00BD4512">
              <w:rPr>
                <w:rFonts w:hint="eastAsia"/>
                <w:szCs w:val="21"/>
                <w:lang w:eastAsia="zh-CN"/>
              </w:rPr>
              <w:t>期望</w:t>
            </w:r>
          </w:p>
        </w:tc>
      </w:tr>
      <w:permEnd w:id="31"/>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32" w:edGrp="everyone"/>
          </w:p>
        </w:tc>
        <w:tc>
          <w:tcPr>
            <w:tcW w:w="7128" w:type="dxa"/>
            <w:shd w:val="clear" w:color="auto" w:fill="auto"/>
            <w:vAlign w:val="center"/>
          </w:tcPr>
          <w:p w:rsidR="00BC0500" w:rsidRPr="00BD4512" w:rsidRDefault="00D76B9C" w:rsidP="00BD4512">
            <w:pPr>
              <w:spacing w:line="276" w:lineRule="auto"/>
              <w:jc w:val="both"/>
              <w:rPr>
                <w:szCs w:val="21"/>
                <w:lang w:eastAsia="zh-CN"/>
              </w:rPr>
            </w:pPr>
            <w:r w:rsidRPr="00BD4512">
              <w:rPr>
                <w:lang w:eastAsia="zh-CN"/>
              </w:rPr>
              <w:t>工作环境温度：能适应</w:t>
            </w:r>
            <w:r w:rsidRPr="00BD4512">
              <w:rPr>
                <w:lang w:eastAsia="zh-CN"/>
              </w:rPr>
              <w:t>0</w:t>
            </w:r>
            <w:r w:rsidRPr="00BD4512">
              <w:rPr>
                <w:rFonts w:ascii="宋体" w:hAnsi="宋体" w:cs="宋体" w:hint="eastAsia"/>
                <w:lang w:eastAsia="zh-CN"/>
              </w:rPr>
              <w:t>℃</w:t>
            </w:r>
            <w:r w:rsidRPr="00BD4512">
              <w:rPr>
                <w:lang w:eastAsia="zh-CN"/>
              </w:rPr>
              <w:t>～</w:t>
            </w:r>
            <w:r w:rsidR="00BD4512" w:rsidRPr="00BD4512">
              <w:rPr>
                <w:rFonts w:hint="eastAsia"/>
                <w:lang w:eastAsia="zh-CN"/>
              </w:rPr>
              <w:t>60</w:t>
            </w:r>
            <w:r w:rsidRPr="00BD4512">
              <w:rPr>
                <w:rFonts w:ascii="宋体" w:hAnsi="宋体" w:cs="宋体" w:hint="eastAsia"/>
                <w:lang w:eastAsia="zh-CN"/>
              </w:rPr>
              <w:t>℃</w:t>
            </w:r>
            <w:r w:rsidRPr="00BD4512">
              <w:rPr>
                <w:lang w:eastAsia="zh-CN"/>
              </w:rPr>
              <w:t>环境</w:t>
            </w:r>
            <w:r w:rsidR="00B301B1" w:rsidRPr="00BD4512">
              <w:rPr>
                <w:lang w:eastAsia="zh-CN"/>
              </w:rPr>
              <w:t xml:space="preserve"> </w:t>
            </w:r>
            <w:r w:rsidR="00BD4512">
              <w:rPr>
                <w:rFonts w:hint="eastAsia"/>
                <w:lang w:eastAsia="zh-CN"/>
              </w:rPr>
              <w:t>。</w:t>
            </w:r>
            <w:r w:rsidR="005F1037">
              <w:rPr>
                <w:rFonts w:hint="eastAsia"/>
                <w:lang w:eastAsia="zh-CN"/>
              </w:rPr>
              <w:t>(</w:t>
            </w:r>
            <w:r w:rsidR="005F1037" w:rsidRPr="005F1037">
              <w:rPr>
                <w:rFonts w:hint="eastAsia"/>
                <w:lang w:eastAsia="zh-CN"/>
              </w:rPr>
              <w:t>适用于我公司</w:t>
            </w:r>
            <w:r w:rsidR="005F1037">
              <w:rPr>
                <w:rFonts w:hint="eastAsia"/>
                <w:lang w:eastAsia="zh-CN"/>
              </w:rPr>
              <w:t>)</w:t>
            </w:r>
          </w:p>
        </w:tc>
        <w:tc>
          <w:tcPr>
            <w:tcW w:w="2125" w:type="dxa"/>
            <w:shd w:val="clear" w:color="auto" w:fill="auto"/>
            <w:vAlign w:val="center"/>
          </w:tcPr>
          <w:p w:rsidR="00BC0500" w:rsidRPr="00616BAC" w:rsidRDefault="00BD4512" w:rsidP="00B2609A">
            <w:pPr>
              <w:jc w:val="both"/>
              <w:rPr>
                <w:szCs w:val="21"/>
                <w:lang w:eastAsia="zh-CN"/>
              </w:rPr>
            </w:pPr>
            <w:r w:rsidRPr="00BD4512">
              <w:rPr>
                <w:rFonts w:hint="eastAsia"/>
                <w:szCs w:val="21"/>
                <w:lang w:eastAsia="zh-CN"/>
              </w:rPr>
              <w:t>期望</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33" w:edGrp="everyone"/>
            <w:permEnd w:id="32"/>
          </w:p>
        </w:tc>
        <w:tc>
          <w:tcPr>
            <w:tcW w:w="7128" w:type="dxa"/>
            <w:shd w:val="clear" w:color="auto" w:fill="auto"/>
            <w:vAlign w:val="center"/>
          </w:tcPr>
          <w:p w:rsidR="00BC0500" w:rsidRPr="00BD4512" w:rsidRDefault="00D76B9C" w:rsidP="00BD4512">
            <w:pPr>
              <w:spacing w:line="276" w:lineRule="auto"/>
              <w:jc w:val="both"/>
              <w:rPr>
                <w:szCs w:val="21"/>
                <w:lang w:eastAsia="zh-CN"/>
              </w:rPr>
            </w:pPr>
            <w:r w:rsidRPr="00BD4512">
              <w:rPr>
                <w:lang w:eastAsia="zh-CN"/>
              </w:rPr>
              <w:t>工作环境湿度：至少包括</w:t>
            </w:r>
            <w:r w:rsidRPr="00BD4512">
              <w:rPr>
                <w:lang w:eastAsia="zh-CN"/>
              </w:rPr>
              <w:t>45%</w:t>
            </w:r>
            <w:r w:rsidRPr="00BD4512">
              <w:rPr>
                <w:lang w:eastAsia="zh-CN"/>
              </w:rPr>
              <w:t>～</w:t>
            </w:r>
            <w:r w:rsidRPr="00BD4512">
              <w:rPr>
                <w:lang w:eastAsia="zh-CN"/>
              </w:rPr>
              <w:t>65%</w:t>
            </w:r>
            <w:r w:rsidR="00BD4512">
              <w:rPr>
                <w:rFonts w:hint="eastAsia"/>
                <w:lang w:eastAsia="zh-CN"/>
              </w:rPr>
              <w:t>。</w:t>
            </w:r>
            <w:r w:rsidR="005F1037">
              <w:rPr>
                <w:rFonts w:hint="eastAsia"/>
                <w:lang w:eastAsia="zh-CN"/>
              </w:rPr>
              <w:t>(</w:t>
            </w:r>
            <w:r w:rsidR="005F1037" w:rsidRPr="005F1037">
              <w:rPr>
                <w:rFonts w:hint="eastAsia"/>
                <w:lang w:eastAsia="zh-CN"/>
              </w:rPr>
              <w:t>适用于我公司</w:t>
            </w:r>
            <w:r w:rsidR="005F1037">
              <w:rPr>
                <w:rFonts w:hint="eastAsia"/>
                <w:lang w:eastAsia="zh-CN"/>
              </w:rPr>
              <w:t>)</w:t>
            </w:r>
          </w:p>
        </w:tc>
        <w:tc>
          <w:tcPr>
            <w:tcW w:w="2125" w:type="dxa"/>
            <w:shd w:val="clear" w:color="auto" w:fill="auto"/>
            <w:vAlign w:val="center"/>
          </w:tcPr>
          <w:p w:rsidR="00BC0500" w:rsidRPr="00616BAC" w:rsidRDefault="00BD4512" w:rsidP="00B2609A">
            <w:pPr>
              <w:jc w:val="both"/>
              <w:rPr>
                <w:szCs w:val="21"/>
                <w:lang w:eastAsia="zh-CN"/>
              </w:rPr>
            </w:pPr>
            <w:r w:rsidRPr="00BD4512">
              <w:rPr>
                <w:rFonts w:hint="eastAsia"/>
                <w:szCs w:val="21"/>
                <w:lang w:eastAsia="zh-CN"/>
              </w:rPr>
              <w:t>期望</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4" w:edGrp="everyone"/>
            <w:permEnd w:id="33"/>
          </w:p>
        </w:tc>
        <w:tc>
          <w:tcPr>
            <w:tcW w:w="7128" w:type="dxa"/>
            <w:shd w:val="clear" w:color="auto" w:fill="auto"/>
            <w:vAlign w:val="center"/>
          </w:tcPr>
          <w:p w:rsidR="00D76B9C" w:rsidRPr="00BD4512" w:rsidRDefault="00D76B9C" w:rsidP="00BD4512">
            <w:pPr>
              <w:spacing w:line="276" w:lineRule="auto"/>
              <w:jc w:val="both"/>
              <w:rPr>
                <w:lang w:eastAsia="zh-CN"/>
              </w:rPr>
            </w:pPr>
            <w:r w:rsidRPr="00BD4512">
              <w:rPr>
                <w:lang w:eastAsia="zh-CN"/>
              </w:rPr>
              <w:t>工作环境洁净级别：普通区域</w:t>
            </w:r>
            <w:r w:rsidR="005F1037">
              <w:rPr>
                <w:rFonts w:hint="eastAsia"/>
                <w:lang w:eastAsia="zh-CN"/>
              </w:rPr>
              <w:t>。</w:t>
            </w:r>
            <w:r w:rsidR="005F1037">
              <w:rPr>
                <w:rFonts w:hint="eastAsia"/>
                <w:lang w:eastAsia="zh-CN"/>
              </w:rPr>
              <w:t>(</w:t>
            </w:r>
            <w:r w:rsidR="005F1037" w:rsidRPr="005F1037">
              <w:rPr>
                <w:rFonts w:hint="eastAsia"/>
                <w:lang w:eastAsia="zh-CN"/>
              </w:rPr>
              <w:t>适用于我公司</w:t>
            </w:r>
            <w:r w:rsidR="005F1037">
              <w:rPr>
                <w:rFonts w:hint="eastAsia"/>
                <w:lang w:eastAsia="zh-CN"/>
              </w:rPr>
              <w:t>)</w:t>
            </w:r>
          </w:p>
        </w:tc>
        <w:tc>
          <w:tcPr>
            <w:tcW w:w="2125" w:type="dxa"/>
            <w:shd w:val="clear" w:color="auto" w:fill="auto"/>
            <w:vAlign w:val="center"/>
          </w:tcPr>
          <w:p w:rsidR="00D76B9C" w:rsidRPr="00616BAC" w:rsidRDefault="00BD4512" w:rsidP="00B2609A">
            <w:pPr>
              <w:jc w:val="both"/>
              <w:rPr>
                <w:szCs w:val="21"/>
                <w:lang w:eastAsia="zh-CN"/>
              </w:rPr>
            </w:pPr>
            <w:r w:rsidRPr="00BD4512">
              <w:rPr>
                <w:rFonts w:hint="eastAsia"/>
                <w:szCs w:val="21"/>
                <w:lang w:eastAsia="zh-CN"/>
              </w:rPr>
              <w:t>期望</w:t>
            </w:r>
          </w:p>
        </w:tc>
      </w:tr>
      <w:permEnd w:id="34"/>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35" w:edGrp="everyone"/>
          </w:p>
        </w:tc>
        <w:tc>
          <w:tcPr>
            <w:tcW w:w="7128" w:type="dxa"/>
            <w:shd w:val="clear" w:color="auto" w:fill="auto"/>
            <w:vAlign w:val="center"/>
          </w:tcPr>
          <w:p w:rsidR="00D76B9C" w:rsidRPr="00616BAC" w:rsidRDefault="00BD4512" w:rsidP="00AC6B6D">
            <w:pPr>
              <w:spacing w:line="276" w:lineRule="auto"/>
              <w:jc w:val="both"/>
              <w:rPr>
                <w:color w:val="000000"/>
                <w:lang w:eastAsia="zh-CN"/>
              </w:rPr>
            </w:pPr>
            <w:r w:rsidRPr="001C4B2F">
              <w:rPr>
                <w:rFonts w:hint="eastAsia"/>
                <w:szCs w:val="21"/>
                <w:lang w:eastAsia="zh-CN"/>
              </w:rPr>
              <w:t>电力：</w:t>
            </w:r>
            <w:r w:rsidRPr="001C4B2F">
              <w:rPr>
                <w:rFonts w:hint="eastAsia"/>
                <w:szCs w:val="21"/>
                <w:lang w:eastAsia="zh-CN"/>
              </w:rPr>
              <w:t>220v</w:t>
            </w:r>
            <w:r w:rsidRPr="001C4B2F">
              <w:rPr>
                <w:rFonts w:hint="eastAsia"/>
                <w:szCs w:val="21"/>
                <w:lang w:eastAsia="zh-CN"/>
              </w:rPr>
              <w:t>、</w:t>
            </w:r>
            <w:r w:rsidRPr="001C4B2F">
              <w:rPr>
                <w:rFonts w:hint="eastAsia"/>
                <w:szCs w:val="21"/>
                <w:lang w:eastAsia="zh-CN"/>
              </w:rPr>
              <w:t>380v</w:t>
            </w:r>
            <w:r w:rsidRPr="001C4B2F">
              <w:rPr>
                <w:rFonts w:hint="eastAsia"/>
                <w:szCs w:val="21"/>
                <w:lang w:eastAsia="zh-CN"/>
              </w:rPr>
              <w:t>。</w:t>
            </w:r>
            <w:r w:rsidR="005F1037">
              <w:rPr>
                <w:rFonts w:hint="eastAsia"/>
                <w:lang w:eastAsia="zh-CN"/>
              </w:rPr>
              <w:t>(</w:t>
            </w:r>
            <w:r w:rsidR="005F1037" w:rsidRPr="005F1037">
              <w:rPr>
                <w:rFonts w:hint="eastAsia"/>
                <w:lang w:eastAsia="zh-CN"/>
              </w:rPr>
              <w:t>适用于我公司</w:t>
            </w:r>
            <w:r w:rsidR="005F1037">
              <w:rPr>
                <w:rFonts w:hint="eastAsia"/>
                <w:lang w:eastAsia="zh-CN"/>
              </w:rPr>
              <w:t>)</w:t>
            </w:r>
          </w:p>
        </w:tc>
        <w:tc>
          <w:tcPr>
            <w:tcW w:w="2125" w:type="dxa"/>
            <w:shd w:val="clear" w:color="auto" w:fill="auto"/>
            <w:vAlign w:val="center"/>
          </w:tcPr>
          <w:p w:rsidR="00D76B9C" w:rsidRPr="00616BAC" w:rsidRDefault="00BD4512" w:rsidP="00B2609A">
            <w:pPr>
              <w:jc w:val="both"/>
              <w:rPr>
                <w:szCs w:val="21"/>
                <w:lang w:eastAsia="zh-CN"/>
              </w:rPr>
            </w:pPr>
            <w:r w:rsidRPr="00BD4512">
              <w:rPr>
                <w:rFonts w:hint="eastAsia"/>
                <w:szCs w:val="21"/>
                <w:lang w:eastAsia="zh-CN"/>
              </w:rPr>
              <w:t>期望</w:t>
            </w:r>
          </w:p>
        </w:tc>
      </w:tr>
      <w:permEnd w:id="35"/>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外观材质要求</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36" w:edGrp="everyone"/>
          </w:p>
        </w:tc>
        <w:tc>
          <w:tcPr>
            <w:tcW w:w="7128" w:type="dxa"/>
            <w:shd w:val="clear" w:color="auto" w:fill="auto"/>
            <w:vAlign w:val="center"/>
          </w:tcPr>
          <w:p w:rsidR="00510111" w:rsidRPr="001C4B2F" w:rsidRDefault="00C9041B" w:rsidP="00C9041B">
            <w:pPr>
              <w:spacing w:line="276" w:lineRule="auto"/>
              <w:jc w:val="both"/>
              <w:rPr>
                <w:szCs w:val="21"/>
                <w:lang w:eastAsia="zh-CN"/>
              </w:rPr>
            </w:pPr>
            <w:r w:rsidRPr="001C4B2F">
              <w:rPr>
                <w:rFonts w:hint="eastAsia"/>
                <w:szCs w:val="21"/>
                <w:lang w:eastAsia="zh-CN"/>
              </w:rPr>
              <w:t>构件至少为</w:t>
            </w:r>
            <w:r w:rsidRPr="001C4B2F">
              <w:rPr>
                <w:rFonts w:hint="eastAsia"/>
                <w:szCs w:val="21"/>
                <w:lang w:eastAsia="zh-CN"/>
              </w:rPr>
              <w:t>CF8M</w:t>
            </w:r>
            <w:r w:rsidRPr="001C4B2F">
              <w:rPr>
                <w:rFonts w:hint="eastAsia"/>
                <w:szCs w:val="21"/>
                <w:lang w:eastAsia="zh-CN"/>
              </w:rPr>
              <w:t>材质（</w:t>
            </w:r>
            <w:r w:rsidRPr="001C4B2F">
              <w:rPr>
                <w:rFonts w:hint="eastAsia"/>
                <w:szCs w:val="21"/>
                <w:lang w:eastAsia="zh-CN"/>
              </w:rPr>
              <w:t>ASTM A</w:t>
            </w:r>
            <w:r w:rsidRPr="001C4B2F">
              <w:rPr>
                <w:rFonts w:hint="eastAsia"/>
                <w:szCs w:val="21"/>
                <w:lang w:eastAsia="zh-CN"/>
              </w:rPr>
              <w:t>标准）。</w:t>
            </w:r>
          </w:p>
        </w:tc>
        <w:tc>
          <w:tcPr>
            <w:tcW w:w="2125" w:type="dxa"/>
            <w:shd w:val="clear" w:color="auto" w:fill="auto"/>
            <w:vAlign w:val="center"/>
          </w:tcPr>
          <w:p w:rsidR="00510111" w:rsidRPr="00616BAC" w:rsidRDefault="00C9041B" w:rsidP="00B2609A">
            <w:pPr>
              <w:jc w:val="both"/>
              <w:rPr>
                <w:szCs w:val="21"/>
                <w:lang w:eastAsia="zh-CN"/>
              </w:rPr>
            </w:pPr>
            <w:r>
              <w:rPr>
                <w:rFonts w:hint="eastAsia"/>
                <w:szCs w:val="21"/>
                <w:lang w:eastAsia="zh-CN"/>
              </w:rPr>
              <w:t>关键</w:t>
            </w:r>
          </w:p>
        </w:tc>
      </w:tr>
      <w:tr w:rsidR="001C4B2F" w:rsidRPr="00616BAC" w:rsidTr="00D76B9C">
        <w:trPr>
          <w:cantSplit/>
          <w:trHeight w:val="680"/>
          <w:jc w:val="center"/>
        </w:trPr>
        <w:tc>
          <w:tcPr>
            <w:tcW w:w="1310" w:type="dxa"/>
            <w:shd w:val="clear" w:color="auto" w:fill="auto"/>
            <w:vAlign w:val="center"/>
          </w:tcPr>
          <w:p w:rsidR="001C4B2F" w:rsidRPr="00616BAC" w:rsidRDefault="001C4B2F"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1C4B2F" w:rsidRPr="001C4B2F" w:rsidRDefault="001C4B2F" w:rsidP="009F7F96">
            <w:pPr>
              <w:spacing w:line="276" w:lineRule="auto"/>
              <w:jc w:val="both"/>
              <w:rPr>
                <w:szCs w:val="21"/>
                <w:lang w:eastAsia="zh-CN"/>
              </w:rPr>
            </w:pPr>
            <w:r w:rsidRPr="001C4B2F">
              <w:rPr>
                <w:rFonts w:hint="eastAsia"/>
                <w:szCs w:val="21"/>
                <w:lang w:eastAsia="zh-CN"/>
              </w:rPr>
              <w:t>底座带</w:t>
            </w:r>
            <w:r w:rsidR="009F7F96">
              <w:rPr>
                <w:rFonts w:hint="eastAsia"/>
                <w:szCs w:val="21"/>
                <w:lang w:eastAsia="zh-CN"/>
              </w:rPr>
              <w:t>至少卫生级</w:t>
            </w:r>
            <w:r w:rsidRPr="001C4B2F">
              <w:rPr>
                <w:rFonts w:hint="eastAsia"/>
                <w:szCs w:val="21"/>
                <w:lang w:eastAsia="zh-CN"/>
              </w:rPr>
              <w:t>橡胶垫，防止损坏地面。</w:t>
            </w:r>
          </w:p>
        </w:tc>
        <w:tc>
          <w:tcPr>
            <w:tcW w:w="2125" w:type="dxa"/>
            <w:shd w:val="clear" w:color="auto" w:fill="auto"/>
            <w:vAlign w:val="center"/>
          </w:tcPr>
          <w:p w:rsidR="001C4B2F" w:rsidRDefault="001C4B2F" w:rsidP="00B2609A">
            <w:pPr>
              <w:jc w:val="both"/>
              <w:rPr>
                <w:szCs w:val="21"/>
                <w:lang w:eastAsia="zh-CN"/>
              </w:rPr>
            </w:pPr>
            <w:r>
              <w:rPr>
                <w:rFonts w:hint="eastAsia"/>
                <w:szCs w:val="21"/>
                <w:lang w:eastAsia="zh-CN"/>
              </w:rPr>
              <w:t>关键</w:t>
            </w:r>
          </w:p>
        </w:tc>
      </w:tr>
      <w:tr w:rsidR="001C4B2F" w:rsidRPr="00616BAC" w:rsidTr="00D76B9C">
        <w:trPr>
          <w:cantSplit/>
          <w:trHeight w:val="680"/>
          <w:jc w:val="center"/>
        </w:trPr>
        <w:tc>
          <w:tcPr>
            <w:tcW w:w="1310" w:type="dxa"/>
            <w:shd w:val="clear" w:color="auto" w:fill="auto"/>
            <w:vAlign w:val="center"/>
          </w:tcPr>
          <w:p w:rsidR="001C4B2F" w:rsidRPr="00616BAC" w:rsidRDefault="001C4B2F"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1C4B2F" w:rsidRPr="001C4B2F" w:rsidRDefault="001C4B2F" w:rsidP="00C9041B">
            <w:pPr>
              <w:spacing w:line="276" w:lineRule="auto"/>
              <w:jc w:val="both"/>
              <w:rPr>
                <w:szCs w:val="21"/>
                <w:lang w:eastAsia="zh-CN"/>
              </w:rPr>
            </w:pPr>
            <w:r>
              <w:rPr>
                <w:rFonts w:hint="eastAsia"/>
                <w:szCs w:val="21"/>
                <w:lang w:eastAsia="zh-CN"/>
              </w:rPr>
              <w:t>泵内不会残留和堵塞液体。</w:t>
            </w:r>
          </w:p>
        </w:tc>
        <w:tc>
          <w:tcPr>
            <w:tcW w:w="2125" w:type="dxa"/>
            <w:shd w:val="clear" w:color="auto" w:fill="auto"/>
            <w:vAlign w:val="center"/>
          </w:tcPr>
          <w:p w:rsidR="001C4B2F" w:rsidRDefault="001C4B2F" w:rsidP="00B2609A">
            <w:pPr>
              <w:jc w:val="both"/>
              <w:rPr>
                <w:szCs w:val="21"/>
                <w:lang w:eastAsia="zh-CN"/>
              </w:rPr>
            </w:pPr>
            <w:r>
              <w:rPr>
                <w:rFonts w:hint="eastAsia"/>
                <w:szCs w:val="21"/>
                <w:lang w:eastAsia="zh-CN"/>
              </w:rPr>
              <w:t>关键</w:t>
            </w:r>
          </w:p>
        </w:tc>
      </w:tr>
      <w:tr w:rsidR="001C4B2F" w:rsidRPr="00616BAC" w:rsidTr="00D76B9C">
        <w:trPr>
          <w:cantSplit/>
          <w:trHeight w:val="680"/>
          <w:jc w:val="center"/>
        </w:trPr>
        <w:tc>
          <w:tcPr>
            <w:tcW w:w="1310" w:type="dxa"/>
            <w:shd w:val="clear" w:color="auto" w:fill="auto"/>
            <w:vAlign w:val="center"/>
          </w:tcPr>
          <w:p w:rsidR="001C4B2F" w:rsidRPr="00616BAC" w:rsidRDefault="001C4B2F"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1C4B2F" w:rsidRDefault="00320D55" w:rsidP="00C9041B">
            <w:pPr>
              <w:spacing w:line="276" w:lineRule="auto"/>
              <w:jc w:val="both"/>
              <w:rPr>
                <w:szCs w:val="21"/>
                <w:lang w:eastAsia="zh-CN"/>
              </w:rPr>
            </w:pPr>
            <w:r>
              <w:rPr>
                <w:rFonts w:hint="eastAsia"/>
                <w:szCs w:val="21"/>
                <w:lang w:eastAsia="zh-CN"/>
              </w:rPr>
              <w:t>无转动部件，保证输送腐蚀性料液良好运行。</w:t>
            </w:r>
          </w:p>
        </w:tc>
        <w:tc>
          <w:tcPr>
            <w:tcW w:w="2125" w:type="dxa"/>
            <w:shd w:val="clear" w:color="auto" w:fill="auto"/>
            <w:vAlign w:val="center"/>
          </w:tcPr>
          <w:p w:rsidR="001C4B2F" w:rsidRDefault="00320D55" w:rsidP="00B2609A">
            <w:pPr>
              <w:jc w:val="both"/>
              <w:rPr>
                <w:szCs w:val="21"/>
                <w:lang w:eastAsia="zh-CN"/>
              </w:rPr>
            </w:pPr>
            <w:r>
              <w:rPr>
                <w:rFonts w:hint="eastAsia"/>
                <w:szCs w:val="21"/>
                <w:lang w:eastAsia="zh-CN"/>
              </w:rPr>
              <w:t>关键</w:t>
            </w:r>
          </w:p>
        </w:tc>
      </w:tr>
      <w:tr w:rsidR="00320D55" w:rsidRPr="00616BAC" w:rsidTr="00D76B9C">
        <w:trPr>
          <w:cantSplit/>
          <w:trHeight w:val="680"/>
          <w:jc w:val="center"/>
        </w:trPr>
        <w:tc>
          <w:tcPr>
            <w:tcW w:w="1310" w:type="dxa"/>
            <w:shd w:val="clear" w:color="auto" w:fill="auto"/>
            <w:vAlign w:val="center"/>
          </w:tcPr>
          <w:p w:rsidR="00320D55" w:rsidRPr="00616BAC" w:rsidRDefault="00320D5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320D55" w:rsidRDefault="009F7F96" w:rsidP="00C9041B">
            <w:pPr>
              <w:spacing w:line="276" w:lineRule="auto"/>
              <w:jc w:val="both"/>
              <w:rPr>
                <w:szCs w:val="21"/>
                <w:lang w:eastAsia="zh-CN"/>
              </w:rPr>
            </w:pPr>
            <w:r>
              <w:rPr>
                <w:rFonts w:hint="eastAsia"/>
                <w:szCs w:val="21"/>
                <w:lang w:eastAsia="zh-CN"/>
              </w:rPr>
              <w:t>内部膜片需至少卫生级</w:t>
            </w:r>
            <w:r w:rsidR="00320D55">
              <w:rPr>
                <w:rFonts w:hint="eastAsia"/>
                <w:szCs w:val="21"/>
                <w:lang w:eastAsia="zh-CN"/>
              </w:rPr>
              <w:t>复合膜片，保证料液不受污染。</w:t>
            </w:r>
          </w:p>
        </w:tc>
        <w:tc>
          <w:tcPr>
            <w:tcW w:w="2125" w:type="dxa"/>
            <w:shd w:val="clear" w:color="auto" w:fill="auto"/>
            <w:vAlign w:val="center"/>
          </w:tcPr>
          <w:p w:rsidR="00320D55" w:rsidRDefault="00320D55" w:rsidP="00B2609A">
            <w:pPr>
              <w:jc w:val="both"/>
              <w:rPr>
                <w:szCs w:val="21"/>
                <w:lang w:eastAsia="zh-CN"/>
              </w:rPr>
            </w:pPr>
            <w:r>
              <w:rPr>
                <w:rFonts w:hint="eastAsia"/>
                <w:szCs w:val="21"/>
                <w:lang w:eastAsia="zh-CN"/>
              </w:rPr>
              <w:t>关键</w:t>
            </w:r>
          </w:p>
        </w:tc>
      </w:tr>
      <w:tr w:rsidR="00320D55" w:rsidRPr="00616BAC" w:rsidTr="00D76B9C">
        <w:trPr>
          <w:cantSplit/>
          <w:trHeight w:val="680"/>
          <w:jc w:val="center"/>
        </w:trPr>
        <w:tc>
          <w:tcPr>
            <w:tcW w:w="1310" w:type="dxa"/>
            <w:shd w:val="clear" w:color="auto" w:fill="auto"/>
            <w:vAlign w:val="center"/>
          </w:tcPr>
          <w:p w:rsidR="00320D55" w:rsidRPr="00616BAC" w:rsidRDefault="00320D5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320D55" w:rsidRDefault="00320D55" w:rsidP="00C9041B">
            <w:pPr>
              <w:spacing w:line="276" w:lineRule="auto"/>
              <w:jc w:val="both"/>
              <w:rPr>
                <w:szCs w:val="21"/>
                <w:lang w:eastAsia="zh-CN"/>
              </w:rPr>
            </w:pPr>
            <w:r>
              <w:rPr>
                <w:rFonts w:hint="eastAsia"/>
                <w:szCs w:val="21"/>
                <w:lang w:eastAsia="zh-CN"/>
              </w:rPr>
              <w:t>管道为卡箍连接方式。</w:t>
            </w:r>
          </w:p>
        </w:tc>
        <w:tc>
          <w:tcPr>
            <w:tcW w:w="2125" w:type="dxa"/>
            <w:shd w:val="clear" w:color="auto" w:fill="auto"/>
            <w:vAlign w:val="center"/>
          </w:tcPr>
          <w:p w:rsidR="00320D55" w:rsidRDefault="00320D55" w:rsidP="00B2609A">
            <w:pPr>
              <w:jc w:val="both"/>
              <w:rPr>
                <w:szCs w:val="21"/>
                <w:lang w:eastAsia="zh-CN"/>
              </w:rPr>
            </w:pPr>
            <w:r>
              <w:rPr>
                <w:rFonts w:hint="eastAsia"/>
                <w:szCs w:val="21"/>
                <w:lang w:eastAsia="zh-CN"/>
              </w:rPr>
              <w:t>关键</w:t>
            </w:r>
          </w:p>
        </w:tc>
      </w:tr>
      <w:tr w:rsidR="00A72895" w:rsidRPr="00616BAC" w:rsidTr="00D76B9C">
        <w:trPr>
          <w:cantSplit/>
          <w:trHeight w:val="680"/>
          <w:jc w:val="center"/>
        </w:trPr>
        <w:tc>
          <w:tcPr>
            <w:tcW w:w="1310" w:type="dxa"/>
            <w:shd w:val="clear" w:color="auto" w:fill="auto"/>
            <w:vAlign w:val="center"/>
          </w:tcPr>
          <w:p w:rsidR="00A72895" w:rsidRPr="00616BAC" w:rsidRDefault="00A7289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C6B6D" w:rsidRPr="001C4B2F" w:rsidRDefault="00AC6B6D" w:rsidP="00AC6B6D">
            <w:pPr>
              <w:spacing w:line="276" w:lineRule="auto"/>
              <w:jc w:val="both"/>
              <w:rPr>
                <w:szCs w:val="21"/>
                <w:lang w:eastAsia="zh-CN"/>
              </w:rPr>
            </w:pPr>
            <w:r w:rsidRPr="001C4B2F">
              <w:rPr>
                <w:szCs w:val="21"/>
                <w:lang w:eastAsia="zh-CN"/>
              </w:rPr>
              <w:t>标识：至少应有以下永久贴牢和清楚易认的标识：</w:t>
            </w:r>
            <w:r w:rsidRPr="001C4B2F">
              <w:rPr>
                <w:szCs w:val="21"/>
                <w:lang w:eastAsia="zh-CN"/>
              </w:rPr>
              <w:t xml:space="preserve"> </w:t>
            </w:r>
          </w:p>
          <w:p w:rsidR="00AC6B6D" w:rsidRPr="001C4B2F" w:rsidRDefault="00AC6B6D" w:rsidP="00AC6B6D">
            <w:pPr>
              <w:spacing w:line="276" w:lineRule="auto"/>
              <w:jc w:val="both"/>
              <w:rPr>
                <w:szCs w:val="21"/>
                <w:lang w:eastAsia="zh-CN"/>
              </w:rPr>
            </w:pPr>
            <w:r w:rsidRPr="001C4B2F">
              <w:rPr>
                <w:szCs w:val="21"/>
                <w:lang w:eastAsia="zh-CN"/>
              </w:rPr>
              <w:t>（</w:t>
            </w:r>
            <w:r w:rsidRPr="001C4B2F">
              <w:rPr>
                <w:szCs w:val="21"/>
                <w:lang w:eastAsia="zh-CN"/>
              </w:rPr>
              <w:t>1</w:t>
            </w:r>
            <w:r w:rsidRPr="001C4B2F">
              <w:rPr>
                <w:szCs w:val="21"/>
                <w:lang w:eastAsia="zh-CN"/>
              </w:rPr>
              <w:t>）制造</w:t>
            </w:r>
            <w:r w:rsidRPr="001C4B2F">
              <w:rPr>
                <w:szCs w:val="21"/>
                <w:lang w:eastAsia="zh-CN"/>
              </w:rPr>
              <w:t>/</w:t>
            </w:r>
            <w:r w:rsidRPr="001C4B2F">
              <w:rPr>
                <w:szCs w:val="21"/>
                <w:lang w:eastAsia="zh-CN"/>
              </w:rPr>
              <w:t>供应单位；</w:t>
            </w:r>
          </w:p>
          <w:p w:rsidR="00AC6B6D" w:rsidRPr="001C4B2F" w:rsidRDefault="00AC6B6D" w:rsidP="00AC6B6D">
            <w:pPr>
              <w:spacing w:line="276" w:lineRule="auto"/>
              <w:jc w:val="both"/>
              <w:rPr>
                <w:szCs w:val="21"/>
                <w:lang w:eastAsia="zh-CN"/>
              </w:rPr>
            </w:pPr>
            <w:r w:rsidRPr="001C4B2F">
              <w:rPr>
                <w:szCs w:val="21"/>
                <w:lang w:eastAsia="zh-CN"/>
              </w:rPr>
              <w:t>（</w:t>
            </w:r>
            <w:r w:rsidRPr="001C4B2F">
              <w:rPr>
                <w:szCs w:val="21"/>
                <w:lang w:eastAsia="zh-CN"/>
              </w:rPr>
              <w:t>2</w:t>
            </w:r>
            <w:r w:rsidRPr="001C4B2F">
              <w:rPr>
                <w:szCs w:val="21"/>
                <w:lang w:eastAsia="zh-CN"/>
              </w:rPr>
              <w:t>）产品注册号；</w:t>
            </w:r>
          </w:p>
          <w:p w:rsidR="00AC6B6D" w:rsidRPr="001C4B2F" w:rsidRDefault="00AC6B6D" w:rsidP="00AC6B6D">
            <w:pPr>
              <w:spacing w:line="276" w:lineRule="auto"/>
              <w:jc w:val="both"/>
              <w:rPr>
                <w:szCs w:val="21"/>
                <w:lang w:eastAsia="zh-CN"/>
              </w:rPr>
            </w:pPr>
            <w:r w:rsidRPr="001C4B2F">
              <w:rPr>
                <w:szCs w:val="21"/>
                <w:lang w:eastAsia="zh-CN"/>
              </w:rPr>
              <w:t>（</w:t>
            </w:r>
            <w:r w:rsidRPr="001C4B2F">
              <w:rPr>
                <w:szCs w:val="21"/>
                <w:lang w:eastAsia="zh-CN"/>
              </w:rPr>
              <w:t>3</w:t>
            </w:r>
            <w:r w:rsidRPr="001C4B2F">
              <w:rPr>
                <w:szCs w:val="21"/>
                <w:lang w:eastAsia="zh-CN"/>
              </w:rPr>
              <w:t>）型号；</w:t>
            </w:r>
          </w:p>
          <w:p w:rsidR="00AC6B6D" w:rsidRPr="001C4B2F" w:rsidRDefault="00AC6B6D" w:rsidP="00AC6B6D">
            <w:pPr>
              <w:spacing w:line="276" w:lineRule="auto"/>
              <w:jc w:val="both"/>
              <w:rPr>
                <w:szCs w:val="21"/>
                <w:lang w:eastAsia="zh-CN"/>
              </w:rPr>
            </w:pPr>
            <w:r w:rsidRPr="001C4B2F">
              <w:rPr>
                <w:szCs w:val="21"/>
                <w:lang w:eastAsia="zh-CN"/>
              </w:rPr>
              <w:t>（</w:t>
            </w:r>
            <w:r w:rsidRPr="001C4B2F">
              <w:rPr>
                <w:szCs w:val="21"/>
                <w:lang w:eastAsia="zh-CN"/>
              </w:rPr>
              <w:t>4</w:t>
            </w:r>
            <w:r w:rsidRPr="001C4B2F">
              <w:rPr>
                <w:szCs w:val="21"/>
                <w:lang w:eastAsia="zh-CN"/>
              </w:rPr>
              <w:t>）生产日期或编号；</w:t>
            </w:r>
          </w:p>
          <w:p w:rsidR="00AC6B6D" w:rsidRPr="001C4B2F" w:rsidRDefault="00AC6B6D" w:rsidP="00AC6B6D">
            <w:pPr>
              <w:spacing w:line="276" w:lineRule="auto"/>
              <w:jc w:val="both"/>
              <w:rPr>
                <w:szCs w:val="21"/>
                <w:lang w:eastAsia="zh-CN"/>
              </w:rPr>
            </w:pPr>
            <w:r w:rsidRPr="001C4B2F">
              <w:rPr>
                <w:szCs w:val="21"/>
                <w:lang w:eastAsia="zh-CN"/>
              </w:rPr>
              <w:t>（</w:t>
            </w:r>
            <w:r w:rsidRPr="001C4B2F">
              <w:rPr>
                <w:szCs w:val="21"/>
                <w:lang w:eastAsia="zh-CN"/>
              </w:rPr>
              <w:t>5</w:t>
            </w:r>
            <w:r w:rsidRPr="001C4B2F">
              <w:rPr>
                <w:szCs w:val="21"/>
                <w:lang w:eastAsia="zh-CN"/>
              </w:rPr>
              <w:t>）对设备必要的说明；</w:t>
            </w:r>
          </w:p>
          <w:p w:rsidR="00A72895" w:rsidRPr="001C4B2F" w:rsidRDefault="00AC6B6D" w:rsidP="00AC6B6D">
            <w:pPr>
              <w:pStyle w:val="30"/>
              <w:spacing w:line="276" w:lineRule="auto"/>
              <w:rPr>
                <w:sz w:val="21"/>
                <w:szCs w:val="21"/>
                <w:lang w:eastAsia="zh-CN"/>
              </w:rPr>
            </w:pPr>
            <w:r w:rsidRPr="001C4B2F">
              <w:rPr>
                <w:sz w:val="21"/>
                <w:szCs w:val="21"/>
                <w:lang w:eastAsia="zh-CN"/>
              </w:rPr>
              <w:t>（</w:t>
            </w:r>
            <w:r w:rsidRPr="001C4B2F">
              <w:rPr>
                <w:sz w:val="21"/>
                <w:szCs w:val="21"/>
                <w:lang w:eastAsia="zh-CN"/>
              </w:rPr>
              <w:t>6</w:t>
            </w:r>
            <w:r w:rsidRPr="001C4B2F">
              <w:rPr>
                <w:sz w:val="21"/>
                <w:szCs w:val="21"/>
                <w:lang w:eastAsia="zh-CN"/>
              </w:rPr>
              <w:t>）安全标识。</w:t>
            </w:r>
          </w:p>
        </w:tc>
        <w:tc>
          <w:tcPr>
            <w:tcW w:w="2125" w:type="dxa"/>
            <w:shd w:val="clear" w:color="auto" w:fill="auto"/>
            <w:vAlign w:val="center"/>
          </w:tcPr>
          <w:p w:rsidR="00A72895" w:rsidRPr="00616BAC" w:rsidRDefault="009F7F96" w:rsidP="00B2609A">
            <w:pPr>
              <w:jc w:val="both"/>
              <w:rPr>
                <w:szCs w:val="21"/>
                <w:lang w:eastAsia="zh-CN"/>
              </w:rPr>
            </w:pPr>
            <w:r>
              <w:rPr>
                <w:rFonts w:hint="eastAsia"/>
                <w:szCs w:val="21"/>
                <w:lang w:eastAsia="zh-CN"/>
              </w:rPr>
              <w:t>关键</w:t>
            </w:r>
          </w:p>
        </w:tc>
      </w:tr>
      <w:bookmarkEnd w:id="27"/>
      <w:bookmarkEnd w:id="28"/>
      <w:permEnd w:id="36"/>
    </w:tbl>
    <w:p w:rsidR="00BC0500" w:rsidRPr="00616BAC" w:rsidRDefault="00BC0500" w:rsidP="00BD4DEE">
      <w:pPr>
        <w:pStyle w:val="af"/>
        <w:spacing w:afterLines="50"/>
        <w:ind w:left="425" w:firstLineChars="0" w:firstLine="0"/>
        <w:rPr>
          <w:rFonts w:ascii="Times New Roman" w:hAnsi="Times New Roman"/>
          <w:szCs w:val="21"/>
        </w:rPr>
      </w:pPr>
    </w:p>
    <w:p w:rsidR="00282EAA" w:rsidRPr="00616BAC" w:rsidRDefault="00A72895" w:rsidP="00BD4DEE">
      <w:pPr>
        <w:pStyle w:val="af"/>
        <w:numPr>
          <w:ilvl w:val="0"/>
          <w:numId w:val="7"/>
        </w:numPr>
        <w:spacing w:afterLines="50"/>
        <w:ind w:left="426" w:hangingChars="202" w:hanging="426"/>
        <w:outlineLvl w:val="0"/>
        <w:rPr>
          <w:rFonts w:ascii="Times New Roman" w:hAnsi="Times New Roman"/>
          <w:b/>
        </w:rPr>
      </w:pPr>
      <w:bookmarkStart w:id="29" w:name="_Toc522107740"/>
      <w:bookmarkStart w:id="30" w:name="_Toc522716121"/>
      <w:r w:rsidRPr="00616BAC">
        <w:rPr>
          <w:rFonts w:ascii="Times New Roman" w:hAnsi="Times New Roman"/>
          <w:b/>
        </w:rPr>
        <w:t>运行</w:t>
      </w:r>
      <w:r w:rsidR="007F2464" w:rsidRPr="00616BAC">
        <w:rPr>
          <w:rFonts w:ascii="Times New Roman" w:hAnsi="Times New Roman"/>
          <w:b/>
        </w:rPr>
        <w:t>要求</w:t>
      </w:r>
      <w:bookmarkEnd w:id="29"/>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6"/>
        <w:gridCol w:w="2127"/>
      </w:tblGrid>
      <w:tr w:rsidR="00712B1B" w:rsidRPr="00616BAC" w:rsidTr="00A72895">
        <w:trPr>
          <w:cantSplit/>
          <w:trHeight w:val="680"/>
          <w:tblHeader/>
          <w:jc w:val="center"/>
        </w:trPr>
        <w:tc>
          <w:tcPr>
            <w:tcW w:w="1310" w:type="dxa"/>
            <w:shd w:val="clear" w:color="auto" w:fill="D9D9D9"/>
            <w:vAlign w:val="center"/>
          </w:tcPr>
          <w:p w:rsidR="00712B1B" w:rsidRPr="00616BAC" w:rsidRDefault="00712B1B" w:rsidP="007F2464">
            <w:pPr>
              <w:jc w:val="center"/>
              <w:rPr>
                <w:b/>
                <w:szCs w:val="21"/>
              </w:rPr>
            </w:pPr>
            <w:permStart w:id="37" w:edGrp="everyone"/>
            <w:permEnd w:id="37"/>
            <w:r w:rsidRPr="00616BAC">
              <w:rPr>
                <w:b/>
                <w:szCs w:val="21"/>
              </w:rPr>
              <w:t>编号</w:t>
            </w:r>
          </w:p>
        </w:tc>
        <w:tc>
          <w:tcPr>
            <w:tcW w:w="7128"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关键程度</w:t>
            </w:r>
          </w:p>
        </w:tc>
      </w:tr>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1C4B2F" w:rsidRPr="00616BAC" w:rsidTr="001C4B2F">
        <w:trPr>
          <w:cantSplit/>
          <w:trHeight w:val="680"/>
          <w:jc w:val="center"/>
        </w:trPr>
        <w:tc>
          <w:tcPr>
            <w:tcW w:w="1310" w:type="dxa"/>
            <w:shd w:val="clear" w:color="auto" w:fill="auto"/>
            <w:vAlign w:val="center"/>
          </w:tcPr>
          <w:p w:rsidR="001C4B2F" w:rsidRPr="00616BAC" w:rsidRDefault="001C4B2F" w:rsidP="00575318">
            <w:pPr>
              <w:pStyle w:val="af"/>
              <w:numPr>
                <w:ilvl w:val="0"/>
                <w:numId w:val="6"/>
              </w:numPr>
              <w:ind w:left="470" w:firstLineChars="0" w:hanging="120"/>
              <w:rPr>
                <w:rFonts w:ascii="Times New Roman" w:hAnsi="Times New Roman"/>
                <w:szCs w:val="21"/>
              </w:rPr>
            </w:pPr>
            <w:permStart w:id="38" w:edGrp="everyone"/>
          </w:p>
        </w:tc>
        <w:tc>
          <w:tcPr>
            <w:tcW w:w="7125" w:type="dxa"/>
            <w:shd w:val="clear" w:color="auto" w:fill="auto"/>
            <w:vAlign w:val="center"/>
          </w:tcPr>
          <w:p w:rsidR="001C4B2F" w:rsidRPr="00C9041B" w:rsidRDefault="009C6F08" w:rsidP="001C4B2F">
            <w:pPr>
              <w:jc w:val="both"/>
              <w:rPr>
                <w:szCs w:val="21"/>
                <w:lang w:eastAsia="zh-CN"/>
              </w:rPr>
            </w:pPr>
            <w:r>
              <w:rPr>
                <w:rFonts w:hint="eastAsia"/>
                <w:lang w:eastAsia="zh-CN"/>
              </w:rPr>
              <w:t>出料口和进料口</w:t>
            </w:r>
            <w:r w:rsidR="001C4B2F">
              <w:rPr>
                <w:rFonts w:hint="eastAsia"/>
                <w:lang w:eastAsia="zh-CN"/>
              </w:rPr>
              <w:t>接口口径</w:t>
            </w:r>
            <w:r w:rsidR="00A55656">
              <w:rPr>
                <w:rFonts w:hint="eastAsia"/>
                <w:lang w:eastAsia="zh-CN"/>
              </w:rPr>
              <w:t>(</w:t>
            </w:r>
            <w:r w:rsidR="00A55656">
              <w:rPr>
                <w:rFonts w:hint="eastAsia"/>
                <w:lang w:eastAsia="zh-CN"/>
              </w:rPr>
              <w:t>内直径</w:t>
            </w:r>
            <w:r w:rsidR="00A55656">
              <w:rPr>
                <w:rFonts w:hint="eastAsia"/>
                <w:lang w:eastAsia="zh-CN"/>
              </w:rPr>
              <w:t>)</w:t>
            </w:r>
            <w:r w:rsidR="001C4B2F">
              <w:rPr>
                <w:rFonts w:hint="eastAsia"/>
                <w:lang w:eastAsia="zh-CN"/>
              </w:rPr>
              <w:t>：</w:t>
            </w:r>
            <w:r w:rsidR="00C032C3">
              <w:rPr>
                <w:rFonts w:hint="eastAsia"/>
                <w:lang w:eastAsia="zh-CN"/>
              </w:rPr>
              <w:t>不小于</w:t>
            </w:r>
            <w:r w:rsidR="001C4B2F">
              <w:rPr>
                <w:rFonts w:hint="eastAsia"/>
                <w:lang w:eastAsia="zh-CN"/>
              </w:rPr>
              <w:t>25mm</w:t>
            </w:r>
            <w:r w:rsidR="001C4B2F">
              <w:rPr>
                <w:rFonts w:hint="eastAsia"/>
                <w:lang w:eastAsia="zh-CN"/>
              </w:rPr>
              <w:t>。</w:t>
            </w:r>
          </w:p>
        </w:tc>
        <w:tc>
          <w:tcPr>
            <w:tcW w:w="2128" w:type="dxa"/>
            <w:shd w:val="clear" w:color="auto" w:fill="auto"/>
            <w:vAlign w:val="center"/>
          </w:tcPr>
          <w:p w:rsidR="001C4B2F" w:rsidRPr="00C9041B" w:rsidRDefault="001C4B2F" w:rsidP="001C4B2F">
            <w:pPr>
              <w:jc w:val="both"/>
              <w:rPr>
                <w:szCs w:val="21"/>
                <w:lang w:eastAsia="zh-CN"/>
              </w:rPr>
            </w:pPr>
            <w:r>
              <w:rPr>
                <w:rFonts w:hint="eastAsia"/>
                <w:szCs w:val="21"/>
                <w:lang w:eastAsia="zh-CN"/>
              </w:rPr>
              <w:t>关键</w:t>
            </w:r>
          </w:p>
        </w:tc>
      </w:tr>
      <w:permEnd w:id="38"/>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设备效率、产能</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39" w:edGrp="everyone"/>
          </w:p>
        </w:tc>
        <w:tc>
          <w:tcPr>
            <w:tcW w:w="7128" w:type="dxa"/>
            <w:shd w:val="clear" w:color="auto" w:fill="auto"/>
            <w:vAlign w:val="center"/>
          </w:tcPr>
          <w:p w:rsidR="00AD7390" w:rsidRPr="001C4B2F" w:rsidRDefault="00C9041B" w:rsidP="001C4B2F">
            <w:pPr>
              <w:spacing w:line="276" w:lineRule="auto"/>
              <w:jc w:val="both"/>
              <w:rPr>
                <w:szCs w:val="21"/>
                <w:lang w:eastAsia="zh-CN"/>
              </w:rPr>
            </w:pPr>
            <w:r w:rsidRPr="001C4B2F">
              <w:rPr>
                <w:rFonts w:hint="eastAsia"/>
                <w:lang w:eastAsia="zh-CN"/>
              </w:rPr>
              <w:t>最大流量不小于</w:t>
            </w:r>
            <w:r w:rsidRPr="001C4B2F">
              <w:rPr>
                <w:rFonts w:hint="eastAsia"/>
                <w:lang w:eastAsia="zh-CN"/>
              </w:rPr>
              <w:t>8m3/h</w:t>
            </w:r>
            <w:r w:rsidRPr="001C4B2F">
              <w:rPr>
                <w:rFonts w:hint="eastAsia"/>
                <w:lang w:eastAsia="zh-CN"/>
              </w:rPr>
              <w:t>。</w:t>
            </w:r>
            <w:r w:rsidR="001C4B2F">
              <w:rPr>
                <w:rFonts w:hint="eastAsia"/>
                <w:lang w:eastAsia="zh-CN"/>
              </w:rPr>
              <w:t>（以纯化水计）</w:t>
            </w:r>
          </w:p>
        </w:tc>
        <w:tc>
          <w:tcPr>
            <w:tcW w:w="2125" w:type="dxa"/>
            <w:shd w:val="clear" w:color="auto" w:fill="auto"/>
            <w:vAlign w:val="center"/>
          </w:tcPr>
          <w:p w:rsidR="00AD7390" w:rsidRPr="00616BAC" w:rsidRDefault="001C4B2F" w:rsidP="00EE0AE2">
            <w:pPr>
              <w:jc w:val="both"/>
              <w:rPr>
                <w:szCs w:val="21"/>
                <w:lang w:eastAsia="zh-CN"/>
              </w:rPr>
            </w:pPr>
            <w:r>
              <w:rPr>
                <w:rFonts w:hint="eastAsia"/>
                <w:szCs w:val="21"/>
                <w:lang w:eastAsia="zh-CN"/>
              </w:rPr>
              <w:t>关键</w:t>
            </w:r>
          </w:p>
        </w:tc>
      </w:tr>
      <w:tr w:rsidR="001C4B2F" w:rsidRPr="00616BAC" w:rsidTr="00A72895">
        <w:trPr>
          <w:cantSplit/>
          <w:trHeight w:val="680"/>
          <w:jc w:val="center"/>
        </w:trPr>
        <w:tc>
          <w:tcPr>
            <w:tcW w:w="1310" w:type="dxa"/>
            <w:shd w:val="clear" w:color="auto" w:fill="auto"/>
            <w:vAlign w:val="center"/>
          </w:tcPr>
          <w:p w:rsidR="001C4B2F" w:rsidRPr="00616BAC" w:rsidRDefault="001C4B2F"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1C4B2F" w:rsidRPr="001C4B2F" w:rsidRDefault="001C4B2F" w:rsidP="00DC03DB">
            <w:pPr>
              <w:spacing w:line="276" w:lineRule="auto"/>
              <w:jc w:val="both"/>
              <w:rPr>
                <w:lang w:eastAsia="zh-CN"/>
              </w:rPr>
            </w:pPr>
            <w:r w:rsidRPr="001C4B2F">
              <w:rPr>
                <w:rFonts w:hint="eastAsia"/>
                <w:lang w:eastAsia="zh-CN"/>
              </w:rPr>
              <w:t>允许通过的颗粒直径不小于</w:t>
            </w:r>
            <w:r w:rsidRPr="001C4B2F">
              <w:rPr>
                <w:rFonts w:hint="eastAsia"/>
                <w:lang w:eastAsia="zh-CN"/>
              </w:rPr>
              <w:t>5mm</w:t>
            </w:r>
            <w:r w:rsidRPr="001C4B2F">
              <w:rPr>
                <w:rFonts w:hint="eastAsia"/>
                <w:lang w:eastAsia="zh-CN"/>
              </w:rPr>
              <w:t>。</w:t>
            </w:r>
          </w:p>
        </w:tc>
        <w:tc>
          <w:tcPr>
            <w:tcW w:w="2125" w:type="dxa"/>
            <w:shd w:val="clear" w:color="auto" w:fill="auto"/>
            <w:vAlign w:val="center"/>
          </w:tcPr>
          <w:p w:rsidR="001C4B2F" w:rsidRPr="00616BAC" w:rsidRDefault="001C4B2F" w:rsidP="00EE0AE2">
            <w:pPr>
              <w:jc w:val="both"/>
              <w:rPr>
                <w:szCs w:val="21"/>
                <w:lang w:eastAsia="zh-CN"/>
              </w:rPr>
            </w:pPr>
            <w:r>
              <w:rPr>
                <w:rFonts w:hint="eastAsia"/>
                <w:szCs w:val="21"/>
                <w:lang w:eastAsia="zh-CN"/>
              </w:rPr>
              <w:t>关键</w:t>
            </w:r>
          </w:p>
        </w:tc>
      </w:tr>
      <w:tr w:rsidR="001C4B2F" w:rsidRPr="00616BAC" w:rsidTr="00A72895">
        <w:trPr>
          <w:cantSplit/>
          <w:trHeight w:val="680"/>
          <w:jc w:val="center"/>
        </w:trPr>
        <w:tc>
          <w:tcPr>
            <w:tcW w:w="1310" w:type="dxa"/>
            <w:shd w:val="clear" w:color="auto" w:fill="auto"/>
            <w:vAlign w:val="center"/>
          </w:tcPr>
          <w:p w:rsidR="001C4B2F" w:rsidRPr="00616BAC" w:rsidRDefault="001C4B2F"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1C4B2F" w:rsidRPr="001C4B2F" w:rsidRDefault="001C4B2F" w:rsidP="00DC03DB">
            <w:pPr>
              <w:spacing w:line="276" w:lineRule="auto"/>
              <w:jc w:val="both"/>
              <w:rPr>
                <w:lang w:eastAsia="zh-CN"/>
              </w:rPr>
            </w:pPr>
            <w:r w:rsidRPr="001C4B2F">
              <w:rPr>
                <w:rFonts w:hint="eastAsia"/>
                <w:lang w:eastAsia="zh-CN"/>
              </w:rPr>
              <w:t>最大自吸高度不低于</w:t>
            </w:r>
            <w:r w:rsidRPr="001C4B2F">
              <w:rPr>
                <w:rFonts w:hint="eastAsia"/>
                <w:lang w:eastAsia="zh-CN"/>
              </w:rPr>
              <w:t>4m</w:t>
            </w:r>
            <w:r w:rsidRPr="001C4B2F">
              <w:rPr>
                <w:rFonts w:hint="eastAsia"/>
                <w:lang w:eastAsia="zh-CN"/>
              </w:rPr>
              <w:t>。</w:t>
            </w:r>
            <w:r>
              <w:rPr>
                <w:rFonts w:hint="eastAsia"/>
                <w:lang w:eastAsia="zh-CN"/>
              </w:rPr>
              <w:t>（以纯化水计）</w:t>
            </w:r>
          </w:p>
        </w:tc>
        <w:tc>
          <w:tcPr>
            <w:tcW w:w="2125" w:type="dxa"/>
            <w:shd w:val="clear" w:color="auto" w:fill="auto"/>
            <w:vAlign w:val="center"/>
          </w:tcPr>
          <w:p w:rsidR="001C4B2F" w:rsidRPr="00616BAC" w:rsidRDefault="001C4B2F" w:rsidP="00EE0AE2">
            <w:pPr>
              <w:jc w:val="both"/>
              <w:rPr>
                <w:szCs w:val="21"/>
                <w:lang w:eastAsia="zh-CN"/>
              </w:rPr>
            </w:pPr>
            <w:r>
              <w:rPr>
                <w:rFonts w:hint="eastAsia"/>
                <w:szCs w:val="21"/>
                <w:lang w:eastAsia="zh-CN"/>
              </w:rPr>
              <w:t>关键</w:t>
            </w:r>
          </w:p>
        </w:tc>
      </w:tr>
      <w:permEnd w:id="39"/>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工艺参数范围</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40" w:edGrp="everyone"/>
          </w:p>
        </w:tc>
        <w:tc>
          <w:tcPr>
            <w:tcW w:w="7128" w:type="dxa"/>
            <w:shd w:val="clear" w:color="auto" w:fill="auto"/>
            <w:vAlign w:val="center"/>
          </w:tcPr>
          <w:p w:rsidR="00AD7390" w:rsidRPr="00784BE4" w:rsidRDefault="00784BE4" w:rsidP="00784BE4">
            <w:pPr>
              <w:spacing w:line="276" w:lineRule="auto"/>
              <w:jc w:val="both"/>
              <w:rPr>
                <w:szCs w:val="21"/>
                <w:lang w:eastAsia="zh-CN"/>
              </w:rPr>
            </w:pPr>
            <w:r w:rsidRPr="00784BE4">
              <w:rPr>
                <w:rFonts w:hint="eastAsia"/>
                <w:szCs w:val="21"/>
                <w:lang w:eastAsia="zh-CN"/>
              </w:rPr>
              <w:t>输送液体温度范围为</w:t>
            </w:r>
            <w:r w:rsidRPr="00784BE4">
              <w:rPr>
                <w:rFonts w:hint="eastAsia"/>
                <w:szCs w:val="21"/>
                <w:lang w:eastAsia="zh-CN"/>
              </w:rPr>
              <w:t>0</w:t>
            </w:r>
            <w:r w:rsidRPr="00784BE4">
              <w:rPr>
                <w:rFonts w:hint="eastAsia"/>
                <w:szCs w:val="21"/>
                <w:lang w:eastAsia="zh-CN"/>
              </w:rPr>
              <w:t>℃</w:t>
            </w:r>
            <w:r w:rsidRPr="00784BE4">
              <w:rPr>
                <w:rFonts w:ascii="宋体" w:hAnsi="宋体" w:hint="eastAsia"/>
                <w:szCs w:val="21"/>
                <w:lang w:eastAsia="zh-CN"/>
              </w:rPr>
              <w:t>～100℃</w:t>
            </w:r>
            <w:r>
              <w:rPr>
                <w:rFonts w:ascii="宋体" w:hAnsi="宋体" w:hint="eastAsia"/>
                <w:szCs w:val="21"/>
                <w:lang w:eastAsia="zh-CN"/>
              </w:rPr>
              <w:t>，泵及其附件需满足此范围的应用要求。</w:t>
            </w:r>
          </w:p>
        </w:tc>
        <w:tc>
          <w:tcPr>
            <w:tcW w:w="2125" w:type="dxa"/>
            <w:shd w:val="clear" w:color="auto" w:fill="auto"/>
            <w:vAlign w:val="center"/>
          </w:tcPr>
          <w:p w:rsidR="00AD7390" w:rsidRPr="00616BAC" w:rsidRDefault="00784BE4" w:rsidP="00EE0AE2">
            <w:pPr>
              <w:jc w:val="both"/>
              <w:rPr>
                <w:szCs w:val="21"/>
                <w:lang w:eastAsia="zh-CN"/>
              </w:rPr>
            </w:pPr>
            <w:r>
              <w:rPr>
                <w:rFonts w:hint="eastAsia"/>
                <w:szCs w:val="21"/>
                <w:lang w:eastAsia="zh-CN"/>
              </w:rPr>
              <w:t>关键</w:t>
            </w:r>
          </w:p>
        </w:tc>
      </w:tr>
      <w:tr w:rsidR="00510111" w:rsidRPr="00616BAC" w:rsidTr="00A72895">
        <w:trPr>
          <w:cantSplit/>
          <w:trHeight w:val="680"/>
          <w:jc w:val="center"/>
        </w:trPr>
        <w:tc>
          <w:tcPr>
            <w:tcW w:w="1310" w:type="dxa"/>
            <w:shd w:val="clear" w:color="auto" w:fill="auto"/>
            <w:vAlign w:val="center"/>
          </w:tcPr>
          <w:p w:rsidR="00510111" w:rsidRPr="00616BAC" w:rsidRDefault="00510111" w:rsidP="00575318">
            <w:pPr>
              <w:pStyle w:val="af"/>
              <w:numPr>
                <w:ilvl w:val="0"/>
                <w:numId w:val="6"/>
              </w:numPr>
              <w:ind w:left="470" w:firstLineChars="0" w:hanging="120"/>
              <w:rPr>
                <w:rFonts w:ascii="Times New Roman" w:hAnsi="Times New Roman"/>
                <w:szCs w:val="21"/>
              </w:rPr>
            </w:pPr>
            <w:permStart w:id="41" w:edGrp="everyone"/>
            <w:permEnd w:id="40"/>
          </w:p>
        </w:tc>
        <w:tc>
          <w:tcPr>
            <w:tcW w:w="7128" w:type="dxa"/>
            <w:shd w:val="clear" w:color="auto" w:fill="auto"/>
            <w:vAlign w:val="center"/>
          </w:tcPr>
          <w:p w:rsidR="00510111" w:rsidRPr="00784BE4" w:rsidRDefault="00784BE4" w:rsidP="00784BE4">
            <w:pPr>
              <w:spacing w:line="276" w:lineRule="auto"/>
              <w:jc w:val="both"/>
              <w:rPr>
                <w:szCs w:val="21"/>
                <w:lang w:val="en-US" w:eastAsia="zh-CN"/>
              </w:rPr>
            </w:pPr>
            <w:r w:rsidRPr="00784BE4">
              <w:rPr>
                <w:rFonts w:hint="eastAsia"/>
                <w:szCs w:val="21"/>
                <w:lang w:eastAsia="zh-CN"/>
              </w:rPr>
              <w:t>输送液体</w:t>
            </w:r>
            <w:r>
              <w:rPr>
                <w:rFonts w:hint="eastAsia"/>
                <w:szCs w:val="21"/>
                <w:lang w:eastAsia="zh-CN"/>
              </w:rPr>
              <w:t>pH</w:t>
            </w:r>
            <w:r w:rsidRPr="00784BE4">
              <w:rPr>
                <w:rFonts w:hint="eastAsia"/>
                <w:szCs w:val="21"/>
                <w:lang w:eastAsia="zh-CN"/>
              </w:rPr>
              <w:t>范围</w:t>
            </w:r>
            <w:r>
              <w:rPr>
                <w:rFonts w:hint="eastAsia"/>
                <w:szCs w:val="21"/>
                <w:lang w:eastAsia="zh-CN"/>
              </w:rPr>
              <w:t>为</w:t>
            </w:r>
            <w:r>
              <w:rPr>
                <w:rFonts w:hint="eastAsia"/>
                <w:szCs w:val="21"/>
                <w:lang w:eastAsia="zh-CN"/>
              </w:rPr>
              <w:t>3.0-8.5</w:t>
            </w:r>
            <w:r>
              <w:rPr>
                <w:rFonts w:hint="eastAsia"/>
                <w:szCs w:val="21"/>
                <w:lang w:eastAsia="zh-CN"/>
              </w:rPr>
              <w:t>，</w:t>
            </w:r>
            <w:r>
              <w:rPr>
                <w:rFonts w:ascii="宋体" w:hAnsi="宋体" w:hint="eastAsia"/>
                <w:szCs w:val="21"/>
                <w:lang w:eastAsia="zh-CN"/>
              </w:rPr>
              <w:t>泵及其附件需满足此范围的应用要求。</w:t>
            </w:r>
          </w:p>
        </w:tc>
        <w:tc>
          <w:tcPr>
            <w:tcW w:w="2125" w:type="dxa"/>
            <w:shd w:val="clear" w:color="auto" w:fill="auto"/>
            <w:vAlign w:val="center"/>
          </w:tcPr>
          <w:p w:rsidR="00510111" w:rsidRPr="00616BAC" w:rsidRDefault="00784BE4" w:rsidP="00EE0AE2">
            <w:pPr>
              <w:jc w:val="both"/>
              <w:rPr>
                <w:szCs w:val="21"/>
                <w:lang w:eastAsia="zh-CN"/>
              </w:rPr>
            </w:pPr>
            <w:r>
              <w:rPr>
                <w:rFonts w:hint="eastAsia"/>
                <w:szCs w:val="21"/>
                <w:lang w:eastAsia="zh-CN"/>
              </w:rPr>
              <w:t>期望</w:t>
            </w:r>
          </w:p>
        </w:tc>
      </w:tr>
      <w:permEnd w:id="41"/>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szCs w:val="21"/>
                <w:lang w:eastAsia="zh-CN"/>
              </w:rPr>
              <w:t>其他运行要求</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42" w:edGrp="everyone"/>
          </w:p>
        </w:tc>
        <w:tc>
          <w:tcPr>
            <w:tcW w:w="7128" w:type="dxa"/>
            <w:shd w:val="clear" w:color="auto" w:fill="auto"/>
            <w:vAlign w:val="center"/>
          </w:tcPr>
          <w:p w:rsidR="00AD7390" w:rsidRPr="00616BAC" w:rsidRDefault="00784BE4" w:rsidP="00966D74">
            <w:pPr>
              <w:spacing w:line="276" w:lineRule="auto"/>
              <w:jc w:val="both"/>
              <w:rPr>
                <w:szCs w:val="21"/>
                <w:lang w:eastAsia="zh-CN"/>
              </w:rPr>
            </w:pPr>
            <w:r>
              <w:rPr>
                <w:rFonts w:hint="eastAsia"/>
                <w:szCs w:val="21"/>
                <w:lang w:eastAsia="zh-CN"/>
              </w:rPr>
              <w:t>可改变供气压力调节扬程高度。</w:t>
            </w:r>
          </w:p>
        </w:tc>
        <w:tc>
          <w:tcPr>
            <w:tcW w:w="2125" w:type="dxa"/>
            <w:shd w:val="clear" w:color="auto" w:fill="auto"/>
            <w:vAlign w:val="center"/>
          </w:tcPr>
          <w:p w:rsidR="00AD7390" w:rsidRPr="00616BAC" w:rsidRDefault="00784BE4" w:rsidP="00EE0AE2">
            <w:pPr>
              <w:jc w:val="both"/>
              <w:rPr>
                <w:szCs w:val="21"/>
                <w:lang w:eastAsia="zh-CN"/>
              </w:rPr>
            </w:pPr>
            <w:r>
              <w:rPr>
                <w:rFonts w:hint="eastAsia"/>
                <w:szCs w:val="21"/>
                <w:lang w:eastAsia="zh-CN"/>
              </w:rPr>
              <w:t>关键</w:t>
            </w:r>
          </w:p>
        </w:tc>
      </w:tr>
      <w:tr w:rsidR="0064366A" w:rsidRPr="00616BAC" w:rsidTr="00A72895">
        <w:trPr>
          <w:cantSplit/>
          <w:trHeight w:val="680"/>
          <w:jc w:val="center"/>
        </w:trPr>
        <w:tc>
          <w:tcPr>
            <w:tcW w:w="1310" w:type="dxa"/>
            <w:shd w:val="clear" w:color="auto" w:fill="auto"/>
            <w:vAlign w:val="center"/>
          </w:tcPr>
          <w:p w:rsidR="0064366A" w:rsidRPr="00616BAC" w:rsidRDefault="0064366A"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64366A" w:rsidRPr="00616BAC" w:rsidRDefault="00784BE4" w:rsidP="00A55656">
            <w:pPr>
              <w:spacing w:line="276" w:lineRule="auto"/>
              <w:jc w:val="both"/>
              <w:rPr>
                <w:szCs w:val="21"/>
                <w:lang w:eastAsia="zh-CN"/>
              </w:rPr>
            </w:pPr>
            <w:r>
              <w:rPr>
                <w:rFonts w:hint="eastAsia"/>
                <w:szCs w:val="21"/>
                <w:lang w:eastAsia="zh-CN"/>
              </w:rPr>
              <w:t>需要进气管及快装配件，进气管长度不少于</w:t>
            </w:r>
            <w:r w:rsidR="00A55656">
              <w:rPr>
                <w:rFonts w:hint="eastAsia"/>
                <w:szCs w:val="21"/>
                <w:lang w:eastAsia="zh-CN"/>
              </w:rPr>
              <w:t>4</w:t>
            </w:r>
            <w:r>
              <w:rPr>
                <w:rFonts w:hint="eastAsia"/>
                <w:szCs w:val="21"/>
                <w:lang w:eastAsia="zh-CN"/>
              </w:rPr>
              <w:t>m</w:t>
            </w:r>
            <w:r>
              <w:rPr>
                <w:rFonts w:hint="eastAsia"/>
                <w:szCs w:val="21"/>
                <w:lang w:eastAsia="zh-CN"/>
              </w:rPr>
              <w:t>。</w:t>
            </w:r>
          </w:p>
        </w:tc>
        <w:tc>
          <w:tcPr>
            <w:tcW w:w="2125" w:type="dxa"/>
            <w:shd w:val="clear" w:color="auto" w:fill="auto"/>
            <w:vAlign w:val="center"/>
          </w:tcPr>
          <w:p w:rsidR="0064366A" w:rsidRPr="00616BAC" w:rsidRDefault="00784BE4" w:rsidP="00EE0AE2">
            <w:pPr>
              <w:jc w:val="both"/>
              <w:rPr>
                <w:szCs w:val="21"/>
                <w:lang w:eastAsia="zh-CN"/>
              </w:rPr>
            </w:pPr>
            <w:r>
              <w:rPr>
                <w:rFonts w:hint="eastAsia"/>
                <w:szCs w:val="21"/>
                <w:lang w:eastAsia="zh-CN"/>
              </w:rPr>
              <w:t>关键</w:t>
            </w:r>
          </w:p>
        </w:tc>
      </w:tr>
      <w:tr w:rsidR="00320D55" w:rsidRPr="00616BAC" w:rsidTr="00A72895">
        <w:trPr>
          <w:cantSplit/>
          <w:trHeight w:val="680"/>
          <w:jc w:val="center"/>
        </w:trPr>
        <w:tc>
          <w:tcPr>
            <w:tcW w:w="1310" w:type="dxa"/>
            <w:shd w:val="clear" w:color="auto" w:fill="auto"/>
            <w:vAlign w:val="center"/>
          </w:tcPr>
          <w:p w:rsidR="00320D55" w:rsidRPr="00616BAC" w:rsidRDefault="00320D55"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320D55" w:rsidRPr="00784BE4" w:rsidRDefault="00784BE4" w:rsidP="00DC03DB">
            <w:pPr>
              <w:spacing w:line="276" w:lineRule="auto"/>
              <w:jc w:val="both"/>
              <w:rPr>
                <w:szCs w:val="21"/>
                <w:lang w:val="en-US" w:eastAsia="zh-CN"/>
              </w:rPr>
            </w:pPr>
            <w:r>
              <w:rPr>
                <w:rFonts w:hint="eastAsia"/>
                <w:szCs w:val="21"/>
                <w:lang w:val="en-US" w:eastAsia="zh-CN"/>
              </w:rPr>
              <w:t>需要耐压进料管，进料管长度</w:t>
            </w:r>
            <w:r>
              <w:rPr>
                <w:rFonts w:hint="eastAsia"/>
                <w:szCs w:val="21"/>
                <w:lang w:val="en-US" w:eastAsia="zh-CN"/>
              </w:rPr>
              <w:t>2m</w:t>
            </w:r>
            <w:r>
              <w:rPr>
                <w:rFonts w:hint="eastAsia"/>
                <w:szCs w:val="21"/>
                <w:lang w:val="en-US" w:eastAsia="zh-CN"/>
              </w:rPr>
              <w:t>。</w:t>
            </w:r>
          </w:p>
        </w:tc>
        <w:tc>
          <w:tcPr>
            <w:tcW w:w="2125" w:type="dxa"/>
            <w:shd w:val="clear" w:color="auto" w:fill="auto"/>
            <w:vAlign w:val="center"/>
          </w:tcPr>
          <w:p w:rsidR="00320D55" w:rsidRDefault="00784BE4" w:rsidP="00EE0AE2">
            <w:pPr>
              <w:jc w:val="both"/>
              <w:rPr>
                <w:szCs w:val="21"/>
                <w:lang w:eastAsia="zh-CN"/>
              </w:rPr>
            </w:pPr>
            <w:r>
              <w:rPr>
                <w:rFonts w:hint="eastAsia"/>
                <w:szCs w:val="21"/>
                <w:lang w:eastAsia="zh-CN"/>
              </w:rPr>
              <w:t>关键</w:t>
            </w:r>
          </w:p>
        </w:tc>
      </w:tr>
    </w:tbl>
    <w:p w:rsidR="00A957FA" w:rsidRPr="00616BAC" w:rsidRDefault="00A957FA" w:rsidP="00BD4DEE">
      <w:pPr>
        <w:pStyle w:val="af"/>
        <w:numPr>
          <w:ilvl w:val="0"/>
          <w:numId w:val="7"/>
        </w:numPr>
        <w:spacing w:afterLines="50"/>
        <w:ind w:left="426" w:hangingChars="202" w:hanging="426"/>
        <w:outlineLvl w:val="0"/>
        <w:rPr>
          <w:rFonts w:ascii="Times New Roman" w:hAnsi="Times New Roman"/>
          <w:b/>
        </w:rPr>
      </w:pPr>
      <w:bookmarkStart w:id="31" w:name="_Toc522716122"/>
      <w:bookmarkStart w:id="32" w:name="_Toc522107742"/>
      <w:bookmarkStart w:id="33" w:name="_Toc481702480"/>
      <w:bookmarkStart w:id="34" w:name="_Toc482359946"/>
      <w:bookmarkStart w:id="35" w:name="_Toc482360291"/>
      <w:bookmarkStart w:id="36" w:name="_Toc482369815"/>
      <w:bookmarkStart w:id="37" w:name="_Toc482370071"/>
      <w:bookmarkStart w:id="38" w:name="_Toc482370151"/>
      <w:bookmarkStart w:id="39" w:name="_Toc482370359"/>
      <w:bookmarkStart w:id="40" w:name="_Toc482370767"/>
      <w:bookmarkStart w:id="41" w:name="_Toc482625289"/>
      <w:bookmarkStart w:id="42" w:name="_Toc482717202"/>
      <w:bookmarkStart w:id="43" w:name="_Toc483227237"/>
      <w:bookmarkStart w:id="44" w:name="_Toc483400317"/>
      <w:permEnd w:id="42"/>
      <w:r w:rsidRPr="00616BAC">
        <w:rPr>
          <w:rFonts w:ascii="Times New Roman" w:hAnsi="Times New Roman"/>
          <w:b/>
        </w:rPr>
        <w:t>电气、自动控制要求</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A957FA" w:rsidRPr="00616BAC" w:rsidTr="00B2609A">
        <w:trPr>
          <w:cantSplit/>
          <w:trHeight w:val="680"/>
          <w:tblHeader/>
          <w:jc w:val="center"/>
        </w:trPr>
        <w:tc>
          <w:tcPr>
            <w:tcW w:w="1310" w:type="dxa"/>
            <w:shd w:val="clear" w:color="auto" w:fill="D9D9D9"/>
            <w:vAlign w:val="center"/>
          </w:tcPr>
          <w:p w:rsidR="00A957FA" w:rsidRPr="00616BAC" w:rsidRDefault="00A957FA" w:rsidP="00B2609A">
            <w:pPr>
              <w:jc w:val="center"/>
              <w:rPr>
                <w:b/>
                <w:szCs w:val="21"/>
              </w:rPr>
            </w:pPr>
            <w:permStart w:id="43" w:edGrp="everyone"/>
            <w:permEnd w:id="43"/>
            <w:r w:rsidRPr="00616BAC">
              <w:rPr>
                <w:b/>
                <w:szCs w:val="21"/>
              </w:rPr>
              <w:t>编号</w:t>
            </w:r>
          </w:p>
        </w:tc>
        <w:tc>
          <w:tcPr>
            <w:tcW w:w="7128"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关键程度</w:t>
            </w:r>
          </w:p>
        </w:tc>
      </w:tr>
      <w:tr w:rsidR="00966D74" w:rsidRPr="00616BAC" w:rsidTr="00DF1EEE">
        <w:trPr>
          <w:cantSplit/>
          <w:trHeight w:val="680"/>
          <w:jc w:val="center"/>
        </w:trPr>
        <w:tc>
          <w:tcPr>
            <w:tcW w:w="1310" w:type="dxa"/>
            <w:shd w:val="clear" w:color="auto" w:fill="D9D9D9"/>
            <w:vAlign w:val="center"/>
          </w:tcPr>
          <w:p w:rsidR="00966D74" w:rsidRPr="00616BAC" w:rsidRDefault="00966D74" w:rsidP="00966D74">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966D74" w:rsidRPr="00616BAC" w:rsidRDefault="00966D74" w:rsidP="00B2609A">
            <w:pPr>
              <w:jc w:val="both"/>
              <w:rPr>
                <w:szCs w:val="21"/>
                <w:lang w:eastAsia="zh-CN"/>
              </w:rPr>
            </w:pPr>
            <w:r w:rsidRPr="00616BAC">
              <w:rPr>
                <w:szCs w:val="21"/>
                <w:lang w:eastAsia="zh-CN"/>
              </w:rPr>
              <w:t>自动控制要求</w:t>
            </w:r>
          </w:p>
        </w:tc>
      </w:tr>
      <w:tr w:rsidR="00966D74" w:rsidRPr="00616BAC" w:rsidTr="00B2609A">
        <w:trPr>
          <w:cantSplit/>
          <w:trHeight w:val="680"/>
          <w:jc w:val="center"/>
        </w:trPr>
        <w:tc>
          <w:tcPr>
            <w:tcW w:w="1310" w:type="dxa"/>
            <w:shd w:val="clear" w:color="auto" w:fill="auto"/>
            <w:vAlign w:val="center"/>
          </w:tcPr>
          <w:p w:rsidR="00966D74" w:rsidRPr="00616BAC" w:rsidRDefault="00966D74" w:rsidP="00B2609A">
            <w:pPr>
              <w:pStyle w:val="af"/>
              <w:numPr>
                <w:ilvl w:val="0"/>
                <w:numId w:val="6"/>
              </w:numPr>
              <w:ind w:left="470" w:firstLineChars="0" w:hanging="120"/>
              <w:rPr>
                <w:rFonts w:ascii="Times New Roman" w:hAnsi="Times New Roman"/>
                <w:szCs w:val="21"/>
              </w:rPr>
            </w:pPr>
            <w:permStart w:id="44" w:edGrp="everyone"/>
          </w:p>
        </w:tc>
        <w:tc>
          <w:tcPr>
            <w:tcW w:w="7128" w:type="dxa"/>
            <w:shd w:val="clear" w:color="auto" w:fill="auto"/>
            <w:vAlign w:val="center"/>
          </w:tcPr>
          <w:p w:rsidR="00966D74" w:rsidRPr="00616BAC" w:rsidRDefault="00784BE4" w:rsidP="00DC03DB">
            <w:pPr>
              <w:spacing w:line="276" w:lineRule="auto"/>
              <w:jc w:val="both"/>
              <w:rPr>
                <w:i/>
                <w:szCs w:val="21"/>
                <w:lang w:eastAsia="zh-CN"/>
              </w:rPr>
            </w:pPr>
            <w:r>
              <w:rPr>
                <w:rFonts w:hint="eastAsia"/>
                <w:szCs w:val="21"/>
                <w:lang w:eastAsia="zh-CN"/>
              </w:rPr>
              <w:t>扬程过高或者前段堵料，泵能自动停止。</w:t>
            </w:r>
          </w:p>
        </w:tc>
        <w:tc>
          <w:tcPr>
            <w:tcW w:w="2125" w:type="dxa"/>
            <w:shd w:val="clear" w:color="auto" w:fill="auto"/>
            <w:vAlign w:val="center"/>
          </w:tcPr>
          <w:p w:rsidR="00966D74" w:rsidRPr="00616BAC" w:rsidRDefault="00784BE4" w:rsidP="00B2609A">
            <w:pPr>
              <w:jc w:val="both"/>
              <w:rPr>
                <w:szCs w:val="21"/>
                <w:lang w:eastAsia="zh-CN"/>
              </w:rPr>
            </w:pPr>
            <w:r>
              <w:rPr>
                <w:rFonts w:hint="eastAsia"/>
                <w:szCs w:val="21"/>
                <w:lang w:eastAsia="zh-CN"/>
              </w:rPr>
              <w:t>关键</w:t>
            </w:r>
          </w:p>
        </w:tc>
      </w:tr>
      <w:tr w:rsidR="00966D74" w:rsidRPr="00616BAC" w:rsidTr="00B2609A">
        <w:trPr>
          <w:cantSplit/>
          <w:trHeight w:val="680"/>
          <w:jc w:val="center"/>
        </w:trPr>
        <w:tc>
          <w:tcPr>
            <w:tcW w:w="1310" w:type="dxa"/>
            <w:shd w:val="clear" w:color="auto" w:fill="auto"/>
            <w:vAlign w:val="center"/>
          </w:tcPr>
          <w:p w:rsidR="00966D74" w:rsidRPr="00616BAC" w:rsidRDefault="00966D74" w:rsidP="00B2609A">
            <w:pPr>
              <w:pStyle w:val="af"/>
              <w:numPr>
                <w:ilvl w:val="0"/>
                <w:numId w:val="6"/>
              </w:numPr>
              <w:ind w:left="470" w:firstLineChars="0" w:hanging="120"/>
              <w:rPr>
                <w:rFonts w:ascii="Times New Roman" w:hAnsi="Times New Roman"/>
                <w:szCs w:val="21"/>
              </w:rPr>
            </w:pPr>
            <w:permStart w:id="45" w:edGrp="everyone"/>
            <w:permEnd w:id="44"/>
          </w:p>
        </w:tc>
        <w:tc>
          <w:tcPr>
            <w:tcW w:w="7128" w:type="dxa"/>
            <w:shd w:val="clear" w:color="auto" w:fill="auto"/>
            <w:vAlign w:val="center"/>
          </w:tcPr>
          <w:p w:rsidR="00966D74" w:rsidRPr="00616BAC" w:rsidRDefault="00784BE4" w:rsidP="00DC03DB">
            <w:pPr>
              <w:spacing w:line="276" w:lineRule="auto"/>
              <w:jc w:val="both"/>
              <w:rPr>
                <w:szCs w:val="21"/>
                <w:lang w:eastAsia="zh-CN"/>
              </w:rPr>
            </w:pPr>
            <w:r>
              <w:rPr>
                <w:rFonts w:hint="eastAsia"/>
                <w:szCs w:val="21"/>
                <w:lang w:eastAsia="zh-CN"/>
              </w:rPr>
              <w:t>可以空运行。</w:t>
            </w:r>
          </w:p>
        </w:tc>
        <w:tc>
          <w:tcPr>
            <w:tcW w:w="2125" w:type="dxa"/>
            <w:shd w:val="clear" w:color="auto" w:fill="auto"/>
            <w:vAlign w:val="center"/>
          </w:tcPr>
          <w:p w:rsidR="00966D74" w:rsidRPr="00616BAC" w:rsidRDefault="00784BE4" w:rsidP="00B2609A">
            <w:pPr>
              <w:jc w:val="both"/>
              <w:rPr>
                <w:szCs w:val="21"/>
                <w:lang w:eastAsia="zh-CN"/>
              </w:rPr>
            </w:pPr>
            <w:r>
              <w:rPr>
                <w:rFonts w:hint="eastAsia"/>
                <w:szCs w:val="21"/>
                <w:lang w:eastAsia="zh-CN"/>
              </w:rPr>
              <w:t>关键</w:t>
            </w:r>
          </w:p>
        </w:tc>
      </w:tr>
      <w:permEnd w:id="45"/>
      <w:tr w:rsidR="00ED3856" w:rsidRPr="00616BAC" w:rsidTr="00DF1EEE">
        <w:trPr>
          <w:cantSplit/>
          <w:trHeight w:val="680"/>
          <w:jc w:val="center"/>
        </w:trPr>
        <w:tc>
          <w:tcPr>
            <w:tcW w:w="1310" w:type="dxa"/>
            <w:shd w:val="clear" w:color="auto" w:fill="D9D9D9"/>
            <w:vAlign w:val="center"/>
          </w:tcPr>
          <w:p w:rsidR="00ED3856" w:rsidRPr="00616BAC" w:rsidRDefault="00ED3856" w:rsidP="00ED3856">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ED3856" w:rsidRPr="00616BAC" w:rsidRDefault="00ED3856" w:rsidP="00B2609A">
            <w:pPr>
              <w:jc w:val="both"/>
              <w:rPr>
                <w:szCs w:val="21"/>
              </w:rPr>
            </w:pPr>
            <w:r w:rsidRPr="00616BAC">
              <w:rPr>
                <w:szCs w:val="21"/>
                <w:lang w:eastAsia="zh-CN"/>
              </w:rPr>
              <w:t>计算机化系统要求</w:t>
            </w:r>
          </w:p>
        </w:tc>
      </w:tr>
      <w:tr w:rsidR="005F1037" w:rsidRPr="00616BAC" w:rsidTr="005F1037">
        <w:trPr>
          <w:cantSplit/>
          <w:trHeight w:val="680"/>
          <w:jc w:val="center"/>
        </w:trPr>
        <w:tc>
          <w:tcPr>
            <w:tcW w:w="10563" w:type="dxa"/>
            <w:gridSpan w:val="3"/>
            <w:shd w:val="clear" w:color="auto" w:fill="DDDDDD"/>
            <w:vAlign w:val="center"/>
          </w:tcPr>
          <w:p w:rsidR="005F1037" w:rsidRPr="00616BAC" w:rsidRDefault="005F1037" w:rsidP="00B2609A">
            <w:pPr>
              <w:jc w:val="both"/>
              <w:rPr>
                <w:szCs w:val="21"/>
                <w:lang w:eastAsia="zh-CN"/>
              </w:rPr>
            </w:pPr>
            <w:permStart w:id="46" w:edGrp="everyone"/>
            <w:r>
              <w:rPr>
                <w:rFonts w:hint="eastAsia"/>
                <w:szCs w:val="21"/>
                <w:lang w:eastAsia="zh-CN"/>
              </w:rPr>
              <w:lastRenderedPageBreak/>
              <w:t>NA</w:t>
            </w:r>
          </w:p>
        </w:tc>
      </w:tr>
      <w:permEnd w:id="46"/>
    </w:tbl>
    <w:p w:rsidR="00A957FA" w:rsidRPr="00616BAC" w:rsidRDefault="00A957FA" w:rsidP="00BD4DEE">
      <w:pPr>
        <w:spacing w:afterLines="50"/>
        <w:rPr>
          <w:b/>
          <w:lang w:eastAsia="zh-CN"/>
        </w:rPr>
      </w:pPr>
    </w:p>
    <w:p w:rsidR="007A194B" w:rsidRPr="00616BAC" w:rsidRDefault="007A194B" w:rsidP="00BD4DEE">
      <w:pPr>
        <w:pStyle w:val="af"/>
        <w:numPr>
          <w:ilvl w:val="0"/>
          <w:numId w:val="7"/>
        </w:numPr>
        <w:spacing w:afterLines="50"/>
        <w:ind w:left="426" w:hangingChars="202" w:hanging="426"/>
        <w:outlineLvl w:val="0"/>
        <w:rPr>
          <w:rFonts w:ascii="Times New Roman" w:hAnsi="Times New Roman"/>
          <w:b/>
        </w:rPr>
      </w:pPr>
      <w:bookmarkStart w:id="45" w:name="_Toc522716123"/>
      <w:r w:rsidRPr="00616BAC">
        <w:rPr>
          <w:rFonts w:ascii="Times New Roman" w:hAnsi="Times New Roman"/>
          <w:b/>
        </w:rPr>
        <w:t>安全要求</w:t>
      </w:r>
      <w:bookmarkEnd w:id="32"/>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A957FA">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47" w:edGrp="everyone"/>
            <w:permEnd w:id="47"/>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A957FA" w:rsidRPr="00616BAC" w:rsidTr="00DF1EEE">
        <w:trPr>
          <w:cantSplit/>
          <w:trHeight w:val="680"/>
          <w:jc w:val="center"/>
        </w:trPr>
        <w:tc>
          <w:tcPr>
            <w:tcW w:w="1310" w:type="dxa"/>
            <w:shd w:val="clear" w:color="auto" w:fill="D9D9D9"/>
            <w:vAlign w:val="center"/>
          </w:tcPr>
          <w:p w:rsidR="00A957FA" w:rsidRPr="00616BAC" w:rsidRDefault="00A957FA" w:rsidP="00A957FA">
            <w:pPr>
              <w:pStyle w:val="af"/>
              <w:numPr>
                <w:ilvl w:val="0"/>
                <w:numId w:val="16"/>
              </w:numPr>
              <w:ind w:firstLineChars="0"/>
              <w:rPr>
                <w:rFonts w:ascii="Times New Roman" w:hAnsi="Times New Roman"/>
                <w:szCs w:val="21"/>
              </w:rPr>
            </w:pPr>
          </w:p>
        </w:tc>
        <w:tc>
          <w:tcPr>
            <w:tcW w:w="9253" w:type="dxa"/>
            <w:gridSpan w:val="2"/>
            <w:shd w:val="clear" w:color="auto" w:fill="D9D9D9"/>
            <w:vAlign w:val="center"/>
          </w:tcPr>
          <w:p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5F1037" w:rsidRPr="00616BAC" w:rsidTr="00D9147F">
        <w:trPr>
          <w:cantSplit/>
          <w:trHeight w:val="680"/>
          <w:jc w:val="center"/>
        </w:trPr>
        <w:tc>
          <w:tcPr>
            <w:tcW w:w="10563" w:type="dxa"/>
            <w:gridSpan w:val="3"/>
            <w:shd w:val="clear" w:color="auto" w:fill="DDDDDD"/>
            <w:vAlign w:val="center"/>
          </w:tcPr>
          <w:p w:rsidR="005F1037" w:rsidRPr="00616BAC" w:rsidRDefault="005F1037" w:rsidP="00B2609A">
            <w:pPr>
              <w:jc w:val="both"/>
              <w:rPr>
                <w:szCs w:val="21"/>
                <w:lang w:eastAsia="zh-CN"/>
              </w:rPr>
            </w:pPr>
            <w:permStart w:id="48" w:edGrp="everyone"/>
            <w:r>
              <w:rPr>
                <w:rFonts w:hint="eastAsia"/>
                <w:szCs w:val="21"/>
                <w:lang w:eastAsia="zh-CN"/>
              </w:rPr>
              <w:t>NA</w:t>
            </w:r>
          </w:p>
        </w:tc>
      </w:tr>
      <w:permEnd w:id="48"/>
      <w:tr w:rsidR="00575318" w:rsidRPr="00616BAC" w:rsidTr="00DF1EEE">
        <w:trPr>
          <w:cantSplit/>
          <w:trHeight w:val="680"/>
          <w:jc w:val="center"/>
        </w:trPr>
        <w:tc>
          <w:tcPr>
            <w:tcW w:w="1310" w:type="dxa"/>
            <w:shd w:val="clear" w:color="auto" w:fill="D9D9D9"/>
            <w:vAlign w:val="center"/>
          </w:tcPr>
          <w:p w:rsidR="00575318" w:rsidRPr="00616BAC" w:rsidRDefault="00575318" w:rsidP="00A957FA">
            <w:pPr>
              <w:pStyle w:val="af"/>
              <w:numPr>
                <w:ilvl w:val="0"/>
                <w:numId w:val="16"/>
              </w:numPr>
              <w:ind w:firstLineChars="0"/>
              <w:rPr>
                <w:rFonts w:ascii="Times New Roman" w:hAnsi="Times New Roman"/>
                <w:szCs w:val="21"/>
              </w:rPr>
            </w:pPr>
          </w:p>
        </w:tc>
        <w:tc>
          <w:tcPr>
            <w:tcW w:w="7128" w:type="dxa"/>
            <w:shd w:val="clear" w:color="auto" w:fill="D9D9D9"/>
            <w:vAlign w:val="center"/>
          </w:tcPr>
          <w:p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rsidR="00575318" w:rsidRPr="00616BAC" w:rsidRDefault="00575318" w:rsidP="00B2609A">
            <w:pPr>
              <w:jc w:val="both"/>
              <w:rPr>
                <w:szCs w:val="21"/>
                <w:lang w:eastAsia="zh-CN"/>
              </w:rPr>
            </w:pPr>
          </w:p>
        </w:tc>
      </w:tr>
      <w:tr w:rsidR="005F1037" w:rsidRPr="00616BAC" w:rsidTr="005F1037">
        <w:trPr>
          <w:cantSplit/>
          <w:trHeight w:val="680"/>
          <w:jc w:val="center"/>
        </w:trPr>
        <w:tc>
          <w:tcPr>
            <w:tcW w:w="10563" w:type="dxa"/>
            <w:gridSpan w:val="3"/>
            <w:shd w:val="clear" w:color="auto" w:fill="DDDDDD"/>
            <w:vAlign w:val="center"/>
          </w:tcPr>
          <w:p w:rsidR="005F1037" w:rsidRPr="00616BAC" w:rsidRDefault="005F1037" w:rsidP="00B2609A">
            <w:pPr>
              <w:jc w:val="both"/>
              <w:rPr>
                <w:szCs w:val="21"/>
                <w:lang w:eastAsia="zh-CN"/>
              </w:rPr>
            </w:pPr>
            <w:permStart w:id="49" w:edGrp="everyone"/>
            <w:r>
              <w:rPr>
                <w:rFonts w:hint="eastAsia"/>
                <w:szCs w:val="21"/>
                <w:lang w:eastAsia="zh-CN"/>
              </w:rPr>
              <w:t>NA</w:t>
            </w:r>
          </w:p>
        </w:tc>
      </w:tr>
      <w:permEnd w:id="49"/>
    </w:tbl>
    <w:p w:rsidR="007A194B" w:rsidRPr="00616BAC" w:rsidRDefault="007A194B" w:rsidP="007A194B">
      <w:pPr>
        <w:rPr>
          <w:szCs w:val="21"/>
          <w:lang w:eastAsia="zh-CN"/>
        </w:rPr>
      </w:pPr>
    </w:p>
    <w:p w:rsidR="007A194B" w:rsidRPr="00616BAC" w:rsidRDefault="007A194B" w:rsidP="00BD4DEE">
      <w:pPr>
        <w:pStyle w:val="af"/>
        <w:numPr>
          <w:ilvl w:val="0"/>
          <w:numId w:val="7"/>
        </w:numPr>
        <w:spacing w:afterLines="50"/>
        <w:ind w:left="426" w:hangingChars="202" w:hanging="426"/>
        <w:outlineLvl w:val="0"/>
        <w:rPr>
          <w:rFonts w:ascii="Times New Roman" w:hAnsi="Times New Roman"/>
          <w:b/>
        </w:rPr>
      </w:pPr>
      <w:bookmarkStart w:id="46" w:name="_Toc522107743"/>
      <w:bookmarkStart w:id="47" w:name="_Toc522716124"/>
      <w:r w:rsidRPr="00616BAC">
        <w:rPr>
          <w:rFonts w:ascii="Times New Roman" w:hAnsi="Times New Roman"/>
          <w:b/>
        </w:rPr>
        <w:t>文件要求</w:t>
      </w:r>
      <w:bookmarkEnd w:id="46"/>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64366A">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50" w:edGrp="everyone"/>
            <w:permEnd w:id="50"/>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575318" w:rsidRPr="00616BAC" w:rsidTr="0064366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1" w:edGrp="everyone"/>
          </w:p>
        </w:tc>
        <w:tc>
          <w:tcPr>
            <w:tcW w:w="7128" w:type="dxa"/>
            <w:shd w:val="clear" w:color="auto" w:fill="auto"/>
            <w:vAlign w:val="center"/>
          </w:tcPr>
          <w:p w:rsidR="00575318" w:rsidRDefault="009F7F96" w:rsidP="00B2609A">
            <w:pPr>
              <w:jc w:val="both"/>
              <w:rPr>
                <w:szCs w:val="21"/>
                <w:lang w:eastAsia="zh-CN"/>
              </w:rPr>
            </w:pPr>
            <w:r>
              <w:rPr>
                <w:rFonts w:hint="eastAsia"/>
                <w:szCs w:val="21"/>
                <w:lang w:eastAsia="zh-CN"/>
              </w:rPr>
              <w:t>（</w:t>
            </w:r>
            <w:r>
              <w:rPr>
                <w:rFonts w:hint="eastAsia"/>
                <w:szCs w:val="21"/>
                <w:lang w:eastAsia="zh-CN"/>
              </w:rPr>
              <w:t>1</w:t>
            </w:r>
            <w:r>
              <w:rPr>
                <w:rFonts w:hint="eastAsia"/>
                <w:szCs w:val="21"/>
                <w:lang w:eastAsia="zh-CN"/>
              </w:rPr>
              <w:t>）</w:t>
            </w:r>
            <w:r w:rsidR="00784BE4">
              <w:rPr>
                <w:rFonts w:hint="eastAsia"/>
                <w:szCs w:val="21"/>
                <w:lang w:eastAsia="zh-CN"/>
              </w:rPr>
              <w:t>提供产品说明书。</w:t>
            </w:r>
          </w:p>
          <w:p w:rsidR="009F7F96" w:rsidRDefault="009F7F96" w:rsidP="00B2609A">
            <w:pPr>
              <w:jc w:val="both"/>
              <w:rPr>
                <w:szCs w:val="21"/>
                <w:lang w:eastAsia="zh-CN"/>
              </w:rPr>
            </w:pPr>
            <w:r>
              <w:rPr>
                <w:rFonts w:hint="eastAsia"/>
                <w:szCs w:val="21"/>
                <w:lang w:eastAsia="zh-CN"/>
              </w:rPr>
              <w:t>（</w:t>
            </w:r>
            <w:r>
              <w:rPr>
                <w:rFonts w:hint="eastAsia"/>
                <w:szCs w:val="21"/>
                <w:lang w:eastAsia="zh-CN"/>
              </w:rPr>
              <w:t>2</w:t>
            </w:r>
            <w:r>
              <w:rPr>
                <w:rFonts w:hint="eastAsia"/>
                <w:szCs w:val="21"/>
                <w:lang w:eastAsia="zh-CN"/>
              </w:rPr>
              <w:t>）</w:t>
            </w:r>
            <w:r>
              <w:rPr>
                <w:rFonts w:hint="eastAsia"/>
                <w:lang w:eastAsia="zh-CN"/>
              </w:rPr>
              <w:t>发运清单</w:t>
            </w:r>
            <w:r w:rsidR="00B60F71">
              <w:rPr>
                <w:rFonts w:hint="eastAsia"/>
                <w:lang w:eastAsia="zh-CN"/>
              </w:rPr>
              <w:t>：配件清单、易损件清单、备件、消耗品清单（包括名称、编号、对应厂家名称、生产地、规格及必要说明。）</w:t>
            </w:r>
          </w:p>
          <w:p w:rsidR="009F7F96" w:rsidRDefault="009F7F96" w:rsidP="009F7F96">
            <w:pPr>
              <w:pStyle w:val="ab"/>
              <w:rPr>
                <w:lang w:eastAsia="zh-CN"/>
              </w:rPr>
            </w:pPr>
            <w:r>
              <w:rPr>
                <w:rFonts w:hint="eastAsia"/>
                <w:lang w:eastAsia="zh-CN"/>
              </w:rPr>
              <w:t>（</w:t>
            </w:r>
            <w:r>
              <w:rPr>
                <w:rFonts w:hint="eastAsia"/>
                <w:lang w:eastAsia="zh-CN"/>
              </w:rPr>
              <w:t>3</w:t>
            </w:r>
            <w:r>
              <w:rPr>
                <w:rFonts w:hint="eastAsia"/>
                <w:lang w:eastAsia="zh-CN"/>
              </w:rPr>
              <w:t>）图纸：实物图；维修等活动所需的电子版及打印版系统布局图、设备尺寸图、设备局部图（与工艺、功能相关的细节图）</w:t>
            </w:r>
          </w:p>
          <w:p w:rsidR="009F7F96" w:rsidRDefault="00B60F71" w:rsidP="009F7F96">
            <w:pPr>
              <w:pStyle w:val="ab"/>
              <w:rPr>
                <w:lang w:eastAsia="zh-CN"/>
              </w:rPr>
            </w:pPr>
            <w:r>
              <w:rPr>
                <w:rFonts w:hint="eastAsia"/>
                <w:lang w:eastAsia="zh-CN"/>
              </w:rPr>
              <w:t>（</w:t>
            </w:r>
            <w:r>
              <w:rPr>
                <w:rFonts w:hint="eastAsia"/>
                <w:lang w:eastAsia="zh-CN"/>
              </w:rPr>
              <w:t>4</w:t>
            </w:r>
            <w:r>
              <w:rPr>
                <w:rFonts w:hint="eastAsia"/>
                <w:lang w:eastAsia="zh-CN"/>
              </w:rPr>
              <w:t>）设备厂家文件：出厂测试合格证、相关检测报告。</w:t>
            </w:r>
          </w:p>
          <w:p w:rsidR="009F7F96" w:rsidRDefault="00B60F71" w:rsidP="009F7F96">
            <w:pPr>
              <w:pStyle w:val="ab"/>
              <w:rPr>
                <w:lang w:eastAsia="zh-CN"/>
              </w:rPr>
            </w:pPr>
            <w:r>
              <w:rPr>
                <w:rFonts w:hint="eastAsia"/>
                <w:lang w:eastAsia="zh-CN"/>
              </w:rPr>
              <w:t>（</w:t>
            </w:r>
            <w:r>
              <w:rPr>
                <w:rFonts w:hint="eastAsia"/>
                <w:lang w:eastAsia="zh-CN"/>
              </w:rPr>
              <w:t>5</w:t>
            </w:r>
            <w:r>
              <w:rPr>
                <w:rFonts w:hint="eastAsia"/>
                <w:lang w:eastAsia="zh-CN"/>
              </w:rPr>
              <w:t>）</w:t>
            </w:r>
            <w:r w:rsidR="009F7F96">
              <w:rPr>
                <w:rFonts w:hint="eastAsia"/>
                <w:lang w:eastAsia="zh-CN"/>
              </w:rPr>
              <w:t>设备交付计划表。</w:t>
            </w:r>
          </w:p>
          <w:p w:rsidR="009F7F96" w:rsidRPr="009F7F96" w:rsidRDefault="00B60F71" w:rsidP="009F7F96">
            <w:pPr>
              <w:pStyle w:val="ab"/>
              <w:rPr>
                <w:lang w:eastAsia="zh-CN"/>
              </w:rPr>
            </w:pPr>
            <w:r>
              <w:rPr>
                <w:rFonts w:hint="eastAsia"/>
                <w:lang w:eastAsia="zh-CN"/>
              </w:rPr>
              <w:t>（</w:t>
            </w:r>
            <w:r>
              <w:rPr>
                <w:rFonts w:hint="eastAsia"/>
                <w:lang w:eastAsia="zh-CN"/>
              </w:rPr>
              <w:t>6</w:t>
            </w:r>
            <w:r>
              <w:rPr>
                <w:rFonts w:hint="eastAsia"/>
                <w:lang w:eastAsia="zh-CN"/>
              </w:rPr>
              <w:t>）</w:t>
            </w:r>
            <w:r w:rsidR="009F7F96">
              <w:rPr>
                <w:rFonts w:hint="eastAsia"/>
                <w:lang w:eastAsia="zh-CN"/>
              </w:rPr>
              <w:t>材料清单及材料证书（写明材料有效期）。</w:t>
            </w:r>
          </w:p>
        </w:tc>
        <w:tc>
          <w:tcPr>
            <w:tcW w:w="2125" w:type="dxa"/>
            <w:shd w:val="clear" w:color="auto" w:fill="auto"/>
            <w:vAlign w:val="center"/>
          </w:tcPr>
          <w:p w:rsidR="00575318" w:rsidRPr="00616BAC" w:rsidRDefault="00784BE4" w:rsidP="00B2609A">
            <w:pPr>
              <w:jc w:val="both"/>
              <w:rPr>
                <w:szCs w:val="21"/>
                <w:lang w:eastAsia="zh-CN"/>
              </w:rPr>
            </w:pPr>
            <w:r>
              <w:rPr>
                <w:rFonts w:hint="eastAsia"/>
                <w:szCs w:val="21"/>
                <w:lang w:eastAsia="zh-CN"/>
              </w:rPr>
              <w:t>关键</w:t>
            </w:r>
          </w:p>
        </w:tc>
      </w:tr>
      <w:permEnd w:id="51"/>
    </w:tbl>
    <w:p w:rsidR="007A194B" w:rsidRPr="00616BAC" w:rsidRDefault="007A194B" w:rsidP="007A194B">
      <w:pPr>
        <w:rPr>
          <w:szCs w:val="21"/>
          <w:lang w:eastAsia="zh-CN"/>
        </w:rPr>
      </w:pPr>
    </w:p>
    <w:p w:rsidR="007A194B" w:rsidRPr="00616BAC" w:rsidRDefault="00627B8B" w:rsidP="00BD4DEE">
      <w:pPr>
        <w:pStyle w:val="af"/>
        <w:numPr>
          <w:ilvl w:val="0"/>
          <w:numId w:val="7"/>
        </w:numPr>
        <w:spacing w:afterLines="50"/>
        <w:ind w:left="426" w:hangingChars="202" w:hanging="426"/>
        <w:outlineLvl w:val="0"/>
        <w:rPr>
          <w:rFonts w:ascii="Times New Roman" w:hAnsi="Times New Roman"/>
          <w:b/>
        </w:rPr>
      </w:pPr>
      <w:bookmarkStart w:id="48" w:name="_Toc522716125"/>
      <w:r w:rsidRPr="00616BAC">
        <w:rPr>
          <w:rFonts w:ascii="Times New Roman" w:hAnsi="Times New Roman"/>
          <w:b/>
          <w:szCs w:val="21"/>
        </w:rPr>
        <w:t>服务要求</w:t>
      </w:r>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7128"/>
        <w:gridCol w:w="2125"/>
      </w:tblGrid>
      <w:tr w:rsidR="00575318" w:rsidRPr="00616BAC" w:rsidTr="00627B8B">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52" w:edGrp="everyone"/>
            <w:permEnd w:id="52"/>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3" w:edGrp="everyone"/>
          </w:p>
        </w:tc>
        <w:tc>
          <w:tcPr>
            <w:tcW w:w="7128" w:type="dxa"/>
            <w:shd w:val="clear" w:color="auto" w:fill="auto"/>
            <w:vAlign w:val="center"/>
          </w:tcPr>
          <w:p w:rsidR="00575318" w:rsidRPr="00784BE4" w:rsidRDefault="00627B8B" w:rsidP="00DC03DB">
            <w:pPr>
              <w:spacing w:line="276" w:lineRule="auto"/>
              <w:jc w:val="both"/>
              <w:rPr>
                <w:szCs w:val="21"/>
                <w:lang w:eastAsia="zh-CN"/>
              </w:rPr>
            </w:pPr>
            <w:r w:rsidRPr="00784BE4">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rsidR="00575318" w:rsidRPr="00616BAC" w:rsidRDefault="00784BE4" w:rsidP="00B2609A">
            <w:pPr>
              <w:jc w:val="both"/>
              <w:rPr>
                <w:szCs w:val="21"/>
                <w:lang w:eastAsia="zh-CN"/>
              </w:rPr>
            </w:pPr>
            <w:r>
              <w:rPr>
                <w:rFonts w:hint="eastAsia"/>
                <w:szCs w:val="21"/>
                <w:lang w:eastAsia="zh-CN"/>
              </w:rPr>
              <w:t>期望</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4" w:edGrp="everyone"/>
            <w:permEnd w:id="53"/>
          </w:p>
        </w:tc>
        <w:tc>
          <w:tcPr>
            <w:tcW w:w="7128" w:type="dxa"/>
            <w:shd w:val="clear" w:color="auto" w:fill="auto"/>
            <w:vAlign w:val="center"/>
          </w:tcPr>
          <w:p w:rsidR="00575318" w:rsidRPr="00784BE4" w:rsidRDefault="00627B8B" w:rsidP="00DC03DB">
            <w:pPr>
              <w:spacing w:line="276" w:lineRule="auto"/>
              <w:jc w:val="both"/>
              <w:rPr>
                <w:szCs w:val="21"/>
                <w:lang w:eastAsia="zh-CN"/>
              </w:rPr>
            </w:pPr>
            <w:r w:rsidRPr="00784BE4">
              <w:rPr>
                <w:lang w:eastAsia="zh-CN"/>
              </w:rPr>
              <w:t>生产操作人员培训包括设备结构原理、性能、操作、清洗消毒、故障排除等基本</w:t>
            </w:r>
            <w:r w:rsidRPr="00784BE4">
              <w:rPr>
                <w:szCs w:val="21"/>
                <w:lang w:eastAsia="zh-CN"/>
              </w:rPr>
              <w:t>知识</w:t>
            </w:r>
            <w:r w:rsidRPr="00784BE4">
              <w:rPr>
                <w:lang w:eastAsia="zh-CN"/>
              </w:rPr>
              <w:t>。合格标准为用户参加培训人员能够独立正确操作设备，会排除常见故障。</w:t>
            </w:r>
          </w:p>
        </w:tc>
        <w:tc>
          <w:tcPr>
            <w:tcW w:w="2125" w:type="dxa"/>
            <w:shd w:val="clear" w:color="auto" w:fill="auto"/>
            <w:vAlign w:val="center"/>
          </w:tcPr>
          <w:p w:rsidR="00575318" w:rsidRPr="00616BAC" w:rsidRDefault="00784BE4" w:rsidP="00B2609A">
            <w:pPr>
              <w:jc w:val="both"/>
              <w:rPr>
                <w:szCs w:val="21"/>
                <w:lang w:eastAsia="zh-CN"/>
              </w:rPr>
            </w:pPr>
            <w:r>
              <w:rPr>
                <w:rFonts w:hint="eastAsia"/>
                <w:szCs w:val="21"/>
                <w:lang w:eastAsia="zh-CN"/>
              </w:rPr>
              <w:t>期望</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5" w:edGrp="everyone"/>
            <w:permEnd w:id="54"/>
          </w:p>
        </w:tc>
        <w:tc>
          <w:tcPr>
            <w:tcW w:w="7128" w:type="dxa"/>
            <w:shd w:val="clear" w:color="auto" w:fill="auto"/>
            <w:vAlign w:val="center"/>
          </w:tcPr>
          <w:p w:rsidR="00627B8B" w:rsidRPr="00784BE4" w:rsidRDefault="00627B8B" w:rsidP="00DC03DB">
            <w:pPr>
              <w:spacing w:line="276" w:lineRule="auto"/>
              <w:jc w:val="both"/>
              <w:rPr>
                <w:lang w:eastAsia="zh-CN"/>
              </w:rPr>
            </w:pPr>
            <w:r w:rsidRPr="00784BE4">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rsidR="00627B8B" w:rsidRPr="00616BAC" w:rsidRDefault="00784BE4" w:rsidP="00B2609A">
            <w:pPr>
              <w:jc w:val="both"/>
              <w:rPr>
                <w:szCs w:val="21"/>
                <w:lang w:eastAsia="zh-CN"/>
              </w:rPr>
            </w:pPr>
            <w:r>
              <w:rPr>
                <w:rFonts w:hint="eastAsia"/>
                <w:szCs w:val="21"/>
                <w:lang w:eastAsia="zh-CN"/>
              </w:rPr>
              <w:t>期望</w:t>
            </w:r>
          </w:p>
        </w:tc>
      </w:tr>
      <w:permEnd w:id="55"/>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运输要求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56" w:edGrp="everyone"/>
          </w:p>
        </w:tc>
        <w:tc>
          <w:tcPr>
            <w:tcW w:w="7128" w:type="dxa"/>
            <w:shd w:val="clear" w:color="auto" w:fill="auto"/>
            <w:vAlign w:val="center"/>
          </w:tcPr>
          <w:p w:rsidR="00575318" w:rsidRPr="005C0AC6" w:rsidRDefault="00627B8B" w:rsidP="00DC03DB">
            <w:pPr>
              <w:spacing w:line="276" w:lineRule="auto"/>
              <w:jc w:val="both"/>
              <w:rPr>
                <w:szCs w:val="21"/>
                <w:lang w:eastAsia="zh-CN"/>
              </w:rPr>
            </w:pPr>
            <w:r w:rsidRPr="005C0AC6">
              <w:rPr>
                <w:lang w:eastAsia="zh-CN"/>
              </w:rPr>
              <w:t>设备运输在运输途中需做好防护措施，不得有任何损伤。</w:t>
            </w:r>
          </w:p>
        </w:tc>
        <w:tc>
          <w:tcPr>
            <w:tcW w:w="2125" w:type="dxa"/>
            <w:shd w:val="clear" w:color="auto" w:fill="auto"/>
            <w:vAlign w:val="center"/>
          </w:tcPr>
          <w:p w:rsidR="00575318" w:rsidRPr="00616BAC" w:rsidRDefault="005C0AC6" w:rsidP="00B2609A">
            <w:pPr>
              <w:jc w:val="both"/>
              <w:rPr>
                <w:szCs w:val="21"/>
                <w:lang w:eastAsia="zh-CN"/>
              </w:rPr>
            </w:pPr>
            <w:r>
              <w:rPr>
                <w:rFonts w:hint="eastAsia"/>
                <w:szCs w:val="21"/>
                <w:lang w:eastAsia="zh-CN"/>
              </w:rPr>
              <w:t>关键</w:t>
            </w:r>
          </w:p>
        </w:tc>
      </w:tr>
      <w:permEnd w:id="56"/>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验证要求</w:t>
            </w:r>
          </w:p>
        </w:tc>
      </w:tr>
      <w:tr w:rsidR="005F1037" w:rsidRPr="00616BAC" w:rsidTr="005F1037">
        <w:trPr>
          <w:cantSplit/>
          <w:trHeight w:val="680"/>
          <w:jc w:val="center"/>
        </w:trPr>
        <w:tc>
          <w:tcPr>
            <w:tcW w:w="10563" w:type="dxa"/>
            <w:gridSpan w:val="3"/>
            <w:shd w:val="clear" w:color="auto" w:fill="DDDDDD"/>
            <w:vAlign w:val="center"/>
          </w:tcPr>
          <w:p w:rsidR="005F1037" w:rsidRPr="005C0AC6" w:rsidRDefault="005F1037" w:rsidP="00B2609A">
            <w:pPr>
              <w:jc w:val="both"/>
              <w:rPr>
                <w:szCs w:val="21"/>
                <w:lang w:eastAsia="zh-CN"/>
              </w:rPr>
            </w:pPr>
            <w:permStart w:id="57" w:edGrp="everyone"/>
            <w:r w:rsidRPr="005C0AC6">
              <w:rPr>
                <w:rFonts w:hint="eastAsia"/>
                <w:szCs w:val="21"/>
                <w:lang w:eastAsia="zh-CN"/>
              </w:rPr>
              <w:t>NA</w:t>
            </w:r>
          </w:p>
        </w:tc>
      </w:tr>
      <w:permEnd w:id="57"/>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8" w:edGrp="everyone"/>
          </w:p>
        </w:tc>
        <w:tc>
          <w:tcPr>
            <w:tcW w:w="7128" w:type="dxa"/>
            <w:shd w:val="clear" w:color="auto" w:fill="auto"/>
            <w:vAlign w:val="center"/>
          </w:tcPr>
          <w:p w:rsidR="00627B8B" w:rsidRPr="00616BAC" w:rsidRDefault="005C0AC6" w:rsidP="00DC03DB">
            <w:pPr>
              <w:spacing w:line="276" w:lineRule="auto"/>
              <w:jc w:val="both"/>
              <w:rPr>
                <w:szCs w:val="21"/>
                <w:lang w:eastAsia="zh-CN"/>
              </w:rPr>
            </w:pPr>
            <w:r>
              <w:rPr>
                <w:rFonts w:hint="eastAsia"/>
                <w:szCs w:val="21"/>
                <w:lang w:eastAsia="zh-CN"/>
              </w:rPr>
              <w:t>经销商或者厂家具备配件和管道耗材再次提供能力。</w:t>
            </w:r>
          </w:p>
        </w:tc>
        <w:tc>
          <w:tcPr>
            <w:tcW w:w="2125" w:type="dxa"/>
            <w:shd w:val="clear" w:color="auto" w:fill="auto"/>
            <w:vAlign w:val="center"/>
          </w:tcPr>
          <w:p w:rsidR="00627B8B" w:rsidRPr="005C0AC6" w:rsidRDefault="005C0AC6" w:rsidP="00B2609A">
            <w:pPr>
              <w:jc w:val="both"/>
              <w:rPr>
                <w:szCs w:val="21"/>
                <w:lang w:eastAsia="zh-CN"/>
              </w:rPr>
            </w:pPr>
            <w:r>
              <w:rPr>
                <w:rFonts w:hint="eastAsia"/>
                <w:szCs w:val="21"/>
                <w:lang w:eastAsia="zh-CN"/>
              </w:rPr>
              <w:t>关键</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59" w:edGrp="everyone"/>
            <w:permEnd w:id="58"/>
          </w:p>
        </w:tc>
        <w:tc>
          <w:tcPr>
            <w:tcW w:w="7128" w:type="dxa"/>
            <w:shd w:val="clear" w:color="auto" w:fill="auto"/>
            <w:vAlign w:val="center"/>
          </w:tcPr>
          <w:p w:rsidR="00627B8B" w:rsidRPr="00616BAC" w:rsidRDefault="005C0AC6" w:rsidP="00DC03DB">
            <w:pPr>
              <w:spacing w:line="276" w:lineRule="auto"/>
              <w:jc w:val="both"/>
              <w:rPr>
                <w:szCs w:val="21"/>
                <w:lang w:eastAsia="zh-CN"/>
              </w:rPr>
            </w:pPr>
            <w:r>
              <w:rPr>
                <w:rFonts w:hint="eastAsia"/>
                <w:szCs w:val="21"/>
                <w:lang w:eastAsia="zh-CN"/>
              </w:rPr>
              <w:t>经销商或者厂家具备故障解决能力。</w:t>
            </w:r>
          </w:p>
        </w:tc>
        <w:tc>
          <w:tcPr>
            <w:tcW w:w="2125" w:type="dxa"/>
            <w:shd w:val="clear" w:color="auto" w:fill="auto"/>
            <w:vAlign w:val="center"/>
          </w:tcPr>
          <w:p w:rsidR="00627B8B" w:rsidRPr="00616BAC" w:rsidRDefault="005C0AC6" w:rsidP="00B2609A">
            <w:pPr>
              <w:jc w:val="both"/>
              <w:rPr>
                <w:szCs w:val="21"/>
                <w:lang w:eastAsia="zh-CN"/>
              </w:rPr>
            </w:pPr>
            <w:r>
              <w:rPr>
                <w:rFonts w:hint="eastAsia"/>
                <w:szCs w:val="21"/>
                <w:lang w:eastAsia="zh-CN"/>
              </w:rPr>
              <w:t>关键</w:t>
            </w:r>
          </w:p>
        </w:tc>
      </w:tr>
      <w:permEnd w:id="59"/>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验收要求</w:t>
            </w:r>
          </w:p>
        </w:tc>
      </w:tr>
      <w:tr w:rsidR="005F1037" w:rsidRPr="00616BAC" w:rsidTr="00BF250D">
        <w:trPr>
          <w:cantSplit/>
          <w:trHeight w:val="680"/>
          <w:jc w:val="center"/>
        </w:trPr>
        <w:tc>
          <w:tcPr>
            <w:tcW w:w="10563" w:type="dxa"/>
            <w:gridSpan w:val="3"/>
            <w:shd w:val="clear" w:color="auto" w:fill="DDDDDD"/>
            <w:vAlign w:val="center"/>
          </w:tcPr>
          <w:p w:rsidR="005F1037" w:rsidRPr="00616BAC" w:rsidRDefault="005F1037" w:rsidP="00B2609A">
            <w:pPr>
              <w:jc w:val="both"/>
              <w:rPr>
                <w:szCs w:val="21"/>
                <w:lang w:eastAsia="zh-CN"/>
              </w:rPr>
            </w:pPr>
            <w:permStart w:id="60" w:edGrp="everyone"/>
            <w:r>
              <w:rPr>
                <w:rFonts w:hint="eastAsia"/>
                <w:szCs w:val="21"/>
                <w:lang w:eastAsia="zh-CN"/>
              </w:rPr>
              <w:t>NA</w:t>
            </w:r>
          </w:p>
        </w:tc>
      </w:tr>
      <w:permEnd w:id="60"/>
    </w:tbl>
    <w:p w:rsidR="00575318" w:rsidRPr="00616BAC" w:rsidRDefault="00575318" w:rsidP="00575318"/>
    <w:p w:rsidR="007A194B" w:rsidRPr="00616BAC" w:rsidRDefault="007A194B" w:rsidP="00BD4DEE">
      <w:pPr>
        <w:pStyle w:val="af"/>
        <w:numPr>
          <w:ilvl w:val="0"/>
          <w:numId w:val="7"/>
        </w:numPr>
        <w:spacing w:afterLines="50"/>
        <w:ind w:left="426" w:hangingChars="202" w:hanging="426"/>
        <w:outlineLvl w:val="0"/>
        <w:rPr>
          <w:rFonts w:ascii="Times New Roman" w:hAnsi="Times New Roman"/>
          <w:b/>
        </w:rPr>
      </w:pPr>
      <w:bookmarkStart w:id="49" w:name="_Toc522107746"/>
      <w:bookmarkStart w:id="50" w:name="_Toc522716126"/>
      <w:r w:rsidRPr="00616BAC">
        <w:rPr>
          <w:rFonts w:ascii="Times New Roman" w:hAnsi="Times New Roman"/>
          <w:b/>
        </w:rPr>
        <w:t>附件</w:t>
      </w:r>
      <w:bookmarkEnd w:id="49"/>
      <w:bookmarkEnd w:id="50"/>
    </w:p>
    <w:bookmarkEnd w:id="33"/>
    <w:bookmarkEnd w:id="34"/>
    <w:bookmarkEnd w:id="35"/>
    <w:bookmarkEnd w:id="36"/>
    <w:bookmarkEnd w:id="37"/>
    <w:bookmarkEnd w:id="38"/>
    <w:bookmarkEnd w:id="39"/>
    <w:bookmarkEnd w:id="40"/>
    <w:bookmarkEnd w:id="41"/>
    <w:bookmarkEnd w:id="42"/>
    <w:bookmarkEnd w:id="43"/>
    <w:bookmarkEnd w:id="44"/>
    <w:p w:rsidR="007A194B" w:rsidRPr="00DF1EEE" w:rsidRDefault="00A87B1B" w:rsidP="007A194B">
      <w:pPr>
        <w:pStyle w:val="Text"/>
        <w:spacing w:before="0" w:line="360" w:lineRule="auto"/>
        <w:ind w:left="357"/>
        <w:jc w:val="left"/>
        <w:rPr>
          <w:color w:val="4472C4"/>
          <w:szCs w:val="21"/>
          <w:lang w:eastAsia="zh-CN"/>
        </w:rPr>
      </w:pPr>
      <w:permStart w:id="61" w:edGrp="everyone"/>
      <w:r>
        <w:rPr>
          <w:rFonts w:hint="eastAsia"/>
          <w:color w:val="4472C4"/>
          <w:szCs w:val="21"/>
          <w:lang w:eastAsia="zh-CN"/>
        </w:rPr>
        <w:t>NA</w:t>
      </w:r>
      <w:permEnd w:id="61"/>
    </w:p>
    <w:sectPr w:rsidR="007A194B" w:rsidRPr="00DF1EEE" w:rsidSect="00D33FC2">
      <w:headerReference w:type="default" r:id="rId7"/>
      <w:footerReference w:type="default" r:id="rId8"/>
      <w:pgSz w:w="11907" w:h="16840" w:code="9"/>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02A" w:rsidRDefault="0025102A">
      <w:r>
        <w:separator/>
      </w:r>
    </w:p>
    <w:p w:rsidR="0025102A" w:rsidRDefault="0025102A"/>
  </w:endnote>
  <w:endnote w:type="continuationSeparator" w:id="1">
    <w:p w:rsidR="0025102A" w:rsidRDefault="0025102A">
      <w:r>
        <w:continuationSeparator/>
      </w:r>
    </w:p>
    <w:p w:rsidR="0025102A" w:rsidRDefault="002510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91" w:rsidRPr="00770E90" w:rsidRDefault="00891750" w:rsidP="00770E90">
    <w:pPr>
      <w:pStyle w:val="a4"/>
      <w:jc w:val="center"/>
      <w:rPr>
        <w:sz w:val="18"/>
        <w:szCs w:val="18"/>
      </w:rPr>
    </w:pPr>
    <w:r w:rsidRPr="00891750">
      <w:rPr>
        <w:noProof/>
        <w:sz w:val="18"/>
        <w:szCs w:val="18"/>
      </w:rPr>
      <w:pict>
        <v:line id="_x0000_s2049" style="position:absolute;left:0;text-align:left;z-index:251657728" from="0,.05pt" to="510.25pt,.05pt"/>
      </w:pict>
    </w:r>
    <w:r w:rsidR="00333C91" w:rsidRPr="00770E90">
      <w:rPr>
        <w:rFonts w:hint="eastAsia"/>
        <w:sz w:val="18"/>
        <w:szCs w:val="18"/>
      </w:rPr>
      <w:t>本文件为受控文件，仅供武汉生物制品研究所有限责任公司使用并为版权所有，严禁无授权使用、泄露或复印，违者必究。</w:t>
    </w:r>
  </w:p>
  <w:p w:rsidR="00333C91" w:rsidRPr="00770E90" w:rsidRDefault="00333C91" w:rsidP="00B9634B">
    <w:pPr>
      <w:pStyle w:val="a4"/>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02A" w:rsidRDefault="0025102A">
      <w:r>
        <w:separator/>
      </w:r>
    </w:p>
    <w:p w:rsidR="0025102A" w:rsidRDefault="0025102A"/>
  </w:footnote>
  <w:footnote w:type="continuationSeparator" w:id="1">
    <w:p w:rsidR="0025102A" w:rsidRDefault="0025102A">
      <w:r>
        <w:continuationSeparator/>
      </w:r>
    </w:p>
    <w:p w:rsidR="0025102A" w:rsidRDefault="002510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5291"/>
      <w:gridCol w:w="2160"/>
      <w:gridCol w:w="2280"/>
    </w:tblGrid>
    <w:tr w:rsidR="00333C91" w:rsidTr="00770E90">
      <w:trPr>
        <w:trHeight w:val="340"/>
      </w:trPr>
      <w:tc>
        <w:tcPr>
          <w:tcW w:w="937" w:type="dxa"/>
          <w:vAlign w:val="center"/>
        </w:tcPr>
        <w:p w:rsidR="00333C91" w:rsidRDefault="00A23314" w:rsidP="00A6749E">
          <w:pPr>
            <w:pStyle w:val="a3"/>
          </w:pPr>
          <w:r>
            <w:rPr>
              <w:noProof/>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rsidR="00333C91" w:rsidRDefault="00333C91"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rsidR="00333C91" w:rsidRDefault="00333C91" w:rsidP="00AA53E2">
          <w:pPr>
            <w:pStyle w:val="a3"/>
            <w:jc w:val="center"/>
          </w:pPr>
          <w:r>
            <w:rPr>
              <w:rFonts w:ascii="宋体" w:hAnsi="宋体" w:hint="eastAsia"/>
              <w:b/>
              <w:szCs w:val="21"/>
            </w:rPr>
            <w:t>Wuhan Institute of Biological Products Co.,Ltd.</w:t>
          </w:r>
        </w:p>
      </w:tc>
      <w:tc>
        <w:tcPr>
          <w:tcW w:w="4440" w:type="dxa"/>
          <w:gridSpan w:val="2"/>
          <w:vAlign w:val="center"/>
        </w:tcPr>
        <w:p w:rsidR="00333C91" w:rsidRDefault="00333C91" w:rsidP="00A6749E">
          <w:pPr>
            <w:pStyle w:val="a3"/>
            <w:jc w:val="both"/>
            <w:rPr>
              <w:rStyle w:val="a5"/>
              <w:rFonts w:ascii="宋体" w:hAnsi="宋体"/>
              <w:szCs w:val="21"/>
            </w:rPr>
          </w:pPr>
          <w:r>
            <w:rPr>
              <w:rStyle w:val="a5"/>
              <w:rFonts w:ascii="宋体" w:hAnsi="宋体" w:hint="eastAsia"/>
              <w:szCs w:val="21"/>
            </w:rPr>
            <w:t>文件编号：</w:t>
          </w:r>
          <w:r>
            <w:rPr>
              <w:rFonts w:ascii="宋体" w:hAnsi="宋体" w:hint="eastAsia"/>
              <w:color w:val="000000"/>
              <w:szCs w:val="21"/>
            </w:rPr>
            <w:t>E(SOP-06-12-0005)01</w:t>
          </w:r>
        </w:p>
      </w:tc>
    </w:tr>
    <w:tr w:rsidR="00333C91" w:rsidTr="00770E90">
      <w:trPr>
        <w:trHeight w:val="340"/>
      </w:trPr>
      <w:tc>
        <w:tcPr>
          <w:tcW w:w="6228" w:type="dxa"/>
          <w:gridSpan w:val="2"/>
          <w:vMerge w:val="restart"/>
          <w:vAlign w:val="center"/>
        </w:tcPr>
        <w:p w:rsidR="00333C91" w:rsidRPr="00950239" w:rsidRDefault="003F1C70" w:rsidP="000A55CC">
          <w:pPr>
            <w:pStyle w:val="a3"/>
            <w:jc w:val="center"/>
            <w:rPr>
              <w:szCs w:val="21"/>
              <w:lang w:eastAsia="zh-CN"/>
            </w:rPr>
          </w:pPr>
          <w:permStart w:id="62" w:edGrp="everyone"/>
          <w:r w:rsidRPr="003F1C70">
            <w:rPr>
              <w:rFonts w:ascii="宋体" w:hAnsi="宋体" w:hint="eastAsia"/>
              <w:b/>
              <w:szCs w:val="21"/>
              <w:lang w:eastAsia="zh-CN"/>
            </w:rPr>
            <w:t>培养基室气动隔膜泵</w:t>
          </w:r>
          <w:permEnd w:id="62"/>
          <w:r w:rsidR="00333C91" w:rsidRPr="00AF753A">
            <w:rPr>
              <w:rFonts w:ascii="宋体" w:hAnsi="宋体" w:hint="eastAsia"/>
              <w:b/>
              <w:szCs w:val="21"/>
              <w:lang w:eastAsia="zh-CN"/>
            </w:rPr>
            <w:t>用户需求说明（URS）</w:t>
          </w:r>
        </w:p>
      </w:tc>
      <w:tc>
        <w:tcPr>
          <w:tcW w:w="2160" w:type="dxa"/>
          <w:vAlign w:val="center"/>
        </w:tcPr>
        <w:p w:rsidR="00333C91" w:rsidRDefault="00333C91" w:rsidP="00053A4C">
          <w:pPr>
            <w:pStyle w:val="a3"/>
            <w:jc w:val="both"/>
            <w:rPr>
              <w:rStyle w:val="a5"/>
              <w:rFonts w:ascii="宋体" w:hAnsi="宋体"/>
              <w:szCs w:val="21"/>
              <w:lang w:eastAsia="zh-CN"/>
            </w:rPr>
          </w:pPr>
          <w:r>
            <w:rPr>
              <w:rStyle w:val="a5"/>
              <w:rFonts w:hint="eastAsia"/>
            </w:rPr>
            <w:t>修订号：</w:t>
          </w:r>
          <w:r>
            <w:rPr>
              <w:rFonts w:ascii="宋体" w:hAnsi="宋体" w:hint="eastAsia"/>
              <w:szCs w:val="21"/>
            </w:rPr>
            <w:t>4.00</w:t>
          </w:r>
        </w:p>
      </w:tc>
      <w:tc>
        <w:tcPr>
          <w:tcW w:w="2280" w:type="dxa"/>
          <w:vAlign w:val="center"/>
        </w:tcPr>
        <w:p w:rsidR="00333C91" w:rsidRDefault="00333C91" w:rsidP="00A6749E">
          <w:pPr>
            <w:pStyle w:val="a3"/>
            <w:jc w:val="both"/>
            <w:rPr>
              <w:rStyle w:val="a5"/>
              <w:rFonts w:ascii="宋体" w:hAnsi="宋体"/>
              <w:szCs w:val="21"/>
            </w:rPr>
          </w:pPr>
          <w:r>
            <w:rPr>
              <w:rStyle w:val="a5"/>
              <w:rFonts w:hint="eastAsia"/>
              <w:lang w:eastAsia="zh-CN"/>
            </w:rPr>
            <w:t>页码：</w:t>
          </w:r>
          <w:r>
            <w:rPr>
              <w:rStyle w:val="a5"/>
              <w:rFonts w:ascii="宋体" w:hAnsi="宋体" w:hint="eastAsia"/>
              <w:szCs w:val="21"/>
            </w:rPr>
            <w:t>第</w:t>
          </w:r>
          <w:r w:rsidR="00891750">
            <w:rPr>
              <w:rFonts w:ascii="宋体" w:hAnsi="宋体"/>
              <w:szCs w:val="21"/>
            </w:rPr>
            <w:fldChar w:fldCharType="begin"/>
          </w:r>
          <w:r>
            <w:rPr>
              <w:rStyle w:val="a5"/>
              <w:rFonts w:ascii="宋体" w:hAnsi="宋体"/>
              <w:szCs w:val="21"/>
            </w:rPr>
            <w:instrText xml:space="preserve"> PAGE </w:instrText>
          </w:r>
          <w:r w:rsidR="00891750">
            <w:rPr>
              <w:rFonts w:ascii="宋体" w:hAnsi="宋体"/>
              <w:szCs w:val="21"/>
            </w:rPr>
            <w:fldChar w:fldCharType="separate"/>
          </w:r>
          <w:r w:rsidR="00BD4DEE">
            <w:rPr>
              <w:rStyle w:val="a5"/>
              <w:rFonts w:ascii="宋体" w:hAnsi="宋体"/>
              <w:noProof/>
              <w:szCs w:val="21"/>
            </w:rPr>
            <w:t>1</w:t>
          </w:r>
          <w:r w:rsidR="00891750">
            <w:rPr>
              <w:rFonts w:ascii="宋体" w:hAnsi="宋体"/>
              <w:szCs w:val="21"/>
            </w:rPr>
            <w:fldChar w:fldCharType="end"/>
          </w:r>
          <w:r>
            <w:rPr>
              <w:rStyle w:val="a5"/>
              <w:rFonts w:ascii="宋体" w:hAnsi="宋体" w:hint="eastAsia"/>
              <w:szCs w:val="21"/>
            </w:rPr>
            <w:t xml:space="preserve">页 共 </w:t>
          </w:r>
          <w:r w:rsidR="00891750">
            <w:rPr>
              <w:rFonts w:ascii="宋体" w:hAnsi="宋体"/>
              <w:szCs w:val="21"/>
            </w:rPr>
            <w:fldChar w:fldCharType="begin"/>
          </w:r>
          <w:r>
            <w:rPr>
              <w:rStyle w:val="a5"/>
              <w:rFonts w:ascii="宋体" w:hAnsi="宋体"/>
              <w:szCs w:val="21"/>
            </w:rPr>
            <w:instrText xml:space="preserve"> NUMPAGES </w:instrText>
          </w:r>
          <w:r w:rsidR="00891750">
            <w:rPr>
              <w:rFonts w:ascii="宋体" w:hAnsi="宋体"/>
              <w:szCs w:val="21"/>
            </w:rPr>
            <w:fldChar w:fldCharType="separate"/>
          </w:r>
          <w:r w:rsidR="00BD4DEE">
            <w:rPr>
              <w:rStyle w:val="a5"/>
              <w:rFonts w:ascii="宋体" w:hAnsi="宋体"/>
              <w:noProof/>
              <w:szCs w:val="21"/>
            </w:rPr>
            <w:t>9</w:t>
          </w:r>
          <w:r w:rsidR="00891750">
            <w:rPr>
              <w:rFonts w:ascii="宋体" w:hAnsi="宋体"/>
              <w:szCs w:val="21"/>
            </w:rPr>
            <w:fldChar w:fldCharType="end"/>
          </w:r>
          <w:r>
            <w:rPr>
              <w:rStyle w:val="a5"/>
              <w:rFonts w:ascii="宋体" w:hAnsi="宋体" w:hint="eastAsia"/>
              <w:szCs w:val="21"/>
            </w:rPr>
            <w:t>页</w:t>
          </w:r>
        </w:p>
      </w:tc>
    </w:tr>
    <w:tr w:rsidR="00333C91" w:rsidTr="00770E90">
      <w:trPr>
        <w:trHeight w:val="340"/>
      </w:trPr>
      <w:tc>
        <w:tcPr>
          <w:tcW w:w="6228" w:type="dxa"/>
          <w:gridSpan w:val="2"/>
          <w:vMerge/>
        </w:tcPr>
        <w:p w:rsidR="00333C91" w:rsidRDefault="00333C91" w:rsidP="00A6749E">
          <w:pPr>
            <w:pStyle w:val="a3"/>
          </w:pPr>
        </w:p>
      </w:tc>
      <w:tc>
        <w:tcPr>
          <w:tcW w:w="4440" w:type="dxa"/>
          <w:gridSpan w:val="2"/>
          <w:vAlign w:val="center"/>
        </w:tcPr>
        <w:p w:rsidR="00333C91" w:rsidRDefault="00333C91" w:rsidP="00A6749E">
          <w:pPr>
            <w:pStyle w:val="a3"/>
            <w:jc w:val="both"/>
            <w:rPr>
              <w:rStyle w:val="a5"/>
              <w:rFonts w:ascii="宋体" w:hAnsi="宋体"/>
              <w:szCs w:val="21"/>
              <w:lang w:eastAsia="zh-CN"/>
            </w:rPr>
          </w:pPr>
          <w:r>
            <w:rPr>
              <w:rStyle w:val="a5"/>
              <w:rFonts w:ascii="宋体" w:hAnsi="宋体" w:hint="eastAsia"/>
              <w:szCs w:val="21"/>
              <w:lang w:eastAsia="zh-CN"/>
            </w:rPr>
            <w:t>生效日期：</w:t>
          </w:r>
          <w:r>
            <w:rPr>
              <w:rFonts w:ascii="宋体" w:hAnsi="宋体" w:hint="eastAsia"/>
              <w:szCs w:val="21"/>
            </w:rPr>
            <w:t>2018-12-22</w:t>
          </w:r>
        </w:p>
      </w:tc>
    </w:tr>
  </w:tbl>
  <w:p w:rsidR="00333C91" w:rsidRPr="007D18A6" w:rsidRDefault="00333C91" w:rsidP="006205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D341CC"/>
    <w:multiLevelType w:val="hybridMultilevel"/>
    <w:tmpl w:val="F760C058"/>
    <w:lvl w:ilvl="0" w:tplc="0036571C">
      <w:start w:val="1"/>
      <w:numFmt w:val="decimal"/>
      <w:lvlText w:val="URS %1"/>
      <w:lvlJc w:val="left"/>
      <w:pPr>
        <w:ind w:left="846"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cumentProtection w:edit="readOnly" w:enforcement="1"/>
  <w:defaultTabStop w:val="720"/>
  <w:drawingGridHorizontalSpacing w:val="120"/>
  <w:drawingGridVerticalSpacing w:val="158"/>
  <w:displayHorizontalDrawingGridEvery w:val="0"/>
  <w:displayVerticalDrawingGridEvery w:val="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seFELayout/>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7BA"/>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4F45"/>
    <w:rsid w:val="000F606A"/>
    <w:rsid w:val="000F706D"/>
    <w:rsid w:val="00100F65"/>
    <w:rsid w:val="0010110F"/>
    <w:rsid w:val="00102DC9"/>
    <w:rsid w:val="001031DF"/>
    <w:rsid w:val="00103A2C"/>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4B2F"/>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11"/>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102A"/>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0D55"/>
    <w:rsid w:val="00321298"/>
    <w:rsid w:val="00321D97"/>
    <w:rsid w:val="00323423"/>
    <w:rsid w:val="003240E5"/>
    <w:rsid w:val="00324B23"/>
    <w:rsid w:val="003257E0"/>
    <w:rsid w:val="00325FFA"/>
    <w:rsid w:val="003273F7"/>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1C70"/>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515B"/>
    <w:rsid w:val="00507991"/>
    <w:rsid w:val="00507C94"/>
    <w:rsid w:val="00507EB2"/>
    <w:rsid w:val="00507EDD"/>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0AC6"/>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037"/>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27B6"/>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4BE4"/>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1750"/>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6F08"/>
    <w:rsid w:val="009D07A0"/>
    <w:rsid w:val="009D107D"/>
    <w:rsid w:val="009D1871"/>
    <w:rsid w:val="009D28B0"/>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9F7F96"/>
    <w:rsid w:val="00A020A2"/>
    <w:rsid w:val="00A0297B"/>
    <w:rsid w:val="00A0358E"/>
    <w:rsid w:val="00A049F9"/>
    <w:rsid w:val="00A0529B"/>
    <w:rsid w:val="00A0766F"/>
    <w:rsid w:val="00A10713"/>
    <w:rsid w:val="00A1252C"/>
    <w:rsid w:val="00A137F6"/>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656"/>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7B1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174FC"/>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0F71"/>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55F0"/>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4512"/>
    <w:rsid w:val="00BD4DEE"/>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32C3"/>
    <w:rsid w:val="00C04DA5"/>
    <w:rsid w:val="00C050FC"/>
    <w:rsid w:val="00C05D40"/>
    <w:rsid w:val="00C11905"/>
    <w:rsid w:val="00C14462"/>
    <w:rsid w:val="00C16542"/>
    <w:rsid w:val="00C22382"/>
    <w:rsid w:val="00C2355B"/>
    <w:rsid w:val="00C274A6"/>
    <w:rsid w:val="00C34201"/>
    <w:rsid w:val="00C35A38"/>
    <w:rsid w:val="00C35EC9"/>
    <w:rsid w:val="00C36807"/>
    <w:rsid w:val="00C36C05"/>
    <w:rsid w:val="00C37392"/>
    <w:rsid w:val="00C41545"/>
    <w:rsid w:val="00C4209D"/>
    <w:rsid w:val="00C432B3"/>
    <w:rsid w:val="00C4771E"/>
    <w:rsid w:val="00C47D15"/>
    <w:rsid w:val="00C50279"/>
    <w:rsid w:val="00C505EC"/>
    <w:rsid w:val="00C5165A"/>
    <w:rsid w:val="00C52841"/>
    <w:rsid w:val="00C52D6B"/>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87E5C"/>
    <w:rsid w:val="00C9041B"/>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175B"/>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46F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21B5"/>
    <w:rsid w:val="00F33DE5"/>
    <w:rsid w:val="00F34B8F"/>
    <w:rsid w:val="00F36D7F"/>
    <w:rsid w:val="00F37186"/>
    <w:rsid w:val="00F42FCF"/>
    <w:rsid w:val="00F44A83"/>
    <w:rsid w:val="00F47C81"/>
    <w:rsid w:val="00F51743"/>
    <w:rsid w:val="00F529D4"/>
    <w:rsid w:val="00F54F27"/>
    <w:rsid w:val="00F55FC8"/>
    <w:rsid w:val="00F604E3"/>
    <w:rsid w:val="00F610E6"/>
    <w:rsid w:val="00F61FCC"/>
    <w:rsid w:val="00F66036"/>
    <w:rsid w:val="00F6689D"/>
    <w:rsid w:val="00F67E23"/>
    <w:rsid w:val="00F70F12"/>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rsid w:val="00BB55F0"/>
    <w:pPr>
      <w:tabs>
        <w:tab w:val="center" w:pos="4320"/>
        <w:tab w:val="right" w:pos="8640"/>
      </w:tabs>
    </w:pPr>
  </w:style>
  <w:style w:type="paragraph" w:styleId="a4">
    <w:name w:val="footer"/>
    <w:basedOn w:val="a"/>
    <w:link w:val="Char"/>
    <w:uiPriority w:val="99"/>
    <w:rsid w:val="00BB55F0"/>
    <w:pPr>
      <w:tabs>
        <w:tab w:val="center" w:pos="4320"/>
        <w:tab w:val="right" w:pos="8640"/>
      </w:tabs>
    </w:pPr>
  </w:style>
  <w:style w:type="character" w:styleId="a5">
    <w:name w:val="page number"/>
    <w:basedOn w:val="a0"/>
    <w:rsid w:val="00BB55F0"/>
  </w:style>
  <w:style w:type="table" w:styleId="a6">
    <w:name w:val="Table Grid"/>
    <w:basedOn w:val="a1"/>
    <w:uiPriority w:val="59"/>
    <w:rsid w:val="0053484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57924261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498</Words>
  <Characters>2842</Characters>
  <Application>Microsoft Office Word</Application>
  <DocSecurity>8</DocSecurity>
  <Lines>23</Lines>
  <Paragraphs>6</Paragraphs>
  <ScaleCrop>false</ScaleCrop>
  <Company/>
  <LinksUpToDate>false</LinksUpToDate>
  <CharactersWithSpaces>3334</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admin</cp:lastModifiedBy>
  <cp:revision>20</cp:revision>
  <cp:lastPrinted>2019-04-04T03:20:00Z</cp:lastPrinted>
  <dcterms:created xsi:type="dcterms:W3CDTF">2018-12-24T07:58:00Z</dcterms:created>
  <dcterms:modified xsi:type="dcterms:W3CDTF">2019-04-04T03:22:00Z</dcterms:modified>
</cp:coreProperties>
</file>