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77A23" w14:textId="77777777" w:rsidR="00283C61" w:rsidRDefault="00283C61">
      <w:bookmarkStart w:id="0" w:name="_Toc483227223"/>
      <w:bookmarkStart w:id="1" w:name="_Toc483400307"/>
      <w:bookmarkStart w:id="2" w:name="_Toc483666358"/>
      <w:bookmarkStart w:id="3" w:name="_Toc484532399"/>
      <w:bookmarkStart w:id="4" w:name="_Toc482717189"/>
    </w:p>
    <w:p w14:paraId="0865592D" w14:textId="77777777" w:rsidR="00283C61" w:rsidRDefault="004F5343">
      <w:pPr>
        <w:spacing w:afterLines="50" w:after="158"/>
        <w:jc w:val="center"/>
        <w:rPr>
          <w:b/>
          <w:szCs w:val="21"/>
          <w:lang w:eastAsia="zh-CN"/>
        </w:rPr>
      </w:pPr>
      <w:permStart w:id="591475482" w:edGrp="everyone"/>
      <w:r>
        <w:rPr>
          <w:rFonts w:hint="eastAsia"/>
          <w:b/>
          <w:sz w:val="28"/>
          <w:szCs w:val="28"/>
          <w:lang w:eastAsia="zh-CN"/>
        </w:rPr>
        <w:t>细菌类疫苗研究室菌体均质罐</w:t>
      </w:r>
      <w:permEnd w:id="591475482"/>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14:paraId="7B57402B" w14:textId="77777777" w:rsidR="00283C61" w:rsidRDefault="00283C61">
      <w:pPr>
        <w:spacing w:afterLines="50" w:after="158"/>
        <w:rPr>
          <w:b/>
          <w:szCs w:val="21"/>
          <w:lang w:eastAsia="zh-CN"/>
        </w:rPr>
      </w:pPr>
      <w:permStart w:id="804993352" w:edGrp="everyone"/>
      <w:permEnd w:id="804993352"/>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1"/>
        <w:gridCol w:w="5282"/>
      </w:tblGrid>
      <w:tr w:rsidR="00283C61" w14:paraId="55746FEE" w14:textId="77777777">
        <w:trPr>
          <w:trHeight w:val="680"/>
        </w:trPr>
        <w:tc>
          <w:tcPr>
            <w:tcW w:w="5281" w:type="dxa"/>
            <w:shd w:val="clear" w:color="auto" w:fill="D9D9D9"/>
            <w:vAlign w:val="center"/>
          </w:tcPr>
          <w:p w14:paraId="5D45AC47" w14:textId="77777777" w:rsidR="00283C61" w:rsidRDefault="004F5343">
            <w:pPr>
              <w:pStyle w:val="TOC10"/>
              <w:keepNext w:val="0"/>
              <w:keepLines w:val="0"/>
              <w:widowControl w:val="0"/>
              <w:spacing w:afterLines="50" w:after="158" w:line="240" w:lineRule="auto"/>
              <w:rPr>
                <w:b w:val="0"/>
                <w:sz w:val="21"/>
                <w:szCs w:val="21"/>
                <w:lang w:eastAsia="zh-CN"/>
              </w:rPr>
            </w:pPr>
            <w:r>
              <w:rPr>
                <w:rFonts w:hint="eastAsia"/>
                <w:b w:val="0"/>
                <w:sz w:val="21"/>
                <w:szCs w:val="21"/>
                <w:lang w:eastAsia="zh-CN"/>
              </w:rPr>
              <w:t>设备</w:t>
            </w:r>
            <w:r>
              <w:rPr>
                <w:b w:val="0"/>
                <w:sz w:val="21"/>
                <w:szCs w:val="21"/>
                <w:lang w:eastAsia="zh-CN"/>
              </w:rPr>
              <w:t>/</w:t>
            </w:r>
            <w:r>
              <w:rPr>
                <w:rFonts w:hint="eastAsia"/>
                <w:b w:val="0"/>
                <w:sz w:val="21"/>
                <w:szCs w:val="21"/>
                <w:lang w:eastAsia="zh-CN"/>
              </w:rPr>
              <w:t>设施</w:t>
            </w:r>
            <w:r>
              <w:rPr>
                <w:b w:val="0"/>
                <w:sz w:val="21"/>
                <w:szCs w:val="21"/>
                <w:lang w:eastAsia="zh-CN"/>
              </w:rPr>
              <w:t>/</w:t>
            </w:r>
            <w:r>
              <w:rPr>
                <w:rFonts w:hint="eastAsia"/>
                <w:b w:val="0"/>
                <w:sz w:val="21"/>
                <w:szCs w:val="21"/>
                <w:lang w:eastAsia="zh-CN"/>
              </w:rPr>
              <w:t>系统名称：</w:t>
            </w:r>
          </w:p>
        </w:tc>
        <w:tc>
          <w:tcPr>
            <w:tcW w:w="5282" w:type="dxa"/>
            <w:vAlign w:val="center"/>
          </w:tcPr>
          <w:p w14:paraId="54EF06F8" w14:textId="77777777" w:rsidR="00283C61" w:rsidRDefault="004F5343">
            <w:pPr>
              <w:pStyle w:val="TOC10"/>
              <w:keepNext w:val="0"/>
              <w:keepLines w:val="0"/>
              <w:widowControl w:val="0"/>
              <w:spacing w:afterLines="50" w:after="158" w:line="240" w:lineRule="auto"/>
              <w:rPr>
                <w:b w:val="0"/>
                <w:sz w:val="21"/>
                <w:szCs w:val="21"/>
                <w:lang w:eastAsia="zh-CN"/>
              </w:rPr>
            </w:pPr>
            <w:permStart w:id="177631466" w:edGrp="everyone"/>
            <w:r>
              <w:rPr>
                <w:rFonts w:hint="eastAsia"/>
                <w:b w:val="0"/>
                <w:sz w:val="21"/>
                <w:szCs w:val="21"/>
                <w:lang w:eastAsia="zh-CN"/>
              </w:rPr>
              <w:t>菌体均质罐</w:t>
            </w:r>
            <w:permEnd w:id="177631466"/>
          </w:p>
        </w:tc>
      </w:tr>
      <w:tr w:rsidR="00283C61" w14:paraId="55103039" w14:textId="77777777">
        <w:trPr>
          <w:trHeight w:val="680"/>
        </w:trPr>
        <w:tc>
          <w:tcPr>
            <w:tcW w:w="5281" w:type="dxa"/>
            <w:shd w:val="clear" w:color="auto" w:fill="D9D9D9"/>
            <w:vAlign w:val="center"/>
          </w:tcPr>
          <w:p w14:paraId="6EF6E981" w14:textId="77777777" w:rsidR="00283C61" w:rsidRDefault="004F5343">
            <w:pPr>
              <w:pStyle w:val="TOC10"/>
              <w:keepNext w:val="0"/>
              <w:keepLines w:val="0"/>
              <w:widowControl w:val="0"/>
              <w:spacing w:afterLines="50" w:after="158" w:line="240" w:lineRule="auto"/>
              <w:rPr>
                <w:b w:val="0"/>
                <w:sz w:val="21"/>
                <w:szCs w:val="21"/>
                <w:lang w:eastAsia="zh-CN"/>
              </w:rPr>
            </w:pPr>
            <w:r>
              <w:rPr>
                <w:rFonts w:hint="eastAsia"/>
                <w:b w:val="0"/>
                <w:sz w:val="21"/>
                <w:szCs w:val="21"/>
                <w:lang w:eastAsia="zh-CN"/>
              </w:rPr>
              <w:t>用户需求编号：</w:t>
            </w:r>
          </w:p>
        </w:tc>
        <w:tc>
          <w:tcPr>
            <w:tcW w:w="5282" w:type="dxa"/>
            <w:vAlign w:val="center"/>
          </w:tcPr>
          <w:p w14:paraId="1168F739" w14:textId="77777777" w:rsidR="00283C61" w:rsidRDefault="004F5343">
            <w:pPr>
              <w:pStyle w:val="TOC10"/>
              <w:keepNext w:val="0"/>
              <w:keepLines w:val="0"/>
              <w:widowControl w:val="0"/>
              <w:spacing w:afterLines="50" w:after="158" w:line="240" w:lineRule="auto"/>
              <w:rPr>
                <w:b w:val="0"/>
                <w:sz w:val="21"/>
                <w:szCs w:val="21"/>
                <w:lang w:eastAsia="zh-CN"/>
              </w:rPr>
            </w:pPr>
            <w:permStart w:id="648183216" w:edGrp="everyone"/>
            <w:r>
              <w:rPr>
                <w:b w:val="0"/>
                <w:sz w:val="21"/>
                <w:szCs w:val="21"/>
                <w:lang w:eastAsia="zh-CN"/>
              </w:rPr>
              <w:t>URS—</w:t>
            </w:r>
            <w:r>
              <w:rPr>
                <w:rFonts w:hint="eastAsia"/>
                <w:b w:val="0"/>
                <w:sz w:val="21"/>
                <w:szCs w:val="21"/>
                <w:lang w:val="en-US" w:eastAsia="zh-CN"/>
              </w:rPr>
              <w:t>36</w:t>
            </w:r>
            <w:r>
              <w:rPr>
                <w:b w:val="0"/>
                <w:sz w:val="21"/>
                <w:szCs w:val="21"/>
                <w:lang w:eastAsia="zh-CN"/>
              </w:rPr>
              <w:t>—</w:t>
            </w:r>
            <w:r>
              <w:rPr>
                <w:rFonts w:hint="eastAsia"/>
                <w:b w:val="0"/>
                <w:sz w:val="21"/>
                <w:szCs w:val="21"/>
                <w:lang w:val="en-US" w:eastAsia="zh-CN"/>
              </w:rPr>
              <w:t>HT</w:t>
            </w:r>
            <w:r>
              <w:rPr>
                <w:b w:val="0"/>
                <w:sz w:val="21"/>
                <w:szCs w:val="21"/>
                <w:lang w:eastAsia="zh-CN"/>
              </w:rPr>
              <w:t>—</w:t>
            </w:r>
            <w:r>
              <w:rPr>
                <w:rFonts w:hint="eastAsia"/>
                <w:b w:val="0"/>
                <w:sz w:val="21"/>
                <w:szCs w:val="21"/>
                <w:lang w:val="en-US" w:eastAsia="zh-CN"/>
              </w:rPr>
              <w:t>001</w:t>
            </w:r>
            <w:permEnd w:id="648183216"/>
          </w:p>
        </w:tc>
      </w:tr>
      <w:tr w:rsidR="00283C61" w14:paraId="3E9466CE" w14:textId="77777777">
        <w:trPr>
          <w:trHeight w:val="680"/>
        </w:trPr>
        <w:tc>
          <w:tcPr>
            <w:tcW w:w="5281" w:type="dxa"/>
            <w:shd w:val="clear" w:color="auto" w:fill="D9D9D9"/>
            <w:vAlign w:val="center"/>
          </w:tcPr>
          <w:p w14:paraId="6916E4F4" w14:textId="77777777" w:rsidR="00283C61" w:rsidRDefault="004F5343">
            <w:pPr>
              <w:pStyle w:val="TOC10"/>
              <w:keepNext w:val="0"/>
              <w:keepLines w:val="0"/>
              <w:widowControl w:val="0"/>
              <w:spacing w:afterLines="50" w:after="158" w:line="240" w:lineRule="auto"/>
              <w:rPr>
                <w:b w:val="0"/>
                <w:sz w:val="21"/>
                <w:szCs w:val="21"/>
                <w:lang w:eastAsia="zh-CN"/>
              </w:rPr>
            </w:pPr>
            <w:r>
              <w:rPr>
                <w:rFonts w:hint="eastAsia"/>
                <w:b w:val="0"/>
                <w:sz w:val="21"/>
                <w:szCs w:val="21"/>
                <w:lang w:eastAsia="zh-CN"/>
              </w:rPr>
              <w:t>用户需求修订号：</w:t>
            </w:r>
          </w:p>
        </w:tc>
        <w:tc>
          <w:tcPr>
            <w:tcW w:w="5282" w:type="dxa"/>
            <w:vAlign w:val="center"/>
          </w:tcPr>
          <w:p w14:paraId="2E5A5436" w14:textId="77777777" w:rsidR="00283C61" w:rsidRDefault="004F5343">
            <w:pPr>
              <w:pStyle w:val="TOC10"/>
              <w:keepNext w:val="0"/>
              <w:keepLines w:val="0"/>
              <w:widowControl w:val="0"/>
              <w:spacing w:afterLines="50" w:after="158" w:line="240" w:lineRule="auto"/>
              <w:rPr>
                <w:b w:val="0"/>
                <w:sz w:val="21"/>
                <w:szCs w:val="21"/>
                <w:lang w:eastAsia="zh-CN"/>
              </w:rPr>
            </w:pPr>
            <w:permStart w:id="1264081500" w:edGrp="everyone"/>
            <w:r>
              <w:rPr>
                <w:b w:val="0"/>
                <w:sz w:val="21"/>
                <w:szCs w:val="21"/>
                <w:lang w:val="en-US" w:eastAsia="zh-CN"/>
              </w:rPr>
              <w:t>00</w:t>
            </w:r>
            <w:permEnd w:id="1264081500"/>
          </w:p>
        </w:tc>
      </w:tr>
    </w:tbl>
    <w:p w14:paraId="5E38C71F" w14:textId="77777777" w:rsidR="00283C61" w:rsidRDefault="00283C61">
      <w:pPr>
        <w:pStyle w:val="TOC10"/>
        <w:keepNext w:val="0"/>
        <w:keepLines w:val="0"/>
        <w:widowControl w:val="0"/>
        <w:spacing w:afterLines="50" w:after="158" w:line="240" w:lineRule="auto"/>
        <w:rPr>
          <w:sz w:val="21"/>
          <w:szCs w:val="21"/>
          <w:lang w:eastAsia="zh-CN"/>
        </w:rPr>
      </w:pPr>
    </w:p>
    <w:p w14:paraId="433BEBBE" w14:textId="77777777" w:rsidR="00283C61" w:rsidRDefault="00283C61">
      <w:pPr>
        <w:pStyle w:val="TOC10"/>
        <w:keepNext w:val="0"/>
        <w:keepLines w:val="0"/>
        <w:widowControl w:val="0"/>
        <w:spacing w:afterLines="50" w:after="158" w:line="240" w:lineRule="auto"/>
        <w:rPr>
          <w:sz w:val="21"/>
          <w:szCs w:val="21"/>
          <w:lang w:eastAsia="zh-CN"/>
        </w:rPr>
      </w:pPr>
    </w:p>
    <w:tbl>
      <w:tblPr>
        <w:tblW w:w="10563" w:type="dxa"/>
        <w:jc w:val="center"/>
        <w:tblLayout w:type="fixed"/>
        <w:tblCellMar>
          <w:left w:w="0" w:type="dxa"/>
          <w:right w:w="0" w:type="dxa"/>
        </w:tblCellMar>
        <w:tblLook w:val="04A0" w:firstRow="1" w:lastRow="0" w:firstColumn="1" w:lastColumn="0" w:noHBand="0" w:noVBand="1"/>
      </w:tblPr>
      <w:tblGrid>
        <w:gridCol w:w="1548"/>
        <w:gridCol w:w="2334"/>
        <w:gridCol w:w="2604"/>
        <w:gridCol w:w="2239"/>
        <w:gridCol w:w="1838"/>
      </w:tblGrid>
      <w:tr w:rsidR="00283C61" w14:paraId="78E12631" w14:textId="77777777">
        <w:trPr>
          <w:trHeight w:val="642"/>
          <w:jc w:val="center"/>
        </w:trPr>
        <w:tc>
          <w:tcPr>
            <w:tcW w:w="1056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6CCFBF0C" w14:textId="77777777" w:rsidR="00283C61" w:rsidRDefault="004F5343">
            <w:pPr>
              <w:jc w:val="center"/>
              <w:rPr>
                <w:b/>
                <w:color w:val="000000"/>
                <w:szCs w:val="21"/>
              </w:rPr>
            </w:pPr>
            <w:r>
              <w:rPr>
                <w:rFonts w:hint="eastAsia"/>
                <w:b/>
                <w:color w:val="000000"/>
                <w:szCs w:val="21"/>
              </w:rPr>
              <w:t>起草、审核及批准</w:t>
            </w:r>
          </w:p>
        </w:tc>
      </w:tr>
      <w:tr w:rsidR="00283C61" w14:paraId="5623F146" w14:textId="77777777">
        <w:trPr>
          <w:trHeight w:val="642"/>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083294C" w14:textId="77777777" w:rsidR="00283C61" w:rsidRDefault="00283C61">
            <w:pPr>
              <w:rPr>
                <w:b/>
                <w:szCs w:val="21"/>
              </w:rPr>
            </w:pPr>
          </w:p>
        </w:tc>
        <w:tc>
          <w:tcPr>
            <w:tcW w:w="233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2D4406B" w14:textId="77777777" w:rsidR="00283C61" w:rsidRDefault="004F5343">
            <w:pPr>
              <w:pStyle w:val="Tabletext"/>
              <w:spacing w:before="0" w:after="0"/>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260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3B833CB" w14:textId="77777777" w:rsidR="00283C61" w:rsidRDefault="004F5343">
            <w:pPr>
              <w:pStyle w:val="Tabletext"/>
              <w:spacing w:before="0" w:after="0"/>
              <w:jc w:val="center"/>
              <w:rPr>
                <w:b/>
                <w:szCs w:val="21"/>
                <w:lang w:val="it-IT" w:eastAsia="zh-CN"/>
              </w:rPr>
            </w:pPr>
            <w:r>
              <w:rPr>
                <w:rFonts w:hint="eastAsia"/>
                <w:b/>
                <w:szCs w:val="21"/>
                <w:lang w:val="it-IT" w:eastAsia="zh-CN"/>
              </w:rPr>
              <w:t>责任人</w:t>
            </w:r>
          </w:p>
        </w:tc>
        <w:tc>
          <w:tcPr>
            <w:tcW w:w="2239"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CA7D460" w14:textId="77777777" w:rsidR="00283C61" w:rsidRDefault="004F5343">
            <w:pPr>
              <w:pStyle w:val="Tabletext"/>
              <w:spacing w:before="0" w:after="0"/>
              <w:jc w:val="center"/>
              <w:rPr>
                <w:b/>
                <w:szCs w:val="21"/>
                <w:lang w:val="it-IT" w:eastAsia="zh-CN"/>
              </w:rPr>
            </w:pPr>
            <w:r>
              <w:rPr>
                <w:rFonts w:hint="eastAsia"/>
                <w:b/>
                <w:szCs w:val="21"/>
                <w:lang w:val="it-IT" w:eastAsia="zh-CN"/>
              </w:rPr>
              <w:t>签</w:t>
            </w:r>
            <w:r>
              <w:rPr>
                <w:b/>
                <w:szCs w:val="21"/>
                <w:lang w:val="it-IT" w:eastAsia="zh-CN"/>
              </w:rPr>
              <w:t xml:space="preserve"> </w:t>
            </w:r>
            <w:r>
              <w:rPr>
                <w:rFonts w:hint="eastAsia"/>
                <w:b/>
                <w:szCs w:val="21"/>
                <w:lang w:val="it-IT" w:eastAsia="zh-CN"/>
              </w:rPr>
              <w:t>名</w:t>
            </w:r>
          </w:p>
        </w:tc>
        <w:tc>
          <w:tcPr>
            <w:tcW w:w="183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D8B5AB7" w14:textId="77777777" w:rsidR="00283C61" w:rsidRDefault="004F5343">
            <w:pPr>
              <w:pStyle w:val="Tabletext"/>
              <w:spacing w:before="0" w:after="0"/>
              <w:jc w:val="center"/>
              <w:rPr>
                <w:b/>
                <w:szCs w:val="21"/>
                <w:lang w:val="it-IT" w:eastAsia="zh-CN"/>
              </w:rPr>
            </w:pPr>
            <w:r>
              <w:rPr>
                <w:rFonts w:hint="eastAsia"/>
                <w:b/>
                <w:szCs w:val="21"/>
                <w:lang w:val="it-IT" w:eastAsia="zh-CN"/>
              </w:rPr>
              <w:t>日</w:t>
            </w:r>
            <w:r>
              <w:rPr>
                <w:b/>
                <w:szCs w:val="21"/>
                <w:lang w:val="it-IT" w:eastAsia="zh-CN"/>
              </w:rPr>
              <w:t xml:space="preserve"> </w:t>
            </w:r>
            <w:r>
              <w:rPr>
                <w:rFonts w:hint="eastAsia"/>
                <w:b/>
                <w:szCs w:val="21"/>
                <w:lang w:val="it-IT" w:eastAsia="zh-CN"/>
              </w:rPr>
              <w:t>期</w:t>
            </w:r>
          </w:p>
        </w:tc>
      </w:tr>
      <w:tr w:rsidR="00283C61" w14:paraId="7817399A"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3BEBFF9E" w14:textId="77777777" w:rsidR="00283C61" w:rsidRDefault="004F5343">
            <w:pPr>
              <w:pStyle w:val="Tabletext"/>
              <w:spacing w:before="0" w:after="0"/>
              <w:ind w:rightChars="16" w:right="34"/>
              <w:jc w:val="center"/>
              <w:rPr>
                <w:b/>
                <w:iCs/>
                <w:szCs w:val="21"/>
                <w:lang w:eastAsia="zh-CN"/>
              </w:rPr>
            </w:pPr>
            <w:permStart w:id="1205874185" w:edGrp="everyone"/>
            <w:r>
              <w:rPr>
                <w:rFonts w:hint="eastAsia"/>
                <w:b/>
                <w:iCs/>
                <w:szCs w:val="21"/>
                <w:lang w:eastAsia="zh-CN"/>
              </w:rPr>
              <w:t>起</w:t>
            </w:r>
            <w:r>
              <w:rPr>
                <w:b/>
                <w:iCs/>
                <w:szCs w:val="21"/>
                <w:lang w:eastAsia="zh-CN"/>
              </w:rPr>
              <w:t xml:space="preserve"> </w:t>
            </w:r>
            <w:r>
              <w:rPr>
                <w:rFonts w:hint="eastAsia"/>
                <w:b/>
                <w:iCs/>
                <w:szCs w:val="21"/>
                <w:lang w:eastAsia="zh-CN"/>
              </w:rPr>
              <w:t>草</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A2D88"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细菌类疫苗研究室</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1B224"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胡太平</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BF2F5" w14:textId="77777777" w:rsidR="00283C61" w:rsidRDefault="00283C6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47FCB" w14:textId="77777777" w:rsidR="00283C61" w:rsidRDefault="00283C61">
            <w:pPr>
              <w:rPr>
                <w:szCs w:val="21"/>
              </w:rPr>
            </w:pPr>
          </w:p>
        </w:tc>
      </w:tr>
      <w:tr w:rsidR="00283C61" w14:paraId="0AB607AE"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2013E745" w14:textId="77777777" w:rsidR="00283C61" w:rsidRDefault="004F5343">
            <w:pPr>
              <w:pStyle w:val="Tabletext"/>
              <w:spacing w:before="0" w:after="0"/>
              <w:ind w:rightChars="16" w:right="34"/>
              <w:jc w:val="center"/>
              <w:rPr>
                <w:b/>
                <w:iCs/>
                <w:szCs w:val="21"/>
                <w:lang w:eastAsia="zh-CN"/>
              </w:rPr>
            </w:pPr>
            <w:permStart w:id="1059849297" w:edGrp="everyone"/>
            <w:permEnd w:id="1205874185"/>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BF8B1"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细菌类疫苗研究室</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061BD"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胡业勤</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2556B" w14:textId="77777777" w:rsidR="00283C61" w:rsidRDefault="00283C6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3C7D5" w14:textId="77777777" w:rsidR="00283C61" w:rsidRDefault="00283C61">
            <w:pPr>
              <w:rPr>
                <w:szCs w:val="21"/>
              </w:rPr>
            </w:pPr>
          </w:p>
        </w:tc>
      </w:tr>
      <w:tr w:rsidR="00283C61" w14:paraId="5A56C28F"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E939594" w14:textId="77777777" w:rsidR="00283C61" w:rsidRDefault="004F5343">
            <w:pPr>
              <w:pStyle w:val="Tabletext"/>
              <w:spacing w:before="0" w:after="0"/>
              <w:ind w:rightChars="16" w:right="34"/>
              <w:jc w:val="center"/>
              <w:rPr>
                <w:b/>
                <w:iCs/>
                <w:szCs w:val="21"/>
                <w:lang w:eastAsia="zh-CN"/>
              </w:rPr>
            </w:pPr>
            <w:permStart w:id="1248021874" w:edGrp="everyone"/>
            <w:permEnd w:id="1059849297"/>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E2C5B"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科研开发部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4D83"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张智</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28C1B" w14:textId="77777777" w:rsidR="00283C61" w:rsidRDefault="00283C6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5C8D8" w14:textId="77777777" w:rsidR="00283C61" w:rsidRDefault="00283C61">
            <w:pPr>
              <w:rPr>
                <w:szCs w:val="21"/>
              </w:rPr>
            </w:pPr>
          </w:p>
        </w:tc>
      </w:tr>
      <w:tr w:rsidR="00283C61" w14:paraId="56EFC0C6"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0E1F4A4" w14:textId="77777777" w:rsidR="00283C61" w:rsidRDefault="004F5343">
            <w:pPr>
              <w:pStyle w:val="Tabletext"/>
              <w:spacing w:before="0" w:after="0"/>
              <w:ind w:rightChars="16" w:right="34"/>
              <w:jc w:val="center"/>
              <w:rPr>
                <w:b/>
                <w:iCs/>
                <w:szCs w:val="21"/>
                <w:lang w:eastAsia="zh-CN"/>
              </w:rPr>
            </w:pPr>
            <w:permStart w:id="367557120" w:edGrp="everyone"/>
            <w:permEnd w:id="1248021874"/>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33AB4" w14:textId="77777777" w:rsidR="00283C61" w:rsidRDefault="004F5343">
            <w:pPr>
              <w:pStyle w:val="Tabletext"/>
              <w:spacing w:before="0" w:after="0"/>
              <w:ind w:rightChars="16" w:right="34"/>
              <w:jc w:val="center"/>
              <w:rPr>
                <w:iCs/>
                <w:szCs w:val="21"/>
                <w:lang w:eastAsia="zh-CN"/>
              </w:rPr>
            </w:pPr>
            <w:r>
              <w:rPr>
                <w:rFonts w:ascii="宋体" w:hAnsi="宋体" w:hint="eastAsia"/>
                <w:kern w:val="2"/>
                <w:szCs w:val="24"/>
                <w:lang w:val="it-IT" w:eastAsia="zh-CN"/>
              </w:rPr>
              <w:t>安全管理部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FE070" w14:textId="77777777" w:rsidR="00283C61" w:rsidRDefault="004F5343">
            <w:pPr>
              <w:pStyle w:val="Tabletext"/>
              <w:spacing w:before="0" w:after="0"/>
              <w:ind w:rightChars="16" w:right="34"/>
              <w:jc w:val="center"/>
              <w:rPr>
                <w:iCs/>
                <w:szCs w:val="21"/>
                <w:lang w:eastAsia="zh-CN"/>
              </w:rPr>
            </w:pPr>
            <w:r>
              <w:rPr>
                <w:rFonts w:ascii="宋体" w:hAnsi="宋体" w:hint="eastAsia"/>
                <w:kern w:val="2"/>
                <w:szCs w:val="24"/>
                <w:lang w:val="it-IT" w:eastAsia="zh-CN"/>
              </w:rPr>
              <w:t>冯建强</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1E262" w14:textId="77777777" w:rsidR="00283C61" w:rsidRDefault="00283C6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69E32" w14:textId="77777777" w:rsidR="00283C61" w:rsidRDefault="00283C61">
            <w:pPr>
              <w:rPr>
                <w:szCs w:val="21"/>
              </w:rPr>
            </w:pPr>
          </w:p>
        </w:tc>
      </w:tr>
      <w:tr w:rsidR="00283C61" w14:paraId="40222C0F"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46C35940" w14:textId="77777777" w:rsidR="00283C61" w:rsidRDefault="004F5343">
            <w:pPr>
              <w:pStyle w:val="Tabletext"/>
              <w:spacing w:before="0" w:after="0"/>
              <w:ind w:rightChars="16" w:right="34"/>
              <w:jc w:val="center"/>
              <w:rPr>
                <w:b/>
                <w:iCs/>
                <w:szCs w:val="21"/>
                <w:lang w:eastAsia="zh-CN"/>
              </w:rPr>
            </w:pPr>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3C69D"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工程技术部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7511E"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徐砾</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FF52A" w14:textId="77777777" w:rsidR="00283C61" w:rsidRDefault="00283C6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D4378" w14:textId="77777777" w:rsidR="00283C61" w:rsidRDefault="00283C61">
            <w:pPr>
              <w:rPr>
                <w:szCs w:val="21"/>
              </w:rPr>
            </w:pPr>
          </w:p>
        </w:tc>
      </w:tr>
      <w:tr w:rsidR="00283C61" w14:paraId="11BC2457"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0C8E40C2" w14:textId="77777777" w:rsidR="00283C61" w:rsidRDefault="004F5343">
            <w:pPr>
              <w:pStyle w:val="Tabletext"/>
              <w:spacing w:before="0" w:after="0"/>
              <w:ind w:rightChars="16" w:right="34"/>
              <w:jc w:val="center"/>
              <w:rPr>
                <w:b/>
                <w:iCs/>
                <w:szCs w:val="21"/>
                <w:lang w:eastAsia="zh-CN"/>
              </w:rPr>
            </w:pPr>
            <w:permStart w:id="2124641310" w:edGrp="everyone"/>
            <w:permEnd w:id="367557120"/>
            <w:r>
              <w:rPr>
                <w:rFonts w:hint="eastAsia"/>
                <w:b/>
                <w:iCs/>
                <w:szCs w:val="21"/>
                <w:lang w:eastAsia="zh-CN"/>
              </w:rPr>
              <w:t>审</w:t>
            </w:r>
            <w:r>
              <w:rPr>
                <w:b/>
                <w:iCs/>
                <w:szCs w:val="21"/>
                <w:lang w:eastAsia="zh-CN"/>
              </w:rPr>
              <w:t xml:space="preserve"> </w:t>
            </w:r>
            <w:r>
              <w:rPr>
                <w:rFonts w:hint="eastAsia"/>
                <w:b/>
                <w:iCs/>
                <w:szCs w:val="21"/>
                <w:lang w:eastAsia="zh-CN"/>
              </w:rPr>
              <w:t>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6CE50"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5B2E6"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陈丝</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CE13F" w14:textId="77777777" w:rsidR="00283C61" w:rsidRDefault="00283C6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9F080" w14:textId="77777777" w:rsidR="00283C61" w:rsidRDefault="00283C61">
            <w:pPr>
              <w:rPr>
                <w:szCs w:val="21"/>
              </w:rPr>
            </w:pPr>
          </w:p>
        </w:tc>
      </w:tr>
      <w:tr w:rsidR="00283C61" w14:paraId="118583B4"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9CACCCC" w14:textId="77777777" w:rsidR="00283C61" w:rsidRDefault="004F5343">
            <w:pPr>
              <w:pStyle w:val="Tabletext"/>
              <w:spacing w:before="0" w:after="0"/>
              <w:ind w:rightChars="16" w:right="34"/>
              <w:jc w:val="center"/>
              <w:rPr>
                <w:b/>
                <w:iCs/>
                <w:szCs w:val="21"/>
                <w:lang w:eastAsia="zh-CN"/>
              </w:rPr>
            </w:pPr>
            <w:r>
              <w:rPr>
                <w:rFonts w:hint="eastAsia"/>
                <w:b/>
                <w:iCs/>
                <w:color w:val="000000"/>
                <w:szCs w:val="21"/>
                <w:lang w:eastAsia="zh-CN"/>
              </w:rPr>
              <w:t>审核</w:t>
            </w:r>
            <w:permStart w:id="1887455769" w:edGrp="everyone"/>
            <w:permEnd w:id="2124641310"/>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D90AC" w14:textId="77777777" w:rsidR="00283C61" w:rsidRDefault="004F5343">
            <w:pPr>
              <w:pStyle w:val="Tabletext"/>
              <w:spacing w:before="0" w:after="0"/>
              <w:ind w:rightChars="16" w:right="34"/>
              <w:jc w:val="center"/>
              <w:rPr>
                <w:iCs/>
                <w:szCs w:val="21"/>
                <w:lang w:eastAsia="zh-CN"/>
              </w:rPr>
            </w:pPr>
            <w:r>
              <w:rPr>
                <w:rFonts w:hint="eastAsia"/>
                <w:iCs/>
                <w:color w:val="000000"/>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403CD"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鲁潇</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2D046" w14:textId="77777777" w:rsidR="00283C61" w:rsidRDefault="00283C6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CF090" w14:textId="77777777" w:rsidR="00283C61" w:rsidRDefault="00283C61">
            <w:pPr>
              <w:rPr>
                <w:szCs w:val="21"/>
              </w:rPr>
            </w:pPr>
          </w:p>
        </w:tc>
      </w:tr>
      <w:tr w:rsidR="00283C61" w14:paraId="539B1BB0" w14:textId="77777777">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334232C9" w14:textId="77777777" w:rsidR="00283C61" w:rsidRDefault="004F5343">
            <w:pPr>
              <w:pStyle w:val="Tabletext"/>
              <w:spacing w:before="0" w:after="0"/>
              <w:ind w:rightChars="16" w:right="34"/>
              <w:jc w:val="center"/>
              <w:rPr>
                <w:b/>
                <w:iCs/>
                <w:szCs w:val="21"/>
                <w:lang w:eastAsia="zh-CN"/>
              </w:rPr>
            </w:pPr>
            <w:permStart w:id="385810562" w:edGrp="everyone"/>
            <w:permEnd w:id="1887455769"/>
            <w:r>
              <w:rPr>
                <w:rFonts w:hint="eastAsia"/>
                <w:b/>
                <w:iCs/>
                <w:szCs w:val="21"/>
                <w:lang w:eastAsia="zh-CN"/>
              </w:rPr>
              <w:t>批</w:t>
            </w:r>
            <w:r>
              <w:rPr>
                <w:b/>
                <w:iCs/>
                <w:szCs w:val="21"/>
                <w:lang w:eastAsia="zh-CN"/>
              </w:rPr>
              <w:t xml:space="preserve"> </w:t>
            </w:r>
            <w:r>
              <w:rPr>
                <w:rFonts w:hint="eastAsia"/>
                <w:b/>
                <w:iCs/>
                <w:szCs w:val="21"/>
                <w:lang w:eastAsia="zh-CN"/>
              </w:rPr>
              <w:t>准</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3245C"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6A102" w14:textId="77777777" w:rsidR="00283C61" w:rsidRDefault="004F5343">
            <w:pPr>
              <w:pStyle w:val="Tabletext"/>
              <w:spacing w:before="0" w:after="0"/>
              <w:ind w:rightChars="16" w:right="34"/>
              <w:jc w:val="center"/>
              <w:rPr>
                <w:iCs/>
                <w:szCs w:val="21"/>
                <w:lang w:eastAsia="zh-CN"/>
              </w:rPr>
            </w:pPr>
            <w:r>
              <w:rPr>
                <w:rFonts w:hint="eastAsia"/>
                <w:iCs/>
                <w:szCs w:val="21"/>
                <w:lang w:eastAsia="zh-CN"/>
              </w:rPr>
              <w:t>聂希霖</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B9D6B" w14:textId="77777777" w:rsidR="00283C61" w:rsidRDefault="00283C61">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30DF3" w14:textId="77777777" w:rsidR="00283C61" w:rsidRDefault="00283C61">
            <w:pPr>
              <w:rPr>
                <w:szCs w:val="21"/>
              </w:rPr>
            </w:pPr>
          </w:p>
        </w:tc>
      </w:tr>
      <w:permEnd w:id="385810562"/>
    </w:tbl>
    <w:p w14:paraId="574D6FEA" w14:textId="77777777" w:rsidR="00283C61" w:rsidRDefault="004F5343">
      <w:pPr>
        <w:pStyle w:val="TOC10"/>
        <w:keepNext w:val="0"/>
        <w:keepLines w:val="0"/>
        <w:widowControl w:val="0"/>
        <w:spacing w:afterLines="50" w:after="158" w:line="240" w:lineRule="auto"/>
        <w:rPr>
          <w:sz w:val="21"/>
          <w:szCs w:val="21"/>
          <w:lang w:eastAsia="zh-CN"/>
        </w:rPr>
      </w:pPr>
      <w:r>
        <w:rPr>
          <w:sz w:val="21"/>
          <w:szCs w:val="21"/>
          <w:lang w:eastAsia="zh-CN"/>
        </w:rPr>
        <w:br w:type="page"/>
      </w:r>
    </w:p>
    <w:p w14:paraId="50CB503E" w14:textId="77777777" w:rsidR="00283C61" w:rsidRDefault="004F5343">
      <w:pPr>
        <w:pStyle w:val="TOC10"/>
        <w:keepNext w:val="0"/>
        <w:keepLines w:val="0"/>
        <w:widowControl w:val="0"/>
        <w:spacing w:afterLines="50" w:after="158"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ermStart w:id="797465813" w:edGrp="everyone"/>
    <w:p w14:paraId="22D22FCB" w14:textId="412D1868" w:rsidR="00283C61" w:rsidRDefault="004F5343">
      <w:pPr>
        <w:pStyle w:val="TOC1"/>
        <w:rPr>
          <w:b w:val="0"/>
          <w:bCs w:val="0"/>
          <w:caps w:val="0"/>
          <w:szCs w:val="22"/>
        </w:rPr>
      </w:pPr>
      <w:r>
        <w:fldChar w:fldCharType="begin"/>
      </w:r>
      <w:r>
        <w:instrText xml:space="preserve"> TOC \o "1-2" \h \z \u </w:instrText>
      </w:r>
      <w:r>
        <w:fldChar w:fldCharType="separate"/>
      </w:r>
      <w:hyperlink w:anchor="_Toc522716114" w:history="1">
        <w:r>
          <w:rPr>
            <w:rStyle w:val="af5"/>
            <w:rFonts w:hint="eastAsia"/>
          </w:rPr>
          <w:t>修订历史</w:t>
        </w:r>
        <w:r>
          <w:tab/>
        </w:r>
        <w:r>
          <w:fldChar w:fldCharType="begin"/>
        </w:r>
        <w:r>
          <w:instrText xml:space="preserve"> PAGEREF _Toc522716114 \h </w:instrText>
        </w:r>
        <w:r>
          <w:fldChar w:fldCharType="separate"/>
        </w:r>
        <w:r w:rsidR="00646AA8">
          <w:rPr>
            <w:noProof/>
          </w:rPr>
          <w:t>3</w:t>
        </w:r>
        <w:r>
          <w:fldChar w:fldCharType="end"/>
        </w:r>
      </w:hyperlink>
    </w:p>
    <w:p w14:paraId="74804D58" w14:textId="06F9E570" w:rsidR="00283C61" w:rsidRDefault="004F5343">
      <w:pPr>
        <w:pStyle w:val="TOC1"/>
        <w:rPr>
          <w:b w:val="0"/>
          <w:bCs w:val="0"/>
          <w:caps w:val="0"/>
          <w:szCs w:val="22"/>
        </w:rPr>
      </w:pPr>
      <w:hyperlink w:anchor="_Toc522716115" w:history="1">
        <w:r>
          <w:rPr>
            <w:rStyle w:val="af5"/>
          </w:rPr>
          <w:t>1</w:t>
        </w:r>
        <w:r>
          <w:rPr>
            <w:b w:val="0"/>
            <w:bCs w:val="0"/>
            <w:caps w:val="0"/>
            <w:szCs w:val="22"/>
          </w:rPr>
          <w:tab/>
        </w:r>
        <w:r>
          <w:rPr>
            <w:rStyle w:val="af5"/>
            <w:rFonts w:hint="eastAsia"/>
          </w:rPr>
          <w:t>目的</w:t>
        </w:r>
        <w:r>
          <w:tab/>
        </w:r>
        <w:r>
          <w:fldChar w:fldCharType="begin"/>
        </w:r>
        <w:r>
          <w:instrText xml:space="preserve"> PAGEREF _Toc522716115 \h </w:instrText>
        </w:r>
        <w:r>
          <w:fldChar w:fldCharType="separate"/>
        </w:r>
        <w:r w:rsidR="00646AA8">
          <w:rPr>
            <w:noProof/>
          </w:rPr>
          <w:t>4</w:t>
        </w:r>
        <w:r>
          <w:fldChar w:fldCharType="end"/>
        </w:r>
      </w:hyperlink>
    </w:p>
    <w:p w14:paraId="7924178F" w14:textId="25B9957D" w:rsidR="00283C61" w:rsidRDefault="004F5343">
      <w:pPr>
        <w:pStyle w:val="TOC1"/>
        <w:rPr>
          <w:b w:val="0"/>
          <w:bCs w:val="0"/>
          <w:caps w:val="0"/>
          <w:szCs w:val="22"/>
        </w:rPr>
      </w:pPr>
      <w:hyperlink w:anchor="_Toc522716116" w:history="1">
        <w:r>
          <w:rPr>
            <w:rStyle w:val="af5"/>
          </w:rPr>
          <w:t>2</w:t>
        </w:r>
        <w:r>
          <w:rPr>
            <w:b w:val="0"/>
            <w:bCs w:val="0"/>
            <w:caps w:val="0"/>
            <w:szCs w:val="22"/>
          </w:rPr>
          <w:tab/>
        </w:r>
        <w:r>
          <w:rPr>
            <w:rStyle w:val="af5"/>
            <w:rFonts w:hint="eastAsia"/>
          </w:rPr>
          <w:t>范围</w:t>
        </w:r>
        <w:r>
          <w:tab/>
        </w:r>
        <w:r>
          <w:fldChar w:fldCharType="begin"/>
        </w:r>
        <w:r>
          <w:instrText xml:space="preserve"> PAGEREF _Toc522716</w:instrText>
        </w:r>
        <w:r>
          <w:instrText xml:space="preserve">116 \h </w:instrText>
        </w:r>
        <w:r>
          <w:fldChar w:fldCharType="separate"/>
        </w:r>
        <w:r w:rsidR="00646AA8">
          <w:rPr>
            <w:noProof/>
          </w:rPr>
          <w:t>4</w:t>
        </w:r>
        <w:r>
          <w:fldChar w:fldCharType="end"/>
        </w:r>
      </w:hyperlink>
    </w:p>
    <w:p w14:paraId="78A8CD0B" w14:textId="6DC9FBF1" w:rsidR="00283C61" w:rsidRDefault="004F5343">
      <w:pPr>
        <w:pStyle w:val="TOC1"/>
        <w:rPr>
          <w:b w:val="0"/>
          <w:bCs w:val="0"/>
          <w:caps w:val="0"/>
          <w:szCs w:val="22"/>
        </w:rPr>
      </w:pPr>
      <w:hyperlink w:anchor="_Toc522716117" w:history="1">
        <w:r>
          <w:rPr>
            <w:rStyle w:val="af5"/>
          </w:rPr>
          <w:t>3</w:t>
        </w:r>
        <w:r>
          <w:rPr>
            <w:b w:val="0"/>
            <w:bCs w:val="0"/>
            <w:caps w:val="0"/>
            <w:szCs w:val="22"/>
          </w:rPr>
          <w:tab/>
        </w:r>
        <w:r>
          <w:rPr>
            <w:rStyle w:val="af5"/>
            <w:rFonts w:hint="eastAsia"/>
          </w:rPr>
          <w:t>参考文件</w:t>
        </w:r>
        <w:r>
          <w:tab/>
        </w:r>
        <w:r>
          <w:fldChar w:fldCharType="begin"/>
        </w:r>
        <w:r>
          <w:instrText xml:space="preserve"> PAGEREF _Toc522716117 \h </w:instrText>
        </w:r>
        <w:r>
          <w:fldChar w:fldCharType="separate"/>
        </w:r>
        <w:r w:rsidR="00646AA8">
          <w:rPr>
            <w:noProof/>
          </w:rPr>
          <w:t>4</w:t>
        </w:r>
        <w:r>
          <w:fldChar w:fldCharType="end"/>
        </w:r>
      </w:hyperlink>
    </w:p>
    <w:p w14:paraId="7ECF2830" w14:textId="5D6257CA" w:rsidR="00283C61" w:rsidRDefault="004F5343">
      <w:pPr>
        <w:pStyle w:val="TOC1"/>
        <w:rPr>
          <w:b w:val="0"/>
          <w:bCs w:val="0"/>
          <w:caps w:val="0"/>
          <w:szCs w:val="22"/>
        </w:rPr>
      </w:pPr>
      <w:hyperlink w:anchor="_Toc522716118" w:history="1">
        <w:r>
          <w:rPr>
            <w:rStyle w:val="af5"/>
          </w:rPr>
          <w:t>4</w:t>
        </w:r>
        <w:r>
          <w:rPr>
            <w:b w:val="0"/>
            <w:bCs w:val="0"/>
            <w:caps w:val="0"/>
            <w:szCs w:val="22"/>
          </w:rPr>
          <w:tab/>
        </w:r>
        <w:r>
          <w:rPr>
            <w:rStyle w:val="af5"/>
            <w:rFonts w:hint="eastAsia"/>
          </w:rPr>
          <w:t>职责</w:t>
        </w:r>
        <w:r>
          <w:tab/>
        </w:r>
        <w:r>
          <w:fldChar w:fldCharType="begin"/>
        </w:r>
        <w:r>
          <w:instrText xml:space="preserve"> PAGE</w:instrText>
        </w:r>
        <w:r>
          <w:instrText xml:space="preserve">REF _Toc522716118 \h </w:instrText>
        </w:r>
        <w:r>
          <w:fldChar w:fldCharType="separate"/>
        </w:r>
        <w:r w:rsidR="00646AA8">
          <w:rPr>
            <w:noProof/>
          </w:rPr>
          <w:t>4</w:t>
        </w:r>
        <w:r>
          <w:fldChar w:fldCharType="end"/>
        </w:r>
      </w:hyperlink>
    </w:p>
    <w:p w14:paraId="6C45A9C1" w14:textId="3865D060" w:rsidR="00283C61" w:rsidRDefault="004F5343">
      <w:pPr>
        <w:pStyle w:val="TOC1"/>
        <w:rPr>
          <w:b w:val="0"/>
          <w:bCs w:val="0"/>
          <w:caps w:val="0"/>
          <w:szCs w:val="22"/>
        </w:rPr>
      </w:pPr>
      <w:hyperlink w:anchor="_Toc522716119" w:history="1">
        <w:r>
          <w:rPr>
            <w:rStyle w:val="af5"/>
          </w:rPr>
          <w:t>5</w:t>
        </w:r>
        <w:r>
          <w:rPr>
            <w:b w:val="0"/>
            <w:bCs w:val="0"/>
            <w:caps w:val="0"/>
            <w:szCs w:val="22"/>
          </w:rPr>
          <w:tab/>
        </w:r>
        <w:r>
          <w:rPr>
            <w:rStyle w:val="af5"/>
            <w:rFonts w:hint="eastAsia"/>
          </w:rPr>
          <w:t>系统描述</w:t>
        </w:r>
        <w:r>
          <w:tab/>
        </w:r>
        <w:r>
          <w:fldChar w:fldCharType="begin"/>
        </w:r>
        <w:r>
          <w:instrText xml:space="preserve"> PAGEREF _Toc522716119 \h </w:instrText>
        </w:r>
        <w:r>
          <w:fldChar w:fldCharType="separate"/>
        </w:r>
        <w:r w:rsidR="00646AA8">
          <w:rPr>
            <w:noProof/>
          </w:rPr>
          <w:t>5</w:t>
        </w:r>
        <w:r>
          <w:fldChar w:fldCharType="end"/>
        </w:r>
      </w:hyperlink>
    </w:p>
    <w:p w14:paraId="478E35BE" w14:textId="21D715C2" w:rsidR="00283C61" w:rsidRDefault="004F5343">
      <w:pPr>
        <w:pStyle w:val="TOC1"/>
        <w:rPr>
          <w:b w:val="0"/>
          <w:bCs w:val="0"/>
          <w:caps w:val="0"/>
          <w:szCs w:val="22"/>
        </w:rPr>
      </w:pPr>
      <w:hyperlink w:anchor="_Toc522716120" w:history="1">
        <w:r>
          <w:rPr>
            <w:rStyle w:val="af5"/>
          </w:rPr>
          <w:t>6</w:t>
        </w:r>
        <w:r>
          <w:rPr>
            <w:b w:val="0"/>
            <w:bCs w:val="0"/>
            <w:caps w:val="0"/>
            <w:szCs w:val="22"/>
          </w:rPr>
          <w:tab/>
        </w:r>
        <w:r>
          <w:rPr>
            <w:rStyle w:val="af5"/>
            <w:rFonts w:hint="eastAsia"/>
          </w:rPr>
          <w:t>安装要求</w:t>
        </w:r>
        <w:r>
          <w:tab/>
        </w:r>
        <w:r>
          <w:fldChar w:fldCharType="begin"/>
        </w:r>
        <w:r>
          <w:instrText xml:space="preserve"> PAGEREF _Toc522716120 \h </w:instrText>
        </w:r>
        <w:r>
          <w:fldChar w:fldCharType="separate"/>
        </w:r>
        <w:r w:rsidR="00646AA8">
          <w:rPr>
            <w:noProof/>
          </w:rPr>
          <w:t>5</w:t>
        </w:r>
        <w:r>
          <w:fldChar w:fldCharType="end"/>
        </w:r>
      </w:hyperlink>
    </w:p>
    <w:p w14:paraId="35B091C4" w14:textId="35EADA12" w:rsidR="00283C61" w:rsidRDefault="004F5343">
      <w:pPr>
        <w:pStyle w:val="TOC1"/>
        <w:rPr>
          <w:b w:val="0"/>
          <w:bCs w:val="0"/>
          <w:caps w:val="0"/>
          <w:szCs w:val="22"/>
        </w:rPr>
      </w:pPr>
      <w:hyperlink w:anchor="_Toc522716121" w:history="1">
        <w:r>
          <w:rPr>
            <w:rStyle w:val="af5"/>
          </w:rPr>
          <w:t>7</w:t>
        </w:r>
        <w:r>
          <w:rPr>
            <w:b w:val="0"/>
            <w:bCs w:val="0"/>
            <w:caps w:val="0"/>
            <w:szCs w:val="22"/>
          </w:rPr>
          <w:tab/>
        </w:r>
        <w:r>
          <w:rPr>
            <w:rStyle w:val="af5"/>
            <w:rFonts w:hint="eastAsia"/>
          </w:rPr>
          <w:t>运行要求</w:t>
        </w:r>
        <w:r>
          <w:tab/>
        </w:r>
        <w:r>
          <w:fldChar w:fldCharType="begin"/>
        </w:r>
        <w:r>
          <w:instrText xml:space="preserve"> PAGEREF _Toc52</w:instrText>
        </w:r>
        <w:r>
          <w:instrText xml:space="preserve">2716121 \h </w:instrText>
        </w:r>
        <w:r>
          <w:fldChar w:fldCharType="separate"/>
        </w:r>
        <w:r w:rsidR="00646AA8">
          <w:rPr>
            <w:noProof/>
          </w:rPr>
          <w:t>7</w:t>
        </w:r>
        <w:r>
          <w:fldChar w:fldCharType="end"/>
        </w:r>
      </w:hyperlink>
    </w:p>
    <w:p w14:paraId="51D4DA94" w14:textId="1A11C13F" w:rsidR="00283C61" w:rsidRDefault="004F5343">
      <w:pPr>
        <w:pStyle w:val="TOC1"/>
        <w:rPr>
          <w:b w:val="0"/>
          <w:bCs w:val="0"/>
          <w:caps w:val="0"/>
          <w:szCs w:val="22"/>
        </w:rPr>
      </w:pPr>
      <w:hyperlink w:anchor="_Toc522716122" w:history="1">
        <w:r>
          <w:rPr>
            <w:rStyle w:val="af5"/>
          </w:rPr>
          <w:t>8</w:t>
        </w:r>
        <w:r>
          <w:rPr>
            <w:b w:val="0"/>
            <w:bCs w:val="0"/>
            <w:caps w:val="0"/>
            <w:szCs w:val="22"/>
          </w:rPr>
          <w:tab/>
        </w:r>
        <w:r>
          <w:rPr>
            <w:rStyle w:val="af5"/>
            <w:rFonts w:hint="eastAsia"/>
          </w:rPr>
          <w:t>电气、自动控制要求</w:t>
        </w:r>
        <w:r>
          <w:tab/>
        </w:r>
        <w:r>
          <w:fldChar w:fldCharType="begin"/>
        </w:r>
        <w:r>
          <w:instrText xml:space="preserve"> PAGEREF _Toc522716122 \h </w:instrText>
        </w:r>
        <w:r>
          <w:fldChar w:fldCharType="separate"/>
        </w:r>
        <w:r w:rsidR="00646AA8">
          <w:rPr>
            <w:noProof/>
          </w:rPr>
          <w:t>8</w:t>
        </w:r>
        <w:r>
          <w:fldChar w:fldCharType="end"/>
        </w:r>
      </w:hyperlink>
    </w:p>
    <w:p w14:paraId="6DD23974" w14:textId="4D0568CD" w:rsidR="00283C61" w:rsidRDefault="004F5343">
      <w:pPr>
        <w:pStyle w:val="TOC1"/>
        <w:rPr>
          <w:b w:val="0"/>
          <w:bCs w:val="0"/>
          <w:caps w:val="0"/>
          <w:szCs w:val="22"/>
        </w:rPr>
      </w:pPr>
      <w:hyperlink w:anchor="_Toc522716123" w:history="1">
        <w:r>
          <w:rPr>
            <w:rStyle w:val="af5"/>
          </w:rPr>
          <w:t>9</w:t>
        </w:r>
        <w:r>
          <w:rPr>
            <w:b w:val="0"/>
            <w:bCs w:val="0"/>
            <w:caps w:val="0"/>
            <w:szCs w:val="22"/>
          </w:rPr>
          <w:tab/>
        </w:r>
        <w:r>
          <w:rPr>
            <w:rStyle w:val="af5"/>
            <w:rFonts w:hint="eastAsia"/>
          </w:rPr>
          <w:t>安全要求</w:t>
        </w:r>
        <w:r>
          <w:tab/>
        </w:r>
        <w:r>
          <w:fldChar w:fldCharType="begin"/>
        </w:r>
        <w:r>
          <w:instrText xml:space="preserve"> PAGEREF _Toc522716123 \h </w:instrText>
        </w:r>
        <w:r>
          <w:fldChar w:fldCharType="separate"/>
        </w:r>
        <w:r w:rsidR="00646AA8">
          <w:rPr>
            <w:noProof/>
          </w:rPr>
          <w:t>8</w:t>
        </w:r>
        <w:r>
          <w:fldChar w:fldCharType="end"/>
        </w:r>
      </w:hyperlink>
    </w:p>
    <w:p w14:paraId="34F3013D" w14:textId="03F81A33" w:rsidR="00283C61" w:rsidRDefault="004F5343">
      <w:pPr>
        <w:pStyle w:val="TOC1"/>
        <w:rPr>
          <w:b w:val="0"/>
          <w:bCs w:val="0"/>
          <w:caps w:val="0"/>
          <w:szCs w:val="22"/>
        </w:rPr>
      </w:pPr>
      <w:hyperlink w:anchor="_Toc522716124" w:history="1">
        <w:r>
          <w:rPr>
            <w:rStyle w:val="af5"/>
          </w:rPr>
          <w:t>10</w:t>
        </w:r>
        <w:r>
          <w:rPr>
            <w:b w:val="0"/>
            <w:bCs w:val="0"/>
            <w:caps w:val="0"/>
            <w:szCs w:val="22"/>
          </w:rPr>
          <w:tab/>
        </w:r>
        <w:r>
          <w:rPr>
            <w:rStyle w:val="af5"/>
            <w:rFonts w:hint="eastAsia"/>
          </w:rPr>
          <w:t>文件要求</w:t>
        </w:r>
        <w:r>
          <w:tab/>
        </w:r>
        <w:r>
          <w:fldChar w:fldCharType="begin"/>
        </w:r>
        <w:r>
          <w:instrText xml:space="preserve"> PAGEREF _Toc522716124 \h </w:instrText>
        </w:r>
        <w:r>
          <w:fldChar w:fldCharType="separate"/>
        </w:r>
        <w:r w:rsidR="00646AA8">
          <w:rPr>
            <w:noProof/>
          </w:rPr>
          <w:t>8</w:t>
        </w:r>
        <w:r>
          <w:fldChar w:fldCharType="end"/>
        </w:r>
      </w:hyperlink>
    </w:p>
    <w:p w14:paraId="698362CA" w14:textId="255CDB97" w:rsidR="00283C61" w:rsidRDefault="004F5343">
      <w:pPr>
        <w:pStyle w:val="TOC1"/>
        <w:rPr>
          <w:b w:val="0"/>
          <w:bCs w:val="0"/>
          <w:caps w:val="0"/>
          <w:szCs w:val="22"/>
        </w:rPr>
      </w:pPr>
      <w:hyperlink w:anchor="_Toc522716125" w:history="1">
        <w:r>
          <w:rPr>
            <w:rStyle w:val="af5"/>
          </w:rPr>
          <w:t>11</w:t>
        </w:r>
        <w:r>
          <w:rPr>
            <w:b w:val="0"/>
            <w:bCs w:val="0"/>
            <w:caps w:val="0"/>
            <w:szCs w:val="22"/>
          </w:rPr>
          <w:tab/>
        </w:r>
        <w:r>
          <w:rPr>
            <w:rStyle w:val="af5"/>
            <w:rFonts w:hint="eastAsia"/>
          </w:rPr>
          <w:t>服务要求</w:t>
        </w:r>
        <w:r>
          <w:tab/>
        </w:r>
        <w:r>
          <w:fldChar w:fldCharType="begin"/>
        </w:r>
        <w:r>
          <w:instrText xml:space="preserve"> PAGEREF _Toc522716125 \h </w:instrText>
        </w:r>
        <w:r>
          <w:fldChar w:fldCharType="separate"/>
        </w:r>
        <w:r w:rsidR="00646AA8">
          <w:rPr>
            <w:noProof/>
          </w:rPr>
          <w:t>10</w:t>
        </w:r>
        <w:r>
          <w:fldChar w:fldCharType="end"/>
        </w:r>
      </w:hyperlink>
    </w:p>
    <w:p w14:paraId="7071D338" w14:textId="7F96332F" w:rsidR="00283C61" w:rsidRDefault="004F5343">
      <w:pPr>
        <w:pStyle w:val="TOC1"/>
        <w:rPr>
          <w:b w:val="0"/>
          <w:bCs w:val="0"/>
          <w:caps w:val="0"/>
          <w:szCs w:val="22"/>
        </w:rPr>
      </w:pPr>
      <w:hyperlink w:anchor="_Toc522716126" w:history="1">
        <w:r>
          <w:rPr>
            <w:rStyle w:val="af5"/>
          </w:rPr>
          <w:t>12</w:t>
        </w:r>
        <w:r>
          <w:rPr>
            <w:b w:val="0"/>
            <w:bCs w:val="0"/>
            <w:caps w:val="0"/>
            <w:szCs w:val="22"/>
          </w:rPr>
          <w:tab/>
        </w:r>
        <w:r>
          <w:rPr>
            <w:rStyle w:val="af5"/>
            <w:rFonts w:hint="eastAsia"/>
          </w:rPr>
          <w:t>附件</w:t>
        </w:r>
        <w:r>
          <w:tab/>
        </w:r>
        <w:r>
          <w:fldChar w:fldCharType="begin"/>
        </w:r>
        <w:r>
          <w:instrText xml:space="preserve"> PAGEREF _Toc522716126 \h </w:instrText>
        </w:r>
        <w:r>
          <w:fldChar w:fldCharType="separate"/>
        </w:r>
        <w:r w:rsidR="00646AA8">
          <w:rPr>
            <w:noProof/>
          </w:rPr>
          <w:t>11</w:t>
        </w:r>
        <w:r>
          <w:fldChar w:fldCharType="end"/>
        </w:r>
      </w:hyperlink>
    </w:p>
    <w:p w14:paraId="59C10480" w14:textId="77777777" w:rsidR="00283C61" w:rsidRDefault="004F5343">
      <w:r>
        <w:fldChar w:fldCharType="end"/>
      </w:r>
      <w:permEnd w:id="797465813"/>
    </w:p>
    <w:p w14:paraId="349CCC2B" w14:textId="77777777" w:rsidR="00283C61" w:rsidRDefault="004F5343">
      <w:pPr>
        <w:rPr>
          <w:lang w:val="en-US" w:eastAsia="zh-CN"/>
        </w:rPr>
      </w:pPr>
      <w:r>
        <w:rPr>
          <w:lang w:val="en-US" w:eastAsia="zh-CN"/>
        </w:rPr>
        <w:br w:type="page"/>
      </w:r>
      <w:bookmarkStart w:id="5" w:name="_Toc522107734"/>
    </w:p>
    <w:p w14:paraId="7E514B82" w14:textId="77777777" w:rsidR="00283C61" w:rsidRDefault="00283C61">
      <w:pPr>
        <w:rPr>
          <w:lang w:val="en-US" w:eastAsia="zh-CN"/>
        </w:rPr>
      </w:pPr>
    </w:p>
    <w:p w14:paraId="0FCABBC8" w14:textId="77777777" w:rsidR="00283C61" w:rsidRDefault="004F5343">
      <w:pPr>
        <w:jc w:val="center"/>
        <w:outlineLvl w:val="0"/>
        <w:rPr>
          <w:b/>
          <w:lang w:eastAsia="zh-CN"/>
        </w:rPr>
      </w:pPr>
      <w:bookmarkStart w:id="6" w:name="_Toc522716114"/>
      <w:r>
        <w:rPr>
          <w:rFonts w:hint="eastAsia"/>
          <w:b/>
          <w:lang w:eastAsia="zh-CN"/>
        </w:rPr>
        <w:t>修订历史</w:t>
      </w:r>
      <w:bookmarkEnd w:id="5"/>
      <w:bookmarkEnd w:id="6"/>
    </w:p>
    <w:p w14:paraId="6F929D61" w14:textId="77777777" w:rsidR="00283C61" w:rsidRDefault="00283C61">
      <w:pPr>
        <w:rPr>
          <w:b/>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941"/>
        <w:gridCol w:w="1772"/>
        <w:gridCol w:w="5028"/>
      </w:tblGrid>
      <w:tr w:rsidR="00283C61" w14:paraId="611A6E23" w14:textId="77777777">
        <w:trPr>
          <w:trHeight w:val="680"/>
          <w:jc w:val="center"/>
        </w:trPr>
        <w:tc>
          <w:tcPr>
            <w:tcW w:w="1822" w:type="dxa"/>
            <w:shd w:val="clear" w:color="auto" w:fill="BFBFBF"/>
            <w:vAlign w:val="center"/>
          </w:tcPr>
          <w:p w14:paraId="66AC7524" w14:textId="77777777" w:rsidR="00283C61" w:rsidRDefault="004F5343">
            <w:pPr>
              <w:pStyle w:val="Text"/>
              <w:spacing w:before="0"/>
              <w:jc w:val="center"/>
              <w:rPr>
                <w:sz w:val="21"/>
                <w:szCs w:val="21"/>
                <w:lang w:eastAsia="zh-CN"/>
              </w:rPr>
            </w:pPr>
            <w:r>
              <w:rPr>
                <w:rFonts w:hint="eastAsia"/>
                <w:sz w:val="21"/>
                <w:szCs w:val="21"/>
                <w:lang w:eastAsia="zh-CN"/>
              </w:rPr>
              <w:t>版本</w:t>
            </w:r>
          </w:p>
        </w:tc>
        <w:tc>
          <w:tcPr>
            <w:tcW w:w="1941" w:type="dxa"/>
            <w:shd w:val="clear" w:color="auto" w:fill="BFBFBF"/>
            <w:vAlign w:val="center"/>
          </w:tcPr>
          <w:p w14:paraId="0116DD4B" w14:textId="77777777" w:rsidR="00283C61" w:rsidRDefault="004F5343">
            <w:pPr>
              <w:pStyle w:val="Text"/>
              <w:spacing w:before="0"/>
              <w:jc w:val="center"/>
              <w:rPr>
                <w:sz w:val="21"/>
                <w:szCs w:val="21"/>
                <w:lang w:eastAsia="zh-CN"/>
              </w:rPr>
            </w:pPr>
            <w:r>
              <w:rPr>
                <w:rFonts w:hint="eastAsia"/>
                <w:sz w:val="21"/>
                <w:szCs w:val="21"/>
                <w:lang w:eastAsia="zh-CN"/>
              </w:rPr>
              <w:t>日期</w:t>
            </w:r>
          </w:p>
        </w:tc>
        <w:tc>
          <w:tcPr>
            <w:tcW w:w="1772" w:type="dxa"/>
            <w:shd w:val="clear" w:color="auto" w:fill="BFBFBF"/>
            <w:vAlign w:val="center"/>
          </w:tcPr>
          <w:p w14:paraId="65343958" w14:textId="77777777" w:rsidR="00283C61" w:rsidRDefault="004F5343">
            <w:pPr>
              <w:pStyle w:val="Text"/>
              <w:spacing w:before="0"/>
              <w:jc w:val="center"/>
              <w:rPr>
                <w:sz w:val="21"/>
                <w:szCs w:val="21"/>
                <w:lang w:eastAsia="zh-CN"/>
              </w:rPr>
            </w:pPr>
            <w:r>
              <w:rPr>
                <w:rFonts w:hint="eastAsia"/>
                <w:sz w:val="21"/>
                <w:szCs w:val="21"/>
                <w:lang w:eastAsia="zh-CN"/>
              </w:rPr>
              <w:t>作者</w:t>
            </w:r>
          </w:p>
        </w:tc>
        <w:tc>
          <w:tcPr>
            <w:tcW w:w="5028" w:type="dxa"/>
            <w:shd w:val="clear" w:color="auto" w:fill="BFBFBF"/>
            <w:vAlign w:val="center"/>
          </w:tcPr>
          <w:p w14:paraId="1F88E087" w14:textId="77777777" w:rsidR="00283C61" w:rsidRDefault="004F5343">
            <w:pPr>
              <w:pStyle w:val="Text"/>
              <w:spacing w:before="0"/>
              <w:jc w:val="center"/>
              <w:rPr>
                <w:sz w:val="21"/>
                <w:szCs w:val="21"/>
                <w:lang w:eastAsia="zh-CN"/>
              </w:rPr>
            </w:pPr>
            <w:r>
              <w:rPr>
                <w:rFonts w:hint="eastAsia"/>
                <w:sz w:val="21"/>
                <w:szCs w:val="21"/>
                <w:lang w:eastAsia="zh-CN"/>
              </w:rPr>
              <w:t>更新原因</w:t>
            </w:r>
          </w:p>
        </w:tc>
      </w:tr>
      <w:tr w:rsidR="00283C61" w14:paraId="105E5C65" w14:textId="77777777">
        <w:trPr>
          <w:trHeight w:val="680"/>
          <w:jc w:val="center"/>
        </w:trPr>
        <w:tc>
          <w:tcPr>
            <w:tcW w:w="1822" w:type="dxa"/>
            <w:vAlign w:val="center"/>
          </w:tcPr>
          <w:p w14:paraId="4E001F6A" w14:textId="77777777" w:rsidR="00283C61" w:rsidRDefault="004F5343">
            <w:pPr>
              <w:pStyle w:val="Text"/>
              <w:spacing w:before="0"/>
              <w:jc w:val="center"/>
              <w:rPr>
                <w:color w:val="000000"/>
                <w:sz w:val="21"/>
                <w:szCs w:val="21"/>
                <w:lang w:eastAsia="zh-CN"/>
              </w:rPr>
            </w:pPr>
            <w:permStart w:id="1095241483" w:edGrp="everyone"/>
            <w:r>
              <w:rPr>
                <w:color w:val="000000"/>
                <w:sz w:val="21"/>
                <w:szCs w:val="21"/>
                <w:lang w:eastAsia="zh-CN"/>
              </w:rPr>
              <w:t>00</w:t>
            </w:r>
          </w:p>
        </w:tc>
        <w:tc>
          <w:tcPr>
            <w:tcW w:w="1941" w:type="dxa"/>
            <w:vAlign w:val="center"/>
          </w:tcPr>
          <w:p w14:paraId="75C1F228" w14:textId="77777777" w:rsidR="00283C61" w:rsidRDefault="004F5343">
            <w:pPr>
              <w:pStyle w:val="Text"/>
              <w:spacing w:before="0"/>
              <w:jc w:val="center"/>
              <w:rPr>
                <w:color w:val="000000"/>
                <w:sz w:val="21"/>
                <w:szCs w:val="21"/>
                <w:lang w:eastAsia="zh-CN"/>
              </w:rPr>
            </w:pPr>
            <w:r>
              <w:rPr>
                <w:color w:val="000000"/>
                <w:sz w:val="21"/>
                <w:szCs w:val="21"/>
                <w:lang w:eastAsia="zh-CN"/>
              </w:rPr>
              <w:t>2019.05.09</w:t>
            </w:r>
          </w:p>
        </w:tc>
        <w:tc>
          <w:tcPr>
            <w:tcW w:w="1772" w:type="dxa"/>
            <w:vAlign w:val="center"/>
          </w:tcPr>
          <w:p w14:paraId="2C73E1C4" w14:textId="77777777" w:rsidR="00283C61" w:rsidRDefault="004F5343">
            <w:pPr>
              <w:pStyle w:val="Text"/>
              <w:spacing w:before="0"/>
              <w:jc w:val="center"/>
              <w:rPr>
                <w:color w:val="000000"/>
                <w:sz w:val="21"/>
                <w:szCs w:val="21"/>
                <w:lang w:eastAsia="zh-CN"/>
              </w:rPr>
            </w:pPr>
            <w:r>
              <w:rPr>
                <w:rFonts w:hint="eastAsia"/>
                <w:color w:val="000000"/>
                <w:sz w:val="21"/>
                <w:szCs w:val="21"/>
                <w:lang w:eastAsia="zh-CN"/>
              </w:rPr>
              <w:t>胡太平</w:t>
            </w:r>
          </w:p>
        </w:tc>
        <w:tc>
          <w:tcPr>
            <w:tcW w:w="5028" w:type="dxa"/>
            <w:vAlign w:val="center"/>
          </w:tcPr>
          <w:p w14:paraId="74A8F225" w14:textId="77777777" w:rsidR="00283C61" w:rsidRDefault="004F5343">
            <w:pPr>
              <w:pStyle w:val="Text"/>
              <w:spacing w:before="0"/>
              <w:jc w:val="center"/>
              <w:rPr>
                <w:color w:val="000000"/>
                <w:sz w:val="21"/>
                <w:szCs w:val="21"/>
                <w:lang w:eastAsia="zh-CN"/>
              </w:rPr>
            </w:pPr>
            <w:r>
              <w:rPr>
                <w:rFonts w:hint="eastAsia"/>
                <w:color w:val="000000"/>
                <w:sz w:val="21"/>
                <w:szCs w:val="21"/>
                <w:lang w:eastAsia="zh-CN"/>
              </w:rPr>
              <w:t>新建</w:t>
            </w:r>
          </w:p>
        </w:tc>
      </w:tr>
      <w:permEnd w:id="1095241483"/>
    </w:tbl>
    <w:p w14:paraId="2C04AF46" w14:textId="77777777" w:rsidR="00283C61" w:rsidRDefault="004F5343">
      <w:pPr>
        <w:overflowPunct/>
        <w:autoSpaceDE/>
        <w:autoSpaceDN/>
        <w:adjustRightInd/>
        <w:textAlignment w:val="auto"/>
        <w:rPr>
          <w:b/>
          <w:bCs/>
          <w:caps/>
          <w:kern w:val="2"/>
          <w:szCs w:val="21"/>
          <w:lang w:eastAsia="zh-CN"/>
        </w:rPr>
      </w:pPr>
      <w:r>
        <w:rPr>
          <w:b/>
          <w:bCs/>
          <w:caps/>
          <w:kern w:val="2"/>
          <w:szCs w:val="21"/>
          <w:lang w:eastAsia="zh-CN"/>
        </w:rPr>
        <w:br w:type="page"/>
      </w:r>
    </w:p>
    <w:p w14:paraId="4AC4DA75"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7" w:name="_Toc522107735"/>
      <w:bookmarkStart w:id="8" w:name="_Toc522716115"/>
      <w:r>
        <w:rPr>
          <w:rFonts w:ascii="Times New Roman" w:hAnsi="Times New Roman" w:hint="eastAsia"/>
          <w:b/>
        </w:rPr>
        <w:t>目的</w:t>
      </w:r>
      <w:bookmarkEnd w:id="7"/>
      <w:bookmarkEnd w:id="8"/>
    </w:p>
    <w:p w14:paraId="7CFDA606" w14:textId="77777777" w:rsidR="00283C61" w:rsidRDefault="004F5343">
      <w:pPr>
        <w:pStyle w:val="Text"/>
        <w:spacing w:before="0" w:line="360" w:lineRule="auto"/>
        <w:ind w:left="357"/>
        <w:jc w:val="left"/>
        <w:rPr>
          <w:szCs w:val="21"/>
          <w:lang w:eastAsia="zh-CN"/>
        </w:rPr>
      </w:pPr>
      <w:bookmarkStart w:id="9" w:name="_Toc482625279"/>
      <w:bookmarkStart w:id="10" w:name="_Toc482370757"/>
      <w:bookmarkStart w:id="11" w:name="_Toc482360281"/>
      <w:bookmarkStart w:id="12" w:name="_Toc482359936"/>
      <w:bookmarkStart w:id="13" w:name="_Toc482370061"/>
      <w:bookmarkStart w:id="14" w:name="_Toc482370141"/>
      <w:bookmarkStart w:id="15" w:name="_Toc481702475"/>
      <w:bookmarkStart w:id="16" w:name="_Toc482370349"/>
      <w:bookmarkStart w:id="17" w:name="_Toc482369805"/>
      <w:r>
        <w:rPr>
          <w:rFonts w:hint="eastAsia"/>
          <w:szCs w:val="21"/>
          <w:lang w:eastAsia="zh-CN"/>
        </w:rPr>
        <w:t>本文件的目的是描述武汉生物制品研究所有限责任公司</w:t>
      </w:r>
      <w:permStart w:id="1040460246" w:edGrp="everyone"/>
      <w:r>
        <w:rPr>
          <w:rFonts w:hint="eastAsia"/>
          <w:szCs w:val="21"/>
          <w:lang w:eastAsia="zh-CN"/>
        </w:rPr>
        <w:t>细菌类疫苗研究室菌体均质罐</w:t>
      </w:r>
      <w:permEnd w:id="1040460246"/>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14:paraId="51ED90EA" w14:textId="77777777" w:rsidR="00283C61" w:rsidRDefault="00283C61">
      <w:pPr>
        <w:pStyle w:val="Text"/>
        <w:spacing w:before="0"/>
        <w:ind w:left="360"/>
        <w:rPr>
          <w:szCs w:val="21"/>
          <w:lang w:eastAsia="zh-CN"/>
        </w:rPr>
      </w:pPr>
    </w:p>
    <w:p w14:paraId="21DD3168"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18" w:name="_Toc522107736"/>
      <w:bookmarkStart w:id="19" w:name="_Toc522716116"/>
      <w:r>
        <w:rPr>
          <w:rFonts w:ascii="Times New Roman" w:hAnsi="Times New Roman" w:hint="eastAsia"/>
          <w:b/>
        </w:rPr>
        <w:t>范围</w:t>
      </w:r>
      <w:bookmarkEnd w:id="18"/>
      <w:bookmarkEnd w:id="19"/>
    </w:p>
    <w:p w14:paraId="3DBD38CD" w14:textId="77777777" w:rsidR="00283C61" w:rsidRDefault="004F5343">
      <w:pPr>
        <w:pStyle w:val="Text"/>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1656954680" w:edGrp="everyone"/>
      <w:r>
        <w:rPr>
          <w:rFonts w:hint="eastAsia"/>
          <w:szCs w:val="21"/>
          <w:lang w:eastAsia="zh-CN"/>
        </w:rPr>
        <w:t>细菌类疫苗研究室菌体均质罐</w:t>
      </w:r>
      <w:permEnd w:id="1656954680"/>
      <w:r>
        <w:rPr>
          <w:rFonts w:hint="eastAsia"/>
          <w:szCs w:val="21"/>
          <w:lang w:eastAsia="zh-CN"/>
        </w:rPr>
        <w:t>。</w:t>
      </w:r>
      <w:bookmarkEnd w:id="9"/>
      <w:bookmarkEnd w:id="10"/>
      <w:bookmarkEnd w:id="11"/>
      <w:bookmarkEnd w:id="12"/>
      <w:bookmarkEnd w:id="13"/>
      <w:bookmarkEnd w:id="14"/>
      <w:bookmarkEnd w:id="15"/>
      <w:bookmarkEnd w:id="16"/>
      <w:bookmarkEnd w:id="17"/>
    </w:p>
    <w:p w14:paraId="2514A85E" w14:textId="77777777" w:rsidR="00283C61" w:rsidRDefault="00283C61">
      <w:pPr>
        <w:pStyle w:val="Text"/>
        <w:spacing w:before="0" w:line="360" w:lineRule="auto"/>
        <w:ind w:left="357"/>
        <w:jc w:val="left"/>
        <w:rPr>
          <w:szCs w:val="21"/>
          <w:lang w:eastAsia="zh-CN"/>
        </w:rPr>
      </w:pPr>
    </w:p>
    <w:p w14:paraId="248BDDB1"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20" w:name="_Toc522107737"/>
      <w:bookmarkStart w:id="21" w:name="_Toc522716117"/>
      <w:r>
        <w:rPr>
          <w:rFonts w:ascii="Times New Roman" w:hAnsi="Times New Roman" w:hint="eastAsia"/>
          <w:b/>
        </w:rPr>
        <w:t>参考文件</w:t>
      </w:r>
      <w:bookmarkEnd w:id="20"/>
      <w:bookmarkEnd w:id="21"/>
    </w:p>
    <w:p w14:paraId="24C483FA" w14:textId="77777777" w:rsidR="00283C61" w:rsidRDefault="004F5343">
      <w:pPr>
        <w:pStyle w:val="Text"/>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14:paraId="2207DBE6" w14:textId="77777777" w:rsidR="00283C61" w:rsidRDefault="004F5343">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14:paraId="228BC45F" w14:textId="77777777" w:rsidR="00283C61" w:rsidRDefault="004F5343">
      <w:pPr>
        <w:pStyle w:val="Text"/>
        <w:numPr>
          <w:ilvl w:val="0"/>
          <w:numId w:val="5"/>
        </w:numPr>
        <w:spacing w:before="0" w:line="360" w:lineRule="auto"/>
        <w:ind w:left="777"/>
        <w:jc w:val="left"/>
        <w:rPr>
          <w:rFonts w:ascii="宋体" w:cs="宋体"/>
          <w:iCs/>
          <w:color w:val="000000"/>
          <w:szCs w:val="21"/>
          <w:lang w:eastAsia="zh-CN"/>
        </w:rPr>
      </w:pPr>
      <w:permStart w:id="1977885684" w:edGrp="everyone"/>
      <w:r>
        <w:rPr>
          <w:rFonts w:ascii="宋体" w:hAnsi="宋体" w:cs="宋体" w:hint="eastAsia"/>
          <w:iCs/>
          <w:color w:val="000000"/>
          <w:szCs w:val="21"/>
          <w:lang w:eastAsia="zh-CN"/>
        </w:rPr>
        <w:t>中国药典</w:t>
      </w:r>
      <w:r>
        <w:rPr>
          <w:rFonts w:ascii="宋体" w:hAnsi="宋体" w:cs="宋体"/>
          <w:iCs/>
          <w:color w:val="000000"/>
          <w:szCs w:val="21"/>
          <w:lang w:eastAsia="zh-CN"/>
        </w:rPr>
        <w:t>2015</w:t>
      </w:r>
      <w:r>
        <w:rPr>
          <w:rFonts w:ascii="宋体" w:hAnsi="宋体" w:cs="宋体" w:hint="eastAsia"/>
          <w:iCs/>
          <w:color w:val="000000"/>
          <w:szCs w:val="21"/>
          <w:lang w:eastAsia="zh-CN"/>
        </w:rPr>
        <w:t>年版</w:t>
      </w:r>
    </w:p>
    <w:p w14:paraId="66F944BB" w14:textId="77777777" w:rsidR="00283C61" w:rsidRDefault="004F5343">
      <w:pPr>
        <w:pStyle w:val="Text"/>
        <w:numPr>
          <w:ilvl w:val="0"/>
          <w:numId w:val="5"/>
        </w:numPr>
        <w:spacing w:before="0" w:line="360" w:lineRule="auto"/>
        <w:ind w:left="777"/>
        <w:jc w:val="left"/>
        <w:rPr>
          <w:rFonts w:ascii="宋体" w:cs="宋体"/>
          <w:iCs/>
          <w:color w:val="000000"/>
          <w:szCs w:val="21"/>
          <w:lang w:eastAsia="zh-CN"/>
        </w:rPr>
      </w:pPr>
      <w:r>
        <w:rPr>
          <w:rFonts w:ascii="宋体" w:hAnsi="宋体" w:cs="宋体" w:hint="eastAsia"/>
          <w:iCs/>
          <w:color w:val="000000"/>
          <w:szCs w:val="21"/>
          <w:lang w:eastAsia="zh-CN"/>
        </w:rPr>
        <w:t>《药品生产质量管理规范》（</w:t>
      </w:r>
      <w:r>
        <w:rPr>
          <w:rFonts w:ascii="宋体" w:hAnsi="宋体" w:cs="宋体"/>
          <w:iCs/>
          <w:color w:val="000000"/>
          <w:szCs w:val="21"/>
          <w:lang w:eastAsia="zh-CN"/>
        </w:rPr>
        <w:t>2010</w:t>
      </w:r>
      <w:r>
        <w:rPr>
          <w:rFonts w:ascii="宋体" w:hAnsi="宋体" w:cs="宋体" w:hint="eastAsia"/>
          <w:iCs/>
          <w:color w:val="000000"/>
          <w:szCs w:val="21"/>
          <w:lang w:eastAsia="zh-CN"/>
        </w:rPr>
        <w:t>修订版）及其附录、附件</w:t>
      </w:r>
    </w:p>
    <w:p w14:paraId="03CE9A12" w14:textId="77777777" w:rsidR="00283C61" w:rsidRDefault="004F5343">
      <w:pPr>
        <w:pStyle w:val="Text"/>
        <w:numPr>
          <w:ilvl w:val="0"/>
          <w:numId w:val="5"/>
        </w:numPr>
        <w:spacing w:before="0" w:line="360" w:lineRule="auto"/>
        <w:ind w:left="777"/>
        <w:jc w:val="left"/>
        <w:rPr>
          <w:rFonts w:ascii="宋体" w:cs="宋体"/>
          <w:iCs/>
          <w:color w:val="000000"/>
          <w:szCs w:val="21"/>
          <w:lang w:eastAsia="zh-CN"/>
        </w:rPr>
      </w:pPr>
      <w:r>
        <w:rPr>
          <w:rFonts w:ascii="宋体" w:hAnsi="宋体" w:cs="宋体" w:hint="eastAsia"/>
          <w:iCs/>
          <w:color w:val="000000"/>
          <w:szCs w:val="21"/>
          <w:lang w:eastAsia="zh-CN"/>
        </w:rPr>
        <w:t>《药品</w:t>
      </w:r>
      <w:r>
        <w:rPr>
          <w:rFonts w:ascii="宋体" w:hAnsi="宋体" w:cs="宋体"/>
          <w:iCs/>
          <w:color w:val="000000"/>
          <w:szCs w:val="21"/>
          <w:lang w:eastAsia="zh-CN"/>
        </w:rPr>
        <w:t>GMP</w:t>
      </w:r>
      <w:r>
        <w:rPr>
          <w:rFonts w:ascii="宋体" w:hAnsi="宋体" w:cs="宋体" w:hint="eastAsia"/>
          <w:iCs/>
          <w:color w:val="000000"/>
          <w:szCs w:val="21"/>
          <w:lang w:eastAsia="zh-CN"/>
        </w:rPr>
        <w:t>指南》（</w:t>
      </w:r>
      <w:r>
        <w:rPr>
          <w:rFonts w:ascii="宋体" w:hAnsi="宋体" w:cs="宋体"/>
          <w:iCs/>
          <w:color w:val="000000"/>
          <w:szCs w:val="21"/>
          <w:lang w:eastAsia="zh-CN"/>
        </w:rPr>
        <w:t>2011</w:t>
      </w:r>
      <w:r>
        <w:rPr>
          <w:rFonts w:ascii="宋体" w:hAnsi="宋体" w:cs="宋体" w:hint="eastAsia"/>
          <w:iCs/>
          <w:color w:val="000000"/>
          <w:szCs w:val="21"/>
          <w:lang w:eastAsia="zh-CN"/>
        </w:rPr>
        <w:t>版）</w:t>
      </w:r>
    </w:p>
    <w:p w14:paraId="27F959BD" w14:textId="77777777" w:rsidR="00283C61" w:rsidRDefault="004F5343">
      <w:pPr>
        <w:pStyle w:val="Text"/>
        <w:numPr>
          <w:ilvl w:val="0"/>
          <w:numId w:val="5"/>
        </w:numPr>
        <w:spacing w:before="0" w:line="360" w:lineRule="auto"/>
        <w:ind w:left="777"/>
        <w:jc w:val="left"/>
        <w:rPr>
          <w:rFonts w:ascii="宋体" w:cs="宋体"/>
          <w:iCs/>
          <w:color w:val="000000"/>
          <w:szCs w:val="21"/>
          <w:lang w:eastAsia="zh-CN"/>
        </w:rPr>
      </w:pPr>
      <w:r>
        <w:rPr>
          <w:rFonts w:ascii="宋体" w:cs="宋体"/>
          <w:iCs/>
          <w:color w:val="000000"/>
          <w:szCs w:val="21"/>
          <w:lang w:eastAsia="zh-CN"/>
        </w:rPr>
        <w:t>GAMP5</w:t>
      </w:r>
    </w:p>
    <w:permEnd w:id="1977885684"/>
    <w:p w14:paraId="71F64857" w14:textId="77777777" w:rsidR="00283C61" w:rsidRDefault="004F5343">
      <w:pPr>
        <w:pStyle w:val="Text"/>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14:paraId="10421F87" w14:textId="77777777" w:rsidR="00283C61" w:rsidRDefault="004F5343">
      <w:pPr>
        <w:pStyle w:val="Text"/>
        <w:numPr>
          <w:ilvl w:val="0"/>
          <w:numId w:val="5"/>
        </w:numPr>
        <w:spacing w:before="0" w:line="360" w:lineRule="auto"/>
        <w:ind w:left="777"/>
        <w:jc w:val="left"/>
        <w:rPr>
          <w:rFonts w:ascii="宋体" w:cs="宋体"/>
          <w:i/>
          <w:color w:val="000000"/>
          <w:szCs w:val="21"/>
          <w:lang w:eastAsia="zh-CN"/>
        </w:rPr>
      </w:pPr>
      <w:permStart w:id="300569535" w:edGrp="everyone"/>
      <w:r>
        <w:rPr>
          <w:rFonts w:ascii="宋体" w:hAnsi="宋体" w:cs="宋体" w:hint="eastAsia"/>
          <w:iCs/>
          <w:color w:val="000000"/>
          <w:szCs w:val="21"/>
          <w:lang w:eastAsia="zh-CN"/>
        </w:rPr>
        <w:t>电气安全应符合</w:t>
      </w:r>
      <w:r>
        <w:rPr>
          <w:rFonts w:ascii="宋体" w:hAnsi="宋体" w:cs="宋体"/>
          <w:iCs/>
          <w:color w:val="000000"/>
          <w:szCs w:val="21"/>
          <w:lang w:eastAsia="zh-CN"/>
        </w:rPr>
        <w:t>GB4793.1</w:t>
      </w:r>
      <w:r>
        <w:rPr>
          <w:rFonts w:ascii="宋体" w:hAnsi="宋体" w:cs="宋体" w:hint="eastAsia"/>
          <w:iCs/>
          <w:color w:val="000000"/>
          <w:szCs w:val="21"/>
          <w:lang w:eastAsia="zh-CN"/>
        </w:rPr>
        <w:t>和</w:t>
      </w:r>
      <w:r>
        <w:rPr>
          <w:rFonts w:ascii="宋体" w:hAnsi="宋体" w:cs="宋体"/>
          <w:iCs/>
          <w:color w:val="000000"/>
          <w:szCs w:val="21"/>
          <w:lang w:eastAsia="zh-CN"/>
        </w:rPr>
        <w:t>GB4793.4</w:t>
      </w:r>
      <w:r>
        <w:rPr>
          <w:rFonts w:ascii="宋体" w:hAnsi="宋体" w:cs="宋体" w:hint="eastAsia"/>
          <w:iCs/>
          <w:color w:val="000000"/>
          <w:szCs w:val="21"/>
          <w:lang w:eastAsia="zh-CN"/>
        </w:rPr>
        <w:t>的要求。</w:t>
      </w:r>
    </w:p>
    <w:permEnd w:id="300569535"/>
    <w:p w14:paraId="6988E50E" w14:textId="77777777" w:rsidR="00283C61" w:rsidRDefault="00283C61">
      <w:pPr>
        <w:pStyle w:val="Text"/>
        <w:spacing w:before="0" w:line="360" w:lineRule="auto"/>
        <w:ind w:left="357"/>
        <w:jc w:val="left"/>
        <w:rPr>
          <w:i/>
          <w:szCs w:val="21"/>
          <w:lang w:eastAsia="zh-CN"/>
        </w:rPr>
      </w:pPr>
    </w:p>
    <w:p w14:paraId="43C84BDD"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22" w:name="_Toc522107738"/>
      <w:bookmarkStart w:id="23" w:name="_Toc522716118"/>
      <w:r>
        <w:rPr>
          <w:rFonts w:ascii="Times New Roman" w:hAnsi="Times New Roman" w:hint="eastAsia"/>
          <w:b/>
        </w:rPr>
        <w:t>职责</w:t>
      </w:r>
      <w:bookmarkEnd w:id="22"/>
      <w:bookmarkEnd w:id="23"/>
    </w:p>
    <w:tbl>
      <w:tblPr>
        <w:tblW w:w="10563" w:type="dxa"/>
        <w:tblLayout w:type="fixed"/>
        <w:tblCellMar>
          <w:left w:w="0" w:type="dxa"/>
          <w:right w:w="0" w:type="dxa"/>
        </w:tblCellMar>
        <w:tblLook w:val="04A0" w:firstRow="1" w:lastRow="0" w:firstColumn="1" w:lastColumn="0" w:noHBand="0" w:noVBand="1"/>
      </w:tblPr>
      <w:tblGrid>
        <w:gridCol w:w="2303"/>
        <w:gridCol w:w="8260"/>
      </w:tblGrid>
      <w:tr w:rsidR="00283C61" w14:paraId="1B611375" w14:textId="77777777">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761327D6" w14:textId="77777777" w:rsidR="00283C61" w:rsidRDefault="004F5343">
            <w:pPr>
              <w:pStyle w:val="Tabletext"/>
              <w:spacing w:before="0" w:after="0"/>
              <w:ind w:right="-6"/>
              <w:jc w:val="center"/>
              <w:rPr>
                <w:b/>
                <w:szCs w:val="21"/>
                <w:lang w:val="it-IT" w:eastAsia="zh-CN"/>
              </w:rPr>
            </w:pPr>
            <w:r>
              <w:rPr>
                <w:rFonts w:hint="eastAsia"/>
                <w:b/>
                <w:szCs w:val="21"/>
                <w:lang w:val="it-IT" w:eastAsia="zh-CN"/>
              </w:rPr>
              <w:t>部</w:t>
            </w:r>
            <w:r>
              <w:rPr>
                <w:b/>
                <w:szCs w:val="21"/>
                <w:lang w:val="it-IT" w:eastAsia="zh-CN"/>
              </w:rPr>
              <w:t xml:space="preserve"> </w:t>
            </w:r>
            <w:r>
              <w:rPr>
                <w:rFonts w:hint="eastAsia"/>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14:paraId="57EC32AE" w14:textId="77777777" w:rsidR="00283C61" w:rsidRDefault="004F5343">
            <w:pPr>
              <w:pStyle w:val="Tabletext"/>
              <w:spacing w:before="0" w:after="0"/>
              <w:ind w:right="-6"/>
              <w:jc w:val="center"/>
              <w:rPr>
                <w:b/>
                <w:szCs w:val="21"/>
                <w:lang w:val="it-IT" w:eastAsia="zh-CN"/>
              </w:rPr>
            </w:pPr>
            <w:r>
              <w:rPr>
                <w:rFonts w:hint="eastAsia"/>
                <w:b/>
                <w:szCs w:val="21"/>
                <w:lang w:val="it-IT" w:eastAsia="zh-CN"/>
              </w:rPr>
              <w:t>职</w:t>
            </w:r>
            <w:r>
              <w:rPr>
                <w:b/>
                <w:szCs w:val="21"/>
                <w:lang w:val="it-IT" w:eastAsia="zh-CN"/>
              </w:rPr>
              <w:t xml:space="preserve"> </w:t>
            </w:r>
            <w:r>
              <w:rPr>
                <w:rFonts w:hint="eastAsia"/>
                <w:b/>
                <w:szCs w:val="21"/>
                <w:lang w:val="it-IT" w:eastAsia="zh-CN"/>
              </w:rPr>
              <w:t>责</w:t>
            </w:r>
          </w:p>
        </w:tc>
      </w:tr>
      <w:tr w:rsidR="00283C61" w14:paraId="6CD8D978"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42599" w14:textId="77777777" w:rsidR="00283C61" w:rsidRDefault="004F5343">
            <w:pPr>
              <w:pStyle w:val="Tabletext"/>
              <w:spacing w:before="0" w:after="0"/>
              <w:ind w:right="-6"/>
              <w:rPr>
                <w:color w:val="000000"/>
                <w:szCs w:val="21"/>
                <w:lang w:val="it-IT" w:eastAsia="zh-CN"/>
              </w:rPr>
            </w:pPr>
            <w:permStart w:id="506921010" w:edGrp="everyone"/>
            <w:r>
              <w:rPr>
                <w:rFonts w:hint="eastAsia"/>
                <w:color w:val="000000"/>
                <w:szCs w:val="21"/>
                <w:lang w:val="it-IT" w:eastAsia="zh-CN"/>
              </w:rPr>
              <w:t>细菌类疫苗研究室</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36454" w14:textId="77777777" w:rsidR="00283C61" w:rsidRDefault="004F5343">
            <w:pPr>
              <w:pStyle w:val="Tabletext"/>
              <w:spacing w:before="0" w:after="0"/>
              <w:ind w:right="-6"/>
              <w:rPr>
                <w:color w:val="000000"/>
                <w:szCs w:val="21"/>
                <w:lang w:val="it-IT" w:eastAsia="zh-CN"/>
              </w:rPr>
            </w:pPr>
            <w:r>
              <w:rPr>
                <w:rFonts w:hint="eastAsia"/>
                <w:color w:val="000000"/>
                <w:szCs w:val="21"/>
                <w:lang w:val="it-IT" w:eastAsia="zh-CN"/>
              </w:rPr>
              <w:t>负责从用户的角度起草并审核本</w:t>
            </w:r>
            <w:r>
              <w:rPr>
                <w:color w:val="000000"/>
                <w:szCs w:val="21"/>
                <w:lang w:val="it-IT" w:eastAsia="zh-CN"/>
              </w:rPr>
              <w:t>URS</w:t>
            </w:r>
            <w:r>
              <w:rPr>
                <w:rFonts w:hint="eastAsia"/>
                <w:color w:val="000000"/>
                <w:szCs w:val="21"/>
                <w:lang w:val="it-IT" w:eastAsia="zh-CN"/>
              </w:rPr>
              <w:t>文件。</w:t>
            </w:r>
          </w:p>
          <w:p w14:paraId="367CCD32" w14:textId="77777777" w:rsidR="00283C61" w:rsidRDefault="004F5343">
            <w:pPr>
              <w:pStyle w:val="Tabletext"/>
              <w:spacing w:before="0" w:after="0"/>
              <w:ind w:right="-6"/>
              <w:rPr>
                <w:color w:val="000000"/>
                <w:szCs w:val="21"/>
                <w:lang w:val="it-IT" w:eastAsia="zh-CN"/>
              </w:rPr>
            </w:pPr>
            <w:r>
              <w:rPr>
                <w:rFonts w:hint="eastAsia"/>
                <w:color w:val="000000"/>
                <w:szCs w:val="21"/>
                <w:lang w:val="it-IT" w:eastAsia="zh-CN"/>
              </w:rPr>
              <w:t>负责本</w:t>
            </w:r>
            <w:r>
              <w:rPr>
                <w:color w:val="000000"/>
                <w:szCs w:val="21"/>
                <w:lang w:val="it-IT" w:eastAsia="zh-CN"/>
              </w:rPr>
              <w:t>URS</w:t>
            </w:r>
            <w:r>
              <w:rPr>
                <w:rFonts w:hint="eastAsia"/>
                <w:color w:val="000000"/>
                <w:szCs w:val="21"/>
                <w:lang w:val="it-IT" w:eastAsia="zh-CN"/>
              </w:rPr>
              <w:t>文件的修改、打印，并将纸质版送各相关部门签字。</w:t>
            </w:r>
          </w:p>
        </w:tc>
      </w:tr>
      <w:tr w:rsidR="00283C61" w14:paraId="3546D156"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BB66C" w14:textId="77777777" w:rsidR="00283C61" w:rsidRDefault="004F5343">
            <w:pPr>
              <w:pStyle w:val="Tabletext"/>
              <w:spacing w:before="0" w:after="0"/>
              <w:ind w:right="-6"/>
              <w:rPr>
                <w:color w:val="000000"/>
                <w:szCs w:val="21"/>
                <w:lang w:val="it-IT" w:eastAsia="zh-CN"/>
              </w:rPr>
            </w:pPr>
            <w:r>
              <w:rPr>
                <w:rFonts w:hint="eastAsia"/>
                <w:color w:val="000000"/>
                <w:szCs w:val="21"/>
                <w:lang w:val="it-IT" w:eastAsia="zh-CN"/>
              </w:rPr>
              <w:t>安全管理部</w:t>
            </w:r>
            <w:permStart w:id="1349089496" w:edGrp="everyone"/>
            <w:permEnd w:id="506921010"/>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3D21A" w14:textId="77777777" w:rsidR="00283C61" w:rsidRDefault="004F5343">
            <w:pPr>
              <w:pStyle w:val="Tabletext"/>
              <w:spacing w:before="0" w:after="0"/>
              <w:ind w:right="-6"/>
              <w:rPr>
                <w:color w:val="000000"/>
                <w:szCs w:val="21"/>
                <w:lang w:eastAsia="zh-CN"/>
              </w:rPr>
            </w:pPr>
            <w:r>
              <w:rPr>
                <w:rFonts w:hint="eastAsia"/>
                <w:color w:val="000000"/>
                <w:szCs w:val="21"/>
                <w:lang w:val="it-IT" w:eastAsia="zh-CN"/>
              </w:rPr>
              <w:t>负责从安全管理角度审核本</w:t>
            </w:r>
            <w:r>
              <w:rPr>
                <w:rFonts w:hint="eastAsia"/>
                <w:color w:val="000000"/>
                <w:szCs w:val="21"/>
                <w:lang w:eastAsia="zh-CN"/>
              </w:rPr>
              <w:t>URS</w:t>
            </w:r>
            <w:r>
              <w:rPr>
                <w:rFonts w:hint="eastAsia"/>
                <w:color w:val="000000"/>
                <w:szCs w:val="21"/>
                <w:lang w:eastAsia="zh-CN"/>
              </w:rPr>
              <w:t>文件</w:t>
            </w:r>
          </w:p>
          <w:p w14:paraId="23B015F3" w14:textId="77777777" w:rsidR="00283C61" w:rsidRDefault="004F5343">
            <w:pPr>
              <w:pStyle w:val="Tabletext"/>
              <w:spacing w:before="0" w:after="0"/>
              <w:ind w:right="-6"/>
              <w:rPr>
                <w:color w:val="000000"/>
                <w:szCs w:val="21"/>
                <w:lang w:eastAsia="zh-CN"/>
              </w:rPr>
            </w:pPr>
            <w:r>
              <w:rPr>
                <w:rFonts w:hint="eastAsia"/>
                <w:color w:val="000000"/>
                <w:szCs w:val="21"/>
                <w:lang w:eastAsia="zh-CN"/>
              </w:rPr>
              <w:t>负责补充从安全管理相关内容</w:t>
            </w:r>
          </w:p>
        </w:tc>
      </w:tr>
      <w:tr w:rsidR="00283C61" w14:paraId="14EBBE8A"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66FBC" w14:textId="77777777" w:rsidR="00283C61" w:rsidRDefault="004F5343">
            <w:pPr>
              <w:pStyle w:val="Tabletext"/>
              <w:spacing w:before="0" w:after="0"/>
              <w:ind w:right="-6"/>
              <w:rPr>
                <w:color w:val="000000"/>
                <w:szCs w:val="21"/>
                <w:lang w:val="it-IT" w:eastAsia="zh-CN"/>
              </w:rPr>
            </w:pPr>
            <w:permStart w:id="653865721" w:edGrp="everyone"/>
            <w:permEnd w:id="1349089496"/>
            <w:r>
              <w:rPr>
                <w:rFonts w:hint="eastAsia"/>
                <w:color w:val="000000"/>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934A5" w14:textId="77777777" w:rsidR="00283C61" w:rsidRDefault="004F5343">
            <w:pPr>
              <w:pStyle w:val="Tabletext"/>
              <w:spacing w:before="0" w:after="0"/>
              <w:ind w:right="-6"/>
              <w:rPr>
                <w:color w:val="000000"/>
                <w:szCs w:val="21"/>
                <w:lang w:val="it-IT" w:eastAsia="zh-CN"/>
              </w:rPr>
            </w:pPr>
            <w:r>
              <w:rPr>
                <w:rFonts w:hint="eastAsia"/>
                <w:color w:val="000000"/>
                <w:szCs w:val="21"/>
                <w:lang w:val="it-IT" w:eastAsia="zh-CN"/>
              </w:rPr>
              <w:t>负责从工程技术角度审核本</w:t>
            </w:r>
            <w:r>
              <w:rPr>
                <w:color w:val="000000"/>
                <w:szCs w:val="21"/>
                <w:lang w:val="it-IT" w:eastAsia="zh-CN"/>
              </w:rPr>
              <w:t>URS</w:t>
            </w:r>
            <w:r>
              <w:rPr>
                <w:rFonts w:hint="eastAsia"/>
                <w:color w:val="000000"/>
                <w:szCs w:val="21"/>
                <w:lang w:val="it-IT" w:eastAsia="zh-CN"/>
              </w:rPr>
              <w:t>文件。</w:t>
            </w:r>
          </w:p>
          <w:p w14:paraId="5D75845E" w14:textId="77777777" w:rsidR="00283C61" w:rsidRDefault="004F5343">
            <w:pPr>
              <w:pStyle w:val="Tabletext"/>
              <w:spacing w:before="0" w:after="0"/>
              <w:ind w:right="-6"/>
              <w:rPr>
                <w:color w:val="000000"/>
                <w:szCs w:val="21"/>
                <w:lang w:val="it-IT" w:eastAsia="zh-CN"/>
              </w:rPr>
            </w:pPr>
            <w:r>
              <w:rPr>
                <w:rFonts w:hint="eastAsia"/>
                <w:color w:val="000000"/>
                <w:szCs w:val="21"/>
                <w:lang w:val="it-IT" w:eastAsia="zh-CN"/>
              </w:rPr>
              <w:t>负责补充工程技术及维护维修相关内容。</w:t>
            </w:r>
          </w:p>
          <w:p w14:paraId="0063EF9B" w14:textId="77777777" w:rsidR="00283C61" w:rsidRDefault="004F5343">
            <w:pPr>
              <w:pStyle w:val="Tabletext"/>
              <w:spacing w:before="0" w:after="0"/>
              <w:ind w:right="-6"/>
              <w:rPr>
                <w:color w:val="000000"/>
                <w:szCs w:val="21"/>
                <w:lang w:val="it-IT" w:eastAsia="zh-CN"/>
              </w:rPr>
            </w:pPr>
            <w:r>
              <w:rPr>
                <w:rFonts w:hint="eastAsia"/>
                <w:color w:val="000000"/>
                <w:szCs w:val="21"/>
                <w:lang w:val="it-IT" w:eastAsia="zh-CN"/>
              </w:rPr>
              <w:t>负责本</w:t>
            </w:r>
            <w:r>
              <w:rPr>
                <w:color w:val="000000"/>
                <w:szCs w:val="21"/>
                <w:lang w:val="it-IT" w:eastAsia="zh-CN"/>
              </w:rPr>
              <w:t>URS</w:t>
            </w:r>
            <w:r>
              <w:rPr>
                <w:rFonts w:hint="eastAsia"/>
                <w:color w:val="000000"/>
                <w:szCs w:val="21"/>
                <w:lang w:val="it-IT" w:eastAsia="zh-CN"/>
              </w:rPr>
              <w:t>文件归档。</w:t>
            </w:r>
          </w:p>
        </w:tc>
      </w:tr>
      <w:tr w:rsidR="00283C61" w14:paraId="66CDE13F"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5D0A9" w14:textId="77777777" w:rsidR="00283C61" w:rsidRDefault="004F5343">
            <w:pPr>
              <w:pStyle w:val="Tabletext"/>
              <w:spacing w:before="0" w:after="0"/>
              <w:ind w:right="-6"/>
              <w:rPr>
                <w:color w:val="000000"/>
                <w:szCs w:val="21"/>
                <w:lang w:val="it-IT" w:eastAsia="zh-CN"/>
              </w:rPr>
            </w:pPr>
            <w:permStart w:id="1471021895" w:edGrp="everyone"/>
            <w:permEnd w:id="653865721"/>
            <w:r>
              <w:rPr>
                <w:rFonts w:hint="eastAsia"/>
                <w:color w:val="000000"/>
                <w:szCs w:val="21"/>
                <w:lang w:val="it-IT" w:eastAsia="zh-CN"/>
              </w:rPr>
              <w:lastRenderedPageBreak/>
              <w:t>科研开发部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2DD3B" w14:textId="77777777" w:rsidR="00283C61" w:rsidRDefault="004F5343">
            <w:pPr>
              <w:pStyle w:val="Tabletext"/>
              <w:spacing w:before="0" w:after="0"/>
              <w:ind w:right="-6"/>
              <w:rPr>
                <w:color w:val="000000"/>
                <w:szCs w:val="21"/>
                <w:lang w:val="it-IT" w:eastAsia="zh-CN"/>
              </w:rPr>
            </w:pPr>
            <w:r>
              <w:rPr>
                <w:rFonts w:hint="eastAsia"/>
                <w:color w:val="000000"/>
                <w:szCs w:val="21"/>
                <w:lang w:val="it-IT" w:eastAsia="zh-CN"/>
              </w:rPr>
              <w:t>负责从科研开发角</w:t>
            </w:r>
            <w:r>
              <w:rPr>
                <w:rFonts w:hint="eastAsia"/>
                <w:lang w:val="it-IT" w:eastAsia="zh-CN"/>
              </w:rPr>
              <w:t>度</w:t>
            </w:r>
            <w:r>
              <w:rPr>
                <w:rFonts w:hint="eastAsia"/>
                <w:color w:val="000000"/>
                <w:szCs w:val="21"/>
                <w:lang w:val="it-IT" w:eastAsia="zh-CN"/>
              </w:rPr>
              <w:t>审核本</w:t>
            </w:r>
            <w:r>
              <w:rPr>
                <w:color w:val="000000"/>
                <w:szCs w:val="21"/>
                <w:lang w:val="it-IT" w:eastAsia="zh-CN"/>
              </w:rPr>
              <w:t>URS</w:t>
            </w:r>
            <w:r>
              <w:rPr>
                <w:rFonts w:hint="eastAsia"/>
                <w:color w:val="000000"/>
                <w:szCs w:val="21"/>
                <w:lang w:val="it-IT" w:eastAsia="zh-CN"/>
              </w:rPr>
              <w:t>文件。</w:t>
            </w:r>
          </w:p>
        </w:tc>
      </w:tr>
      <w:tr w:rsidR="00283C61" w14:paraId="3821E115" w14:textId="77777777">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B2B40" w14:textId="77777777" w:rsidR="00283C61" w:rsidRDefault="004F5343">
            <w:pPr>
              <w:pStyle w:val="Tabletext"/>
              <w:spacing w:before="0" w:after="0"/>
              <w:ind w:right="-6"/>
              <w:rPr>
                <w:i/>
                <w:color w:val="0070C0"/>
                <w:szCs w:val="21"/>
                <w:lang w:val="it-IT" w:eastAsia="zh-CN"/>
              </w:rPr>
            </w:pPr>
            <w:permStart w:id="1118439108" w:edGrp="everyone" w:colFirst="0" w:colLast="0"/>
            <w:permStart w:id="143860771" w:edGrp="everyone" w:colFirst="1" w:colLast="1"/>
            <w:permEnd w:id="1471021895"/>
            <w:r>
              <w:rPr>
                <w:rFonts w:hint="eastAsia"/>
                <w:iCs/>
                <w:color w:val="000000"/>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6E59B" w14:textId="77777777" w:rsidR="00283C61" w:rsidRDefault="004F5343">
            <w:pPr>
              <w:pStyle w:val="Tabletext"/>
              <w:spacing w:before="0" w:after="0"/>
              <w:ind w:right="-6"/>
              <w:rPr>
                <w:iCs/>
                <w:color w:val="000000"/>
                <w:szCs w:val="21"/>
                <w:lang w:val="it-IT" w:eastAsia="zh-CN"/>
              </w:rPr>
            </w:pPr>
            <w:r>
              <w:rPr>
                <w:rFonts w:hint="eastAsia"/>
                <w:iCs/>
                <w:color w:val="000000"/>
                <w:szCs w:val="21"/>
                <w:lang w:val="it-IT" w:eastAsia="zh-CN"/>
              </w:rPr>
              <w:t>负责提供</w:t>
            </w:r>
            <w:r>
              <w:rPr>
                <w:iCs/>
                <w:color w:val="000000"/>
                <w:szCs w:val="21"/>
                <w:lang w:val="it-IT" w:eastAsia="zh-CN"/>
              </w:rPr>
              <w:t>URS</w:t>
            </w:r>
            <w:r>
              <w:rPr>
                <w:rFonts w:hint="eastAsia"/>
                <w:iCs/>
                <w:color w:val="000000"/>
                <w:szCs w:val="21"/>
                <w:lang w:val="it-IT" w:eastAsia="zh-CN"/>
              </w:rPr>
              <w:t>文件模板。</w:t>
            </w:r>
          </w:p>
          <w:p w14:paraId="3D733D5B" w14:textId="77777777" w:rsidR="00283C61" w:rsidRDefault="004F5343">
            <w:pPr>
              <w:pStyle w:val="Tabletext"/>
              <w:spacing w:before="0" w:after="0"/>
              <w:ind w:right="-6"/>
              <w:rPr>
                <w:iCs/>
                <w:color w:val="000000"/>
                <w:szCs w:val="21"/>
                <w:lang w:val="it-IT" w:eastAsia="zh-CN"/>
              </w:rPr>
            </w:pPr>
            <w:r>
              <w:rPr>
                <w:rFonts w:hint="eastAsia"/>
                <w:iCs/>
                <w:color w:val="000000"/>
                <w:szCs w:val="21"/>
                <w:lang w:val="it-IT" w:eastAsia="zh-CN"/>
              </w:rPr>
              <w:t>负责从质量管理法规角度审核本</w:t>
            </w:r>
            <w:r>
              <w:rPr>
                <w:iCs/>
                <w:color w:val="000000"/>
                <w:szCs w:val="21"/>
                <w:lang w:val="it-IT" w:eastAsia="zh-CN"/>
              </w:rPr>
              <w:t>URS</w:t>
            </w:r>
            <w:r>
              <w:rPr>
                <w:rFonts w:hint="eastAsia"/>
                <w:iCs/>
                <w:color w:val="000000"/>
                <w:szCs w:val="21"/>
                <w:lang w:val="it-IT" w:eastAsia="zh-CN"/>
              </w:rPr>
              <w:t>文件。</w:t>
            </w:r>
          </w:p>
          <w:p w14:paraId="0905A1EE" w14:textId="77777777" w:rsidR="00283C61" w:rsidRDefault="004F5343">
            <w:pPr>
              <w:pStyle w:val="Tabletext"/>
              <w:spacing w:before="0" w:after="0"/>
              <w:ind w:right="-6"/>
              <w:rPr>
                <w:i/>
                <w:color w:val="0070C0"/>
                <w:szCs w:val="21"/>
                <w:lang w:val="it-IT" w:eastAsia="zh-CN"/>
              </w:rPr>
            </w:pPr>
            <w:r>
              <w:rPr>
                <w:rFonts w:hint="eastAsia"/>
                <w:iCs/>
                <w:color w:val="000000"/>
                <w:szCs w:val="21"/>
                <w:lang w:val="it-IT" w:eastAsia="zh-CN"/>
              </w:rPr>
              <w:t>负责批准本</w:t>
            </w:r>
            <w:r>
              <w:rPr>
                <w:iCs/>
                <w:color w:val="000000"/>
                <w:szCs w:val="21"/>
                <w:lang w:val="it-IT" w:eastAsia="zh-CN"/>
              </w:rPr>
              <w:t>URS</w:t>
            </w:r>
            <w:r>
              <w:rPr>
                <w:rFonts w:hint="eastAsia"/>
                <w:iCs/>
                <w:color w:val="000000"/>
                <w:szCs w:val="21"/>
                <w:lang w:val="it-IT" w:eastAsia="zh-CN"/>
              </w:rPr>
              <w:t>文件。</w:t>
            </w:r>
          </w:p>
        </w:tc>
      </w:tr>
    </w:tbl>
    <w:p w14:paraId="5A4C96C9"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24" w:name="_Toc522716119"/>
      <w:bookmarkStart w:id="25" w:name="_Toc522107739"/>
      <w:permStart w:id="341385565" w:edGrp="everyone"/>
      <w:permEnd w:id="1118439108"/>
      <w:permEnd w:id="143860771"/>
      <w:permEnd w:id="341385565"/>
      <w:r>
        <w:rPr>
          <w:rFonts w:ascii="Times New Roman" w:hAnsi="Times New Roman" w:hint="eastAsia"/>
          <w:b/>
        </w:rPr>
        <w:t>系统描述</w:t>
      </w:r>
      <w:bookmarkEnd w:id="24"/>
      <w:bookmarkEnd w:id="25"/>
    </w:p>
    <w:p w14:paraId="474190C9" w14:textId="77777777" w:rsidR="00283C61" w:rsidRDefault="004F5343">
      <w:pPr>
        <w:pStyle w:val="Text"/>
        <w:spacing w:before="0" w:line="360" w:lineRule="auto"/>
        <w:ind w:left="357"/>
        <w:jc w:val="left"/>
        <w:rPr>
          <w:iCs/>
          <w:color w:val="000000"/>
          <w:szCs w:val="21"/>
          <w:lang w:eastAsia="zh-CN"/>
        </w:rPr>
      </w:pPr>
      <w:permStart w:id="575289691" w:edGrp="everyone"/>
      <w:r>
        <w:rPr>
          <w:rFonts w:hint="eastAsia"/>
          <w:iCs/>
          <w:color w:val="000000"/>
          <w:szCs w:val="21"/>
          <w:lang w:eastAsia="zh-CN"/>
        </w:rPr>
        <w:t>用于百日咳原液生产中百日咳杆菌菌体均质用。</w:t>
      </w:r>
    </w:p>
    <w:permEnd w:id="575289691"/>
    <w:p w14:paraId="1BC8D40F" w14:textId="77777777" w:rsidR="00283C61" w:rsidRDefault="00283C61">
      <w:pPr>
        <w:pStyle w:val="Text"/>
        <w:spacing w:before="0" w:line="360" w:lineRule="auto"/>
        <w:ind w:left="357"/>
        <w:jc w:val="left"/>
        <w:rPr>
          <w:i/>
          <w:color w:val="4472C4"/>
          <w:szCs w:val="21"/>
          <w:lang w:eastAsia="zh-CN"/>
        </w:rPr>
      </w:pPr>
    </w:p>
    <w:p w14:paraId="027BF1FC" w14:textId="77777777" w:rsidR="00283C61" w:rsidRDefault="004F5343">
      <w:pPr>
        <w:pStyle w:val="af7"/>
        <w:numPr>
          <w:ilvl w:val="0"/>
          <w:numId w:val="3"/>
        </w:numPr>
        <w:spacing w:afterLines="50" w:after="158"/>
        <w:ind w:left="426" w:hangingChars="202" w:hanging="426"/>
        <w:outlineLvl w:val="0"/>
        <w:rPr>
          <w:rFonts w:ascii="Times New Roman" w:hAnsi="Times New Roman"/>
          <w:b/>
          <w:szCs w:val="21"/>
        </w:rPr>
      </w:pPr>
      <w:bookmarkStart w:id="26" w:name="_Toc522716120"/>
      <w:r>
        <w:rPr>
          <w:rFonts w:ascii="Times New Roman" w:hAnsi="Times New Roman" w:hint="eastAsia"/>
          <w:b/>
          <w:szCs w:val="21"/>
        </w:rPr>
        <w:t>安装要求</w:t>
      </w:r>
      <w:bookmarkEnd w:id="26"/>
    </w:p>
    <w:p w14:paraId="032C9FDA" w14:textId="77777777" w:rsidR="00283C61" w:rsidRDefault="00283C61">
      <w:pPr>
        <w:pStyle w:val="af7"/>
        <w:spacing w:afterLines="50" w:after="158"/>
        <w:ind w:firstLineChars="0" w:firstLine="0"/>
        <w:rPr>
          <w:rFonts w:ascii="Times New Roman" w:hAnsi="Times New Roman"/>
          <w:szCs w:val="21"/>
        </w:rPr>
      </w:pPr>
      <w:permStart w:id="1008822270" w:edGrp="everyone"/>
      <w:permEnd w:id="1008822270"/>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7"/>
        <w:gridCol w:w="2126"/>
      </w:tblGrid>
      <w:tr w:rsidR="00283C61" w14:paraId="5718BB80" w14:textId="77777777">
        <w:trPr>
          <w:cantSplit/>
          <w:trHeight w:val="680"/>
          <w:tblHeader/>
          <w:jc w:val="center"/>
        </w:trPr>
        <w:tc>
          <w:tcPr>
            <w:tcW w:w="1310" w:type="dxa"/>
            <w:shd w:val="clear" w:color="auto" w:fill="D9D9D9"/>
            <w:vAlign w:val="center"/>
          </w:tcPr>
          <w:p w14:paraId="61FD3321" w14:textId="77777777" w:rsidR="00283C61" w:rsidRDefault="004F5343">
            <w:pPr>
              <w:jc w:val="center"/>
              <w:rPr>
                <w:b/>
                <w:szCs w:val="21"/>
              </w:rPr>
            </w:pPr>
            <w:bookmarkStart w:id="27" w:name="OLE_LINK2"/>
            <w:bookmarkStart w:id="28" w:name="OLE_LINK1"/>
            <w:r>
              <w:rPr>
                <w:rFonts w:hint="eastAsia"/>
                <w:b/>
                <w:szCs w:val="21"/>
              </w:rPr>
              <w:t>编号</w:t>
            </w:r>
          </w:p>
        </w:tc>
        <w:tc>
          <w:tcPr>
            <w:tcW w:w="7128" w:type="dxa"/>
            <w:shd w:val="clear" w:color="auto" w:fill="D9D9D9"/>
            <w:vAlign w:val="center"/>
          </w:tcPr>
          <w:p w14:paraId="499F5706" w14:textId="77777777" w:rsidR="00283C61" w:rsidRDefault="004F5343">
            <w:pPr>
              <w:jc w:val="center"/>
              <w:rPr>
                <w:b/>
                <w:szCs w:val="21"/>
                <w:lang w:eastAsia="zh-CN"/>
              </w:rPr>
            </w:pPr>
            <w:r>
              <w:rPr>
                <w:rFonts w:hint="eastAsia"/>
                <w:b/>
                <w:szCs w:val="21"/>
                <w:lang w:eastAsia="zh-CN"/>
              </w:rPr>
              <w:t>需求</w:t>
            </w:r>
          </w:p>
        </w:tc>
        <w:tc>
          <w:tcPr>
            <w:tcW w:w="2125" w:type="dxa"/>
            <w:shd w:val="clear" w:color="auto" w:fill="D9D9D9"/>
            <w:vAlign w:val="center"/>
          </w:tcPr>
          <w:p w14:paraId="00DA7074" w14:textId="77777777" w:rsidR="00283C61" w:rsidRDefault="004F5343">
            <w:pPr>
              <w:jc w:val="center"/>
              <w:rPr>
                <w:b/>
                <w:szCs w:val="21"/>
                <w:lang w:eastAsia="zh-CN"/>
              </w:rPr>
            </w:pPr>
            <w:r>
              <w:rPr>
                <w:rFonts w:hint="eastAsia"/>
                <w:b/>
                <w:szCs w:val="21"/>
                <w:lang w:eastAsia="zh-CN"/>
              </w:rPr>
              <w:t>关键程度</w:t>
            </w:r>
          </w:p>
        </w:tc>
      </w:tr>
      <w:tr w:rsidR="00283C61" w14:paraId="71C00899" w14:textId="77777777">
        <w:trPr>
          <w:cantSplit/>
          <w:trHeight w:val="680"/>
          <w:jc w:val="center"/>
        </w:trPr>
        <w:tc>
          <w:tcPr>
            <w:tcW w:w="1310" w:type="dxa"/>
            <w:shd w:val="clear" w:color="auto" w:fill="D9D9D9"/>
            <w:vAlign w:val="center"/>
          </w:tcPr>
          <w:p w14:paraId="6ADE0187" w14:textId="77777777" w:rsidR="00283C61" w:rsidRDefault="00283C61">
            <w:pPr>
              <w:pStyle w:val="af7"/>
              <w:numPr>
                <w:ilvl w:val="0"/>
                <w:numId w:val="6"/>
              </w:numPr>
              <w:ind w:firstLineChars="0"/>
              <w:rPr>
                <w:rFonts w:ascii="Times New Roman" w:hAnsi="Times New Roman"/>
                <w:szCs w:val="21"/>
              </w:rPr>
            </w:pPr>
          </w:p>
        </w:tc>
        <w:tc>
          <w:tcPr>
            <w:tcW w:w="9253" w:type="dxa"/>
            <w:gridSpan w:val="2"/>
            <w:shd w:val="clear" w:color="auto" w:fill="D9D9D9"/>
            <w:vAlign w:val="center"/>
          </w:tcPr>
          <w:p w14:paraId="61ED9027" w14:textId="77777777" w:rsidR="00283C61" w:rsidRDefault="004F5343">
            <w:pPr>
              <w:jc w:val="both"/>
              <w:rPr>
                <w:szCs w:val="21"/>
                <w:lang w:eastAsia="zh-CN"/>
              </w:rPr>
            </w:pPr>
            <w:r>
              <w:rPr>
                <w:szCs w:val="21"/>
                <w:lang w:eastAsia="zh-CN"/>
              </w:rPr>
              <w:t xml:space="preserve"> </w:t>
            </w:r>
            <w:r>
              <w:rPr>
                <w:rFonts w:hint="eastAsia"/>
                <w:szCs w:val="21"/>
                <w:lang w:eastAsia="zh-CN"/>
              </w:rPr>
              <w:t>安装位置</w:t>
            </w:r>
          </w:p>
        </w:tc>
      </w:tr>
      <w:tr w:rsidR="00283C61" w14:paraId="53FE7C74" w14:textId="77777777">
        <w:trPr>
          <w:cantSplit/>
          <w:trHeight w:val="680"/>
          <w:jc w:val="center"/>
        </w:trPr>
        <w:tc>
          <w:tcPr>
            <w:tcW w:w="1310" w:type="dxa"/>
            <w:vAlign w:val="center"/>
          </w:tcPr>
          <w:p w14:paraId="6F16CD04" w14:textId="77777777" w:rsidR="00283C61" w:rsidRDefault="00283C61">
            <w:pPr>
              <w:pStyle w:val="af7"/>
              <w:numPr>
                <w:ilvl w:val="0"/>
                <w:numId w:val="7"/>
              </w:numPr>
              <w:ind w:left="470" w:firstLineChars="0" w:hanging="120"/>
              <w:rPr>
                <w:rFonts w:ascii="Times New Roman" w:hAnsi="Times New Roman"/>
                <w:szCs w:val="21"/>
              </w:rPr>
            </w:pPr>
            <w:permStart w:id="1274307832" w:edGrp="everyone"/>
          </w:p>
        </w:tc>
        <w:tc>
          <w:tcPr>
            <w:tcW w:w="7128" w:type="dxa"/>
            <w:vAlign w:val="center"/>
          </w:tcPr>
          <w:p w14:paraId="58C400F9" w14:textId="77777777" w:rsidR="00283C61" w:rsidRDefault="004F5343">
            <w:pPr>
              <w:spacing w:line="276" w:lineRule="auto"/>
              <w:jc w:val="both"/>
              <w:rPr>
                <w:i/>
                <w:color w:val="0070C0"/>
                <w:szCs w:val="21"/>
                <w:lang w:eastAsia="zh-CN"/>
              </w:rPr>
            </w:pPr>
            <w:r>
              <w:rPr>
                <w:rFonts w:hint="eastAsia"/>
                <w:iCs/>
                <w:color w:val="000000"/>
                <w:szCs w:val="21"/>
                <w:lang w:eastAsia="zh-CN"/>
              </w:rPr>
              <w:t>细菌类疫苗室百日咳原液生产</w:t>
            </w:r>
            <w:r>
              <w:rPr>
                <w:rFonts w:hint="eastAsia"/>
                <w:iCs/>
                <w:color w:val="000000"/>
                <w:szCs w:val="21"/>
                <w:lang w:val="en-US" w:eastAsia="zh-CN"/>
              </w:rPr>
              <w:t>车间一次浸提间</w:t>
            </w:r>
            <w:r>
              <w:rPr>
                <w:iCs/>
                <w:color w:val="000000"/>
                <w:szCs w:val="21"/>
                <w:lang w:val="en-US" w:eastAsia="zh-CN"/>
              </w:rPr>
              <w:t>1031010</w:t>
            </w:r>
            <w:r>
              <w:rPr>
                <w:rFonts w:hint="eastAsia"/>
                <w:iCs/>
                <w:color w:val="000000"/>
                <w:szCs w:val="21"/>
                <w:lang w:val="en-US" w:eastAsia="zh-CN"/>
              </w:rPr>
              <w:t>。</w:t>
            </w:r>
          </w:p>
        </w:tc>
        <w:tc>
          <w:tcPr>
            <w:tcW w:w="2125" w:type="dxa"/>
            <w:vAlign w:val="center"/>
          </w:tcPr>
          <w:p w14:paraId="7266274C" w14:textId="77777777" w:rsidR="00283C61" w:rsidRDefault="004F5343">
            <w:pPr>
              <w:jc w:val="both"/>
              <w:rPr>
                <w:szCs w:val="21"/>
                <w:lang w:eastAsia="zh-CN"/>
              </w:rPr>
            </w:pPr>
            <w:r>
              <w:rPr>
                <w:rFonts w:hint="eastAsia"/>
                <w:szCs w:val="21"/>
                <w:lang w:eastAsia="zh-CN"/>
              </w:rPr>
              <w:t>关键</w:t>
            </w:r>
          </w:p>
        </w:tc>
      </w:tr>
      <w:permEnd w:id="1274307832"/>
      <w:tr w:rsidR="00283C61" w14:paraId="35AA923A" w14:textId="77777777">
        <w:trPr>
          <w:cantSplit/>
          <w:trHeight w:val="680"/>
          <w:jc w:val="center"/>
        </w:trPr>
        <w:tc>
          <w:tcPr>
            <w:tcW w:w="1310" w:type="dxa"/>
            <w:shd w:val="clear" w:color="auto" w:fill="D9D9D9"/>
            <w:vAlign w:val="center"/>
          </w:tcPr>
          <w:p w14:paraId="03AC97C5" w14:textId="77777777" w:rsidR="00283C61" w:rsidRDefault="00283C61">
            <w:pPr>
              <w:pStyle w:val="af7"/>
              <w:numPr>
                <w:ilvl w:val="0"/>
                <w:numId w:val="6"/>
              </w:numPr>
              <w:ind w:firstLineChars="0"/>
              <w:rPr>
                <w:rFonts w:ascii="Times New Roman" w:hAnsi="Times New Roman"/>
                <w:szCs w:val="21"/>
              </w:rPr>
            </w:pPr>
          </w:p>
        </w:tc>
        <w:tc>
          <w:tcPr>
            <w:tcW w:w="9253" w:type="dxa"/>
            <w:gridSpan w:val="2"/>
            <w:shd w:val="clear" w:color="auto" w:fill="D9D9D9"/>
            <w:vAlign w:val="center"/>
          </w:tcPr>
          <w:p w14:paraId="0F471984" w14:textId="77777777" w:rsidR="00283C61" w:rsidRDefault="004F5343">
            <w:pPr>
              <w:jc w:val="both"/>
              <w:rPr>
                <w:szCs w:val="21"/>
                <w:lang w:eastAsia="zh-CN"/>
              </w:rPr>
            </w:pPr>
            <w:r>
              <w:rPr>
                <w:rFonts w:hint="eastAsia"/>
                <w:szCs w:val="21"/>
                <w:lang w:eastAsia="zh-CN"/>
              </w:rPr>
              <w:t>安装尺寸</w:t>
            </w:r>
          </w:p>
        </w:tc>
      </w:tr>
      <w:tr w:rsidR="00283C61" w14:paraId="44878B3B" w14:textId="77777777">
        <w:trPr>
          <w:cantSplit/>
          <w:trHeight w:val="680"/>
          <w:jc w:val="center"/>
        </w:trPr>
        <w:tc>
          <w:tcPr>
            <w:tcW w:w="1310" w:type="dxa"/>
            <w:vAlign w:val="center"/>
          </w:tcPr>
          <w:p w14:paraId="6BB89A87" w14:textId="77777777" w:rsidR="00283C61" w:rsidRDefault="00283C61">
            <w:pPr>
              <w:pStyle w:val="af7"/>
              <w:numPr>
                <w:ilvl w:val="0"/>
                <w:numId w:val="7"/>
              </w:numPr>
              <w:ind w:left="470" w:firstLineChars="0" w:hanging="120"/>
              <w:rPr>
                <w:rFonts w:ascii="Times New Roman" w:hAnsi="Times New Roman"/>
                <w:szCs w:val="21"/>
              </w:rPr>
            </w:pPr>
            <w:permStart w:id="1027088116" w:edGrp="everyone"/>
          </w:p>
        </w:tc>
        <w:tc>
          <w:tcPr>
            <w:tcW w:w="7128" w:type="dxa"/>
            <w:vAlign w:val="center"/>
          </w:tcPr>
          <w:p w14:paraId="240D169E" w14:textId="77777777" w:rsidR="00283C61" w:rsidRDefault="004F5343">
            <w:pPr>
              <w:spacing w:line="276" w:lineRule="auto"/>
              <w:jc w:val="both"/>
              <w:rPr>
                <w:i/>
                <w:szCs w:val="21"/>
                <w:lang w:eastAsia="zh-CN"/>
              </w:rPr>
            </w:pPr>
            <w:r>
              <w:rPr>
                <w:rFonts w:hint="eastAsia"/>
                <w:iCs/>
                <w:color w:val="000000"/>
                <w:szCs w:val="21"/>
                <w:lang w:eastAsia="zh-CN"/>
              </w:rPr>
              <w:t>细菌类疫苗室百日咳原液生产车间一次浸提间</w:t>
            </w:r>
            <w:r>
              <w:rPr>
                <w:iCs/>
                <w:color w:val="000000"/>
                <w:szCs w:val="21"/>
                <w:lang w:val="en-US" w:eastAsia="zh-CN"/>
              </w:rPr>
              <w:t>1031010</w:t>
            </w:r>
            <w:r>
              <w:rPr>
                <w:rFonts w:hint="eastAsia"/>
                <w:iCs/>
                <w:color w:val="000000"/>
                <w:szCs w:val="21"/>
                <w:lang w:val="en-US" w:eastAsia="zh-CN"/>
              </w:rPr>
              <w:t>。</w:t>
            </w:r>
          </w:p>
        </w:tc>
        <w:tc>
          <w:tcPr>
            <w:tcW w:w="2125" w:type="dxa"/>
            <w:vAlign w:val="center"/>
          </w:tcPr>
          <w:p w14:paraId="252982B1" w14:textId="77777777" w:rsidR="00283C61" w:rsidRDefault="004F5343">
            <w:pPr>
              <w:jc w:val="both"/>
              <w:rPr>
                <w:szCs w:val="21"/>
                <w:lang w:eastAsia="zh-CN"/>
              </w:rPr>
            </w:pPr>
            <w:r>
              <w:rPr>
                <w:rFonts w:hint="eastAsia"/>
                <w:szCs w:val="21"/>
                <w:lang w:eastAsia="zh-CN"/>
              </w:rPr>
              <w:t>关键</w:t>
            </w:r>
          </w:p>
        </w:tc>
      </w:tr>
      <w:tr w:rsidR="00283C61" w14:paraId="21E0F707" w14:textId="77777777">
        <w:trPr>
          <w:cantSplit/>
          <w:trHeight w:val="680"/>
          <w:jc w:val="center"/>
        </w:trPr>
        <w:tc>
          <w:tcPr>
            <w:tcW w:w="1310" w:type="dxa"/>
            <w:vAlign w:val="center"/>
          </w:tcPr>
          <w:p w14:paraId="489905F4" w14:textId="77777777" w:rsidR="00283C61" w:rsidRDefault="00283C61">
            <w:pPr>
              <w:pStyle w:val="af7"/>
              <w:numPr>
                <w:ilvl w:val="0"/>
                <w:numId w:val="7"/>
              </w:numPr>
              <w:ind w:left="470" w:firstLineChars="0" w:hanging="120"/>
              <w:rPr>
                <w:rFonts w:ascii="Times New Roman" w:hAnsi="Times New Roman"/>
                <w:szCs w:val="21"/>
              </w:rPr>
            </w:pPr>
            <w:permStart w:id="2083279536" w:edGrp="everyone"/>
            <w:permEnd w:id="1027088116"/>
          </w:p>
        </w:tc>
        <w:tc>
          <w:tcPr>
            <w:tcW w:w="7128" w:type="dxa"/>
            <w:vAlign w:val="center"/>
          </w:tcPr>
          <w:p w14:paraId="318637A9" w14:textId="77777777" w:rsidR="00283C61" w:rsidRDefault="004F5343">
            <w:pPr>
              <w:spacing w:line="276" w:lineRule="auto"/>
              <w:jc w:val="both"/>
              <w:rPr>
                <w:color w:val="0070C0"/>
                <w:szCs w:val="21"/>
                <w:lang w:val="en-US" w:eastAsia="zh-CN"/>
              </w:rPr>
            </w:pPr>
            <w:r>
              <w:rPr>
                <w:rFonts w:hint="eastAsia"/>
                <w:color w:val="000000"/>
                <w:szCs w:val="21"/>
                <w:lang w:eastAsia="zh-CN"/>
              </w:rPr>
              <w:t>设备的形式尺寸应符合制造商说明书及技术文件规定的要求。</w:t>
            </w:r>
          </w:p>
        </w:tc>
        <w:tc>
          <w:tcPr>
            <w:tcW w:w="2125" w:type="dxa"/>
            <w:vAlign w:val="center"/>
          </w:tcPr>
          <w:p w14:paraId="051215F4" w14:textId="77777777" w:rsidR="00283C61" w:rsidRDefault="004F5343">
            <w:pPr>
              <w:jc w:val="both"/>
              <w:rPr>
                <w:szCs w:val="21"/>
                <w:lang w:eastAsia="zh-CN"/>
              </w:rPr>
            </w:pPr>
            <w:r>
              <w:rPr>
                <w:rFonts w:hint="eastAsia"/>
                <w:szCs w:val="21"/>
                <w:lang w:eastAsia="zh-CN"/>
              </w:rPr>
              <w:t>关键</w:t>
            </w:r>
          </w:p>
        </w:tc>
      </w:tr>
      <w:tr w:rsidR="00283C61" w14:paraId="78077F74" w14:textId="77777777">
        <w:trPr>
          <w:cantSplit/>
          <w:trHeight w:val="680"/>
          <w:jc w:val="center"/>
        </w:trPr>
        <w:tc>
          <w:tcPr>
            <w:tcW w:w="1310" w:type="dxa"/>
            <w:vAlign w:val="center"/>
          </w:tcPr>
          <w:p w14:paraId="4E7182A9"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73AE734B" w14:textId="77777777" w:rsidR="00283C61" w:rsidRDefault="004F5343">
            <w:pPr>
              <w:spacing w:line="276" w:lineRule="auto"/>
              <w:jc w:val="both"/>
              <w:rPr>
                <w:color w:val="0070C0"/>
                <w:szCs w:val="21"/>
                <w:lang w:eastAsia="zh-CN"/>
              </w:rPr>
            </w:pPr>
            <w:r>
              <w:rPr>
                <w:rFonts w:hint="eastAsia"/>
                <w:color w:val="000000"/>
                <w:szCs w:val="21"/>
                <w:lang w:eastAsia="zh-CN"/>
              </w:rPr>
              <w:t>供应商必须给出设备选型方案及相应附件选型方案，并交给我公司使用部门及工程类部门审核。</w:t>
            </w:r>
          </w:p>
        </w:tc>
        <w:tc>
          <w:tcPr>
            <w:tcW w:w="2125" w:type="dxa"/>
            <w:vAlign w:val="center"/>
          </w:tcPr>
          <w:p w14:paraId="068A05A7" w14:textId="77777777" w:rsidR="00283C61" w:rsidRDefault="004F5343">
            <w:pPr>
              <w:jc w:val="both"/>
              <w:rPr>
                <w:szCs w:val="21"/>
                <w:lang w:eastAsia="zh-CN"/>
              </w:rPr>
            </w:pPr>
            <w:r>
              <w:rPr>
                <w:rFonts w:hint="eastAsia"/>
                <w:szCs w:val="21"/>
                <w:lang w:eastAsia="zh-CN"/>
              </w:rPr>
              <w:t>关键</w:t>
            </w:r>
          </w:p>
        </w:tc>
      </w:tr>
      <w:permEnd w:id="2083279536"/>
      <w:tr w:rsidR="00283C61" w14:paraId="66FA8D13" w14:textId="77777777">
        <w:trPr>
          <w:cantSplit/>
          <w:trHeight w:val="680"/>
          <w:jc w:val="center"/>
        </w:trPr>
        <w:tc>
          <w:tcPr>
            <w:tcW w:w="1310" w:type="dxa"/>
            <w:shd w:val="clear" w:color="auto" w:fill="D9D9D9"/>
            <w:vAlign w:val="center"/>
          </w:tcPr>
          <w:p w14:paraId="7C0BBB6E" w14:textId="77777777" w:rsidR="00283C61" w:rsidRDefault="00283C61">
            <w:pPr>
              <w:pStyle w:val="af7"/>
              <w:numPr>
                <w:ilvl w:val="0"/>
                <w:numId w:val="6"/>
              </w:numPr>
              <w:ind w:firstLineChars="0"/>
              <w:rPr>
                <w:rFonts w:ascii="Times New Roman" w:hAnsi="Times New Roman"/>
                <w:szCs w:val="21"/>
              </w:rPr>
            </w:pPr>
          </w:p>
        </w:tc>
        <w:tc>
          <w:tcPr>
            <w:tcW w:w="9253" w:type="dxa"/>
            <w:gridSpan w:val="2"/>
            <w:shd w:val="clear" w:color="auto" w:fill="D9D9D9"/>
            <w:vAlign w:val="center"/>
          </w:tcPr>
          <w:p w14:paraId="69226145" w14:textId="77777777" w:rsidR="00283C61" w:rsidRDefault="004F5343">
            <w:pPr>
              <w:jc w:val="both"/>
              <w:rPr>
                <w:szCs w:val="21"/>
                <w:lang w:eastAsia="zh-CN"/>
              </w:rPr>
            </w:pPr>
            <w:r>
              <w:rPr>
                <w:rFonts w:hint="eastAsia"/>
                <w:szCs w:val="21"/>
                <w:lang w:eastAsia="zh-CN"/>
              </w:rPr>
              <w:t>承重</w:t>
            </w:r>
          </w:p>
        </w:tc>
      </w:tr>
      <w:tr w:rsidR="00283C61" w14:paraId="2B5E5A9C" w14:textId="77777777">
        <w:trPr>
          <w:cantSplit/>
          <w:trHeight w:val="680"/>
          <w:jc w:val="center"/>
        </w:trPr>
        <w:tc>
          <w:tcPr>
            <w:tcW w:w="1310" w:type="dxa"/>
            <w:vAlign w:val="center"/>
          </w:tcPr>
          <w:p w14:paraId="3502F928" w14:textId="77777777" w:rsidR="00283C61" w:rsidRDefault="00283C61">
            <w:pPr>
              <w:pStyle w:val="af7"/>
              <w:numPr>
                <w:ilvl w:val="0"/>
                <w:numId w:val="7"/>
              </w:numPr>
              <w:ind w:left="470" w:firstLineChars="0" w:hanging="120"/>
              <w:rPr>
                <w:rFonts w:ascii="Times New Roman" w:hAnsi="Times New Roman"/>
                <w:szCs w:val="21"/>
              </w:rPr>
            </w:pPr>
            <w:permStart w:id="785669574" w:edGrp="everyone"/>
          </w:p>
        </w:tc>
        <w:tc>
          <w:tcPr>
            <w:tcW w:w="7128" w:type="dxa"/>
            <w:vAlign w:val="center"/>
          </w:tcPr>
          <w:p w14:paraId="4E1D328C" w14:textId="77777777" w:rsidR="00283C61" w:rsidRDefault="004F5343">
            <w:pPr>
              <w:pStyle w:val="31"/>
              <w:spacing w:line="276" w:lineRule="auto"/>
              <w:jc w:val="both"/>
              <w:rPr>
                <w:iCs/>
                <w:color w:val="000000"/>
                <w:sz w:val="21"/>
                <w:szCs w:val="21"/>
                <w:lang w:eastAsia="zh-CN"/>
              </w:rPr>
            </w:pPr>
            <w:r>
              <w:rPr>
                <w:rFonts w:hint="eastAsia"/>
                <w:color w:val="000000"/>
                <w:sz w:val="21"/>
                <w:szCs w:val="21"/>
                <w:lang w:eastAsia="zh-CN"/>
              </w:rPr>
              <w:t>重量（</w:t>
            </w:r>
            <w:r>
              <w:rPr>
                <w:color w:val="000000"/>
                <w:sz w:val="21"/>
                <w:szCs w:val="21"/>
                <w:lang w:val="en-US" w:eastAsia="zh-CN"/>
              </w:rPr>
              <w:t>250KG</w:t>
            </w:r>
            <w:r>
              <w:rPr>
                <w:rFonts w:hint="eastAsia"/>
                <w:color w:val="000000"/>
                <w:sz w:val="21"/>
                <w:szCs w:val="21"/>
                <w:lang w:eastAsia="zh-CN"/>
              </w:rPr>
              <w:t>）</w:t>
            </w:r>
          </w:p>
        </w:tc>
        <w:tc>
          <w:tcPr>
            <w:tcW w:w="2125" w:type="dxa"/>
            <w:vAlign w:val="center"/>
          </w:tcPr>
          <w:p w14:paraId="5128F57B" w14:textId="77777777" w:rsidR="00283C61" w:rsidRDefault="004F5343">
            <w:pPr>
              <w:jc w:val="both"/>
              <w:rPr>
                <w:szCs w:val="21"/>
                <w:lang w:eastAsia="zh-CN"/>
              </w:rPr>
            </w:pPr>
            <w:r>
              <w:rPr>
                <w:rFonts w:hint="eastAsia"/>
                <w:szCs w:val="21"/>
                <w:lang w:eastAsia="zh-CN"/>
              </w:rPr>
              <w:t>关键</w:t>
            </w:r>
          </w:p>
        </w:tc>
      </w:tr>
      <w:permEnd w:id="785669574"/>
      <w:tr w:rsidR="00283C61" w14:paraId="3BCC04BA" w14:textId="77777777">
        <w:trPr>
          <w:cantSplit/>
          <w:trHeight w:val="680"/>
          <w:jc w:val="center"/>
        </w:trPr>
        <w:tc>
          <w:tcPr>
            <w:tcW w:w="1310" w:type="dxa"/>
            <w:shd w:val="clear" w:color="auto" w:fill="D9D9D9"/>
            <w:vAlign w:val="center"/>
          </w:tcPr>
          <w:p w14:paraId="29DEC973" w14:textId="77777777" w:rsidR="00283C61" w:rsidRDefault="00283C61">
            <w:pPr>
              <w:pStyle w:val="af7"/>
              <w:numPr>
                <w:ilvl w:val="0"/>
                <w:numId w:val="6"/>
              </w:numPr>
              <w:ind w:firstLineChars="0"/>
              <w:rPr>
                <w:rFonts w:ascii="Times New Roman" w:hAnsi="Times New Roman"/>
                <w:szCs w:val="21"/>
              </w:rPr>
            </w:pPr>
          </w:p>
        </w:tc>
        <w:tc>
          <w:tcPr>
            <w:tcW w:w="9253" w:type="dxa"/>
            <w:gridSpan w:val="2"/>
            <w:shd w:val="clear" w:color="auto" w:fill="D9D9D9"/>
            <w:vAlign w:val="center"/>
          </w:tcPr>
          <w:p w14:paraId="62E30F3A" w14:textId="77777777" w:rsidR="00283C61" w:rsidRDefault="004F5343">
            <w:pPr>
              <w:jc w:val="both"/>
              <w:rPr>
                <w:szCs w:val="21"/>
                <w:lang w:eastAsia="zh-CN"/>
              </w:rPr>
            </w:pPr>
            <w:r>
              <w:rPr>
                <w:rFonts w:hint="eastAsia"/>
                <w:szCs w:val="21"/>
                <w:lang w:eastAsia="zh-CN"/>
              </w:rPr>
              <w:t>可用的公用系统</w:t>
            </w:r>
          </w:p>
        </w:tc>
      </w:tr>
      <w:tr w:rsidR="00283C61" w14:paraId="69D3E77F" w14:textId="77777777">
        <w:trPr>
          <w:cantSplit/>
          <w:trHeight w:val="680"/>
          <w:jc w:val="center"/>
        </w:trPr>
        <w:tc>
          <w:tcPr>
            <w:tcW w:w="1310" w:type="dxa"/>
            <w:shd w:val="clear" w:color="auto" w:fill="auto"/>
            <w:vAlign w:val="center"/>
          </w:tcPr>
          <w:p w14:paraId="1CDE398D" w14:textId="77777777" w:rsidR="00283C61" w:rsidRDefault="00283C61">
            <w:pPr>
              <w:pStyle w:val="af7"/>
              <w:numPr>
                <w:ilvl w:val="0"/>
                <w:numId w:val="7"/>
              </w:numPr>
              <w:ind w:left="470" w:firstLineChars="0" w:hanging="120"/>
              <w:rPr>
                <w:rFonts w:ascii="Times New Roman" w:hAnsi="Times New Roman"/>
                <w:szCs w:val="21"/>
              </w:rPr>
            </w:pPr>
            <w:permStart w:id="393806180" w:edGrp="everyone"/>
          </w:p>
        </w:tc>
        <w:tc>
          <w:tcPr>
            <w:tcW w:w="7126" w:type="dxa"/>
            <w:vAlign w:val="center"/>
          </w:tcPr>
          <w:p w14:paraId="145291DE" w14:textId="77777777" w:rsidR="00283C61" w:rsidRDefault="004F5343">
            <w:pPr>
              <w:pStyle w:val="31"/>
              <w:spacing w:line="276" w:lineRule="auto"/>
              <w:jc w:val="both"/>
              <w:rPr>
                <w:szCs w:val="21"/>
                <w:lang w:val="en-US" w:eastAsia="zh-CN"/>
              </w:rPr>
            </w:pPr>
            <w:r>
              <w:rPr>
                <w:rFonts w:hint="eastAsia"/>
                <w:color w:val="000000"/>
                <w:sz w:val="21"/>
                <w:szCs w:val="21"/>
                <w:lang w:val="en-US" w:eastAsia="zh-CN"/>
              </w:rPr>
              <w:t>正压压缩空气公用系统，耐压</w:t>
            </w:r>
            <w:r>
              <w:rPr>
                <w:rFonts w:hint="eastAsia"/>
                <w:color w:val="000000"/>
                <w:sz w:val="21"/>
                <w:szCs w:val="21"/>
                <w:lang w:val="en-US" w:eastAsia="zh-CN"/>
              </w:rPr>
              <w:t>0.25MPa</w:t>
            </w:r>
          </w:p>
        </w:tc>
        <w:tc>
          <w:tcPr>
            <w:tcW w:w="2126" w:type="dxa"/>
            <w:vAlign w:val="center"/>
          </w:tcPr>
          <w:p w14:paraId="3EB2BB9A" w14:textId="77777777" w:rsidR="00283C61" w:rsidRDefault="004F5343">
            <w:pPr>
              <w:jc w:val="both"/>
              <w:rPr>
                <w:szCs w:val="21"/>
                <w:lang w:val="en-US" w:eastAsia="zh-CN"/>
              </w:rPr>
            </w:pPr>
            <w:r>
              <w:rPr>
                <w:rFonts w:hint="eastAsia"/>
                <w:lang w:eastAsia="zh-CN"/>
              </w:rPr>
              <w:t>关键</w:t>
            </w:r>
          </w:p>
        </w:tc>
      </w:tr>
      <w:tr w:rsidR="00283C61" w14:paraId="26F8701C" w14:textId="77777777">
        <w:trPr>
          <w:cantSplit/>
          <w:trHeight w:val="680"/>
          <w:jc w:val="center"/>
        </w:trPr>
        <w:tc>
          <w:tcPr>
            <w:tcW w:w="1310" w:type="dxa"/>
            <w:shd w:val="clear" w:color="auto" w:fill="D9D9D9"/>
            <w:vAlign w:val="center"/>
          </w:tcPr>
          <w:p w14:paraId="791992DA" w14:textId="77777777" w:rsidR="00283C61" w:rsidRDefault="00283C61">
            <w:pPr>
              <w:pStyle w:val="af7"/>
              <w:numPr>
                <w:ilvl w:val="0"/>
                <w:numId w:val="6"/>
              </w:numPr>
              <w:ind w:firstLineChars="0"/>
              <w:rPr>
                <w:rFonts w:ascii="Times New Roman" w:hAnsi="Times New Roman"/>
                <w:szCs w:val="21"/>
              </w:rPr>
            </w:pPr>
            <w:permStart w:id="1301817625" w:edGrp="everyone"/>
            <w:permEnd w:id="393806180"/>
            <w:permEnd w:id="1301817625"/>
          </w:p>
        </w:tc>
        <w:tc>
          <w:tcPr>
            <w:tcW w:w="9253" w:type="dxa"/>
            <w:gridSpan w:val="2"/>
            <w:shd w:val="clear" w:color="auto" w:fill="D9D9D9"/>
            <w:vAlign w:val="center"/>
          </w:tcPr>
          <w:p w14:paraId="6523BC37" w14:textId="77777777" w:rsidR="00283C61" w:rsidRDefault="004F5343">
            <w:pPr>
              <w:jc w:val="both"/>
              <w:rPr>
                <w:szCs w:val="21"/>
                <w:lang w:eastAsia="zh-CN"/>
              </w:rPr>
            </w:pPr>
            <w:r>
              <w:rPr>
                <w:rFonts w:hint="eastAsia"/>
                <w:szCs w:val="21"/>
                <w:lang w:eastAsia="zh-CN"/>
              </w:rPr>
              <w:t>洁净级别和房间环境条件</w:t>
            </w:r>
          </w:p>
        </w:tc>
      </w:tr>
      <w:tr w:rsidR="00283C61" w14:paraId="339143A9" w14:textId="77777777">
        <w:trPr>
          <w:cantSplit/>
          <w:trHeight w:val="680"/>
          <w:jc w:val="center"/>
        </w:trPr>
        <w:tc>
          <w:tcPr>
            <w:tcW w:w="1310" w:type="dxa"/>
            <w:vAlign w:val="center"/>
          </w:tcPr>
          <w:p w14:paraId="23F1ABC1" w14:textId="77777777" w:rsidR="00283C61" w:rsidRDefault="00283C61">
            <w:pPr>
              <w:pStyle w:val="af7"/>
              <w:numPr>
                <w:ilvl w:val="0"/>
                <w:numId w:val="7"/>
              </w:numPr>
              <w:ind w:left="470" w:firstLineChars="0" w:hanging="120"/>
              <w:rPr>
                <w:rFonts w:ascii="Times New Roman" w:hAnsi="Times New Roman"/>
                <w:szCs w:val="21"/>
              </w:rPr>
            </w:pPr>
            <w:permStart w:id="1486055132" w:edGrp="everyone"/>
          </w:p>
        </w:tc>
        <w:tc>
          <w:tcPr>
            <w:tcW w:w="7128" w:type="dxa"/>
            <w:vAlign w:val="center"/>
          </w:tcPr>
          <w:p w14:paraId="0956CCD4" w14:textId="77777777" w:rsidR="00283C61" w:rsidRDefault="004F5343">
            <w:pPr>
              <w:spacing w:line="276" w:lineRule="auto"/>
              <w:jc w:val="both"/>
              <w:rPr>
                <w:szCs w:val="21"/>
                <w:lang w:eastAsia="zh-CN"/>
              </w:rPr>
            </w:pPr>
            <w:r>
              <w:rPr>
                <w:rFonts w:hint="eastAsia"/>
                <w:color w:val="000000"/>
                <w:lang w:eastAsia="zh-CN"/>
              </w:rPr>
              <w:t>适用于我公司工作环境温度：能适应</w:t>
            </w:r>
            <w:r>
              <w:rPr>
                <w:color w:val="000000"/>
                <w:lang w:val="en-US" w:eastAsia="zh-CN"/>
              </w:rPr>
              <w:t>10</w:t>
            </w:r>
            <w:r>
              <w:rPr>
                <w:rFonts w:ascii="宋体" w:hAnsi="宋体" w:cs="宋体" w:hint="eastAsia"/>
                <w:color w:val="000000"/>
                <w:lang w:eastAsia="zh-CN"/>
              </w:rPr>
              <w:t>℃</w:t>
            </w:r>
            <w:r>
              <w:rPr>
                <w:rFonts w:hint="eastAsia"/>
                <w:color w:val="000000"/>
                <w:lang w:eastAsia="zh-CN"/>
              </w:rPr>
              <w:t>～</w:t>
            </w:r>
            <w:r>
              <w:rPr>
                <w:color w:val="000000"/>
                <w:lang w:val="en-US" w:eastAsia="zh-CN"/>
              </w:rPr>
              <w:t>32</w:t>
            </w:r>
            <w:r>
              <w:rPr>
                <w:rFonts w:ascii="宋体" w:hAnsi="宋体" w:cs="宋体" w:hint="eastAsia"/>
                <w:color w:val="000000"/>
                <w:lang w:eastAsia="zh-CN"/>
              </w:rPr>
              <w:t>℃</w:t>
            </w:r>
            <w:r>
              <w:rPr>
                <w:rFonts w:hint="eastAsia"/>
                <w:color w:val="000000"/>
                <w:lang w:eastAsia="zh-CN"/>
              </w:rPr>
              <w:t>环境</w:t>
            </w:r>
            <w:r>
              <w:rPr>
                <w:color w:val="000000"/>
                <w:lang w:eastAsia="zh-CN"/>
              </w:rPr>
              <w:t xml:space="preserve"> </w:t>
            </w:r>
          </w:p>
        </w:tc>
        <w:tc>
          <w:tcPr>
            <w:tcW w:w="2125" w:type="dxa"/>
            <w:vAlign w:val="center"/>
          </w:tcPr>
          <w:p w14:paraId="61FC9FF4" w14:textId="77777777" w:rsidR="00283C61" w:rsidRDefault="004F5343">
            <w:pPr>
              <w:jc w:val="both"/>
              <w:rPr>
                <w:szCs w:val="21"/>
                <w:lang w:eastAsia="zh-CN"/>
              </w:rPr>
            </w:pPr>
            <w:r>
              <w:rPr>
                <w:rFonts w:hint="eastAsia"/>
                <w:szCs w:val="21"/>
                <w:lang w:eastAsia="zh-CN"/>
              </w:rPr>
              <w:t>关键</w:t>
            </w:r>
          </w:p>
        </w:tc>
      </w:tr>
      <w:tr w:rsidR="00283C61" w14:paraId="1ED996FB" w14:textId="77777777">
        <w:trPr>
          <w:cantSplit/>
          <w:trHeight w:val="680"/>
          <w:jc w:val="center"/>
        </w:trPr>
        <w:tc>
          <w:tcPr>
            <w:tcW w:w="1310" w:type="dxa"/>
            <w:vAlign w:val="center"/>
          </w:tcPr>
          <w:p w14:paraId="5428F305" w14:textId="77777777" w:rsidR="00283C61" w:rsidRDefault="00283C61">
            <w:pPr>
              <w:pStyle w:val="af7"/>
              <w:numPr>
                <w:ilvl w:val="0"/>
                <w:numId w:val="7"/>
              </w:numPr>
              <w:ind w:left="470" w:firstLineChars="0" w:hanging="120"/>
              <w:rPr>
                <w:rFonts w:ascii="Times New Roman" w:hAnsi="Times New Roman"/>
                <w:szCs w:val="21"/>
              </w:rPr>
            </w:pPr>
            <w:permStart w:id="988028033" w:edGrp="everyone"/>
            <w:permEnd w:id="1486055132"/>
          </w:p>
        </w:tc>
        <w:tc>
          <w:tcPr>
            <w:tcW w:w="7128" w:type="dxa"/>
            <w:vAlign w:val="center"/>
          </w:tcPr>
          <w:p w14:paraId="41FFF257" w14:textId="77777777" w:rsidR="00283C61" w:rsidRDefault="004F5343">
            <w:pPr>
              <w:spacing w:line="276" w:lineRule="auto"/>
              <w:jc w:val="both"/>
              <w:rPr>
                <w:szCs w:val="21"/>
                <w:lang w:eastAsia="zh-CN"/>
              </w:rPr>
            </w:pPr>
            <w:r>
              <w:rPr>
                <w:rFonts w:hint="eastAsia"/>
                <w:color w:val="000000"/>
                <w:lang w:eastAsia="zh-CN"/>
              </w:rPr>
              <w:t>适用于我公司工作环境湿度：至少包括</w:t>
            </w:r>
            <w:r>
              <w:rPr>
                <w:color w:val="000000"/>
                <w:lang w:val="en-US" w:eastAsia="zh-CN"/>
              </w:rPr>
              <w:t>45</w:t>
            </w:r>
            <w:r>
              <w:rPr>
                <w:color w:val="000000"/>
                <w:lang w:eastAsia="zh-CN"/>
              </w:rPr>
              <w:t>%</w:t>
            </w:r>
            <w:r>
              <w:rPr>
                <w:rFonts w:hint="eastAsia"/>
                <w:color w:val="000000"/>
                <w:lang w:eastAsia="zh-CN"/>
              </w:rPr>
              <w:t>～</w:t>
            </w:r>
            <w:r>
              <w:rPr>
                <w:color w:val="000000"/>
                <w:lang w:val="en-US" w:eastAsia="zh-CN"/>
              </w:rPr>
              <w:t>65</w:t>
            </w:r>
            <w:r>
              <w:rPr>
                <w:color w:val="000000"/>
                <w:lang w:eastAsia="zh-CN"/>
              </w:rPr>
              <w:t>%</w:t>
            </w:r>
          </w:p>
        </w:tc>
        <w:tc>
          <w:tcPr>
            <w:tcW w:w="2125" w:type="dxa"/>
            <w:vAlign w:val="center"/>
          </w:tcPr>
          <w:p w14:paraId="1300C02F" w14:textId="77777777" w:rsidR="00283C61" w:rsidRDefault="004F5343">
            <w:pPr>
              <w:jc w:val="both"/>
              <w:rPr>
                <w:szCs w:val="21"/>
                <w:lang w:eastAsia="zh-CN"/>
              </w:rPr>
            </w:pPr>
            <w:r>
              <w:rPr>
                <w:rFonts w:hint="eastAsia"/>
                <w:szCs w:val="21"/>
                <w:lang w:eastAsia="zh-CN"/>
              </w:rPr>
              <w:t>关键</w:t>
            </w:r>
          </w:p>
        </w:tc>
      </w:tr>
      <w:tr w:rsidR="00283C61" w14:paraId="3D93863D" w14:textId="77777777">
        <w:trPr>
          <w:cantSplit/>
          <w:trHeight w:val="680"/>
          <w:jc w:val="center"/>
        </w:trPr>
        <w:tc>
          <w:tcPr>
            <w:tcW w:w="1310" w:type="dxa"/>
            <w:vAlign w:val="center"/>
          </w:tcPr>
          <w:p w14:paraId="78AFFE74" w14:textId="77777777" w:rsidR="00283C61" w:rsidRDefault="00283C61">
            <w:pPr>
              <w:pStyle w:val="af7"/>
              <w:numPr>
                <w:ilvl w:val="0"/>
                <w:numId w:val="7"/>
              </w:numPr>
              <w:ind w:left="470" w:firstLineChars="0" w:hanging="120"/>
              <w:rPr>
                <w:rFonts w:ascii="Times New Roman" w:hAnsi="Times New Roman"/>
                <w:szCs w:val="21"/>
              </w:rPr>
            </w:pPr>
            <w:permStart w:id="1933008784" w:edGrp="everyone"/>
            <w:permEnd w:id="988028033"/>
          </w:p>
        </w:tc>
        <w:tc>
          <w:tcPr>
            <w:tcW w:w="7128" w:type="dxa"/>
            <w:vAlign w:val="center"/>
          </w:tcPr>
          <w:p w14:paraId="12C19D1B" w14:textId="77777777" w:rsidR="00283C61" w:rsidRDefault="004F5343">
            <w:pPr>
              <w:spacing w:line="276" w:lineRule="auto"/>
              <w:jc w:val="both"/>
              <w:rPr>
                <w:color w:val="000000"/>
                <w:lang w:val="en-US" w:eastAsia="zh-CN"/>
              </w:rPr>
            </w:pPr>
            <w:r>
              <w:rPr>
                <w:rFonts w:hint="eastAsia"/>
                <w:color w:val="000000"/>
                <w:lang w:eastAsia="zh-CN"/>
              </w:rPr>
              <w:t>适用于我公司工作环境洁净级别：</w:t>
            </w:r>
            <w:r>
              <w:rPr>
                <w:color w:val="000000"/>
                <w:lang w:val="en-US" w:eastAsia="zh-CN"/>
              </w:rPr>
              <w:t>C</w:t>
            </w:r>
            <w:r>
              <w:rPr>
                <w:rFonts w:hint="eastAsia"/>
                <w:color w:val="000000"/>
                <w:lang w:val="en-US" w:eastAsia="zh-CN"/>
              </w:rPr>
              <w:t>级</w:t>
            </w:r>
          </w:p>
        </w:tc>
        <w:tc>
          <w:tcPr>
            <w:tcW w:w="2125" w:type="dxa"/>
            <w:vAlign w:val="center"/>
          </w:tcPr>
          <w:p w14:paraId="28B4DD1E" w14:textId="77777777" w:rsidR="00283C61" w:rsidRDefault="004F5343">
            <w:pPr>
              <w:jc w:val="both"/>
              <w:rPr>
                <w:szCs w:val="21"/>
                <w:lang w:eastAsia="zh-CN"/>
              </w:rPr>
            </w:pPr>
            <w:r>
              <w:rPr>
                <w:rFonts w:hint="eastAsia"/>
                <w:szCs w:val="21"/>
                <w:lang w:eastAsia="zh-CN"/>
              </w:rPr>
              <w:t>关键</w:t>
            </w:r>
          </w:p>
        </w:tc>
      </w:tr>
      <w:permEnd w:id="1933008784"/>
      <w:tr w:rsidR="00283C61" w14:paraId="6AAE722F" w14:textId="77777777">
        <w:trPr>
          <w:cantSplit/>
          <w:trHeight w:val="680"/>
          <w:jc w:val="center"/>
        </w:trPr>
        <w:tc>
          <w:tcPr>
            <w:tcW w:w="1310" w:type="dxa"/>
            <w:shd w:val="clear" w:color="auto" w:fill="D9D9D9"/>
            <w:vAlign w:val="center"/>
          </w:tcPr>
          <w:p w14:paraId="50CB11E0" w14:textId="77777777" w:rsidR="00283C61" w:rsidRDefault="00283C61">
            <w:pPr>
              <w:pStyle w:val="af7"/>
              <w:numPr>
                <w:ilvl w:val="0"/>
                <w:numId w:val="6"/>
              </w:numPr>
              <w:ind w:firstLineChars="0"/>
              <w:rPr>
                <w:rFonts w:ascii="Times New Roman" w:hAnsi="Times New Roman"/>
                <w:szCs w:val="21"/>
              </w:rPr>
            </w:pPr>
          </w:p>
        </w:tc>
        <w:tc>
          <w:tcPr>
            <w:tcW w:w="9253" w:type="dxa"/>
            <w:gridSpan w:val="2"/>
            <w:shd w:val="clear" w:color="auto" w:fill="D9D9D9"/>
            <w:vAlign w:val="center"/>
          </w:tcPr>
          <w:p w14:paraId="1979A4A8" w14:textId="77777777" w:rsidR="00283C61" w:rsidRDefault="004F5343">
            <w:pPr>
              <w:jc w:val="both"/>
              <w:rPr>
                <w:szCs w:val="21"/>
                <w:lang w:eastAsia="zh-CN"/>
              </w:rPr>
            </w:pPr>
            <w:r>
              <w:rPr>
                <w:rFonts w:hint="eastAsia"/>
                <w:color w:val="000000"/>
                <w:lang w:eastAsia="zh-CN"/>
              </w:rPr>
              <w:t>可用的能源配置</w:t>
            </w:r>
          </w:p>
        </w:tc>
      </w:tr>
      <w:tr w:rsidR="00283C61" w14:paraId="0F47703D" w14:textId="77777777">
        <w:trPr>
          <w:cantSplit/>
          <w:trHeight w:val="680"/>
          <w:jc w:val="center"/>
        </w:trPr>
        <w:tc>
          <w:tcPr>
            <w:tcW w:w="1310" w:type="dxa"/>
            <w:vAlign w:val="center"/>
          </w:tcPr>
          <w:p w14:paraId="415F54E8" w14:textId="77777777" w:rsidR="00283C61" w:rsidRDefault="00283C61">
            <w:pPr>
              <w:pStyle w:val="af7"/>
              <w:numPr>
                <w:ilvl w:val="0"/>
                <w:numId w:val="7"/>
              </w:numPr>
              <w:ind w:left="470" w:firstLineChars="0" w:hanging="120"/>
              <w:rPr>
                <w:rFonts w:ascii="Times New Roman" w:hAnsi="Times New Roman"/>
                <w:szCs w:val="21"/>
              </w:rPr>
            </w:pPr>
            <w:permStart w:id="2145993385" w:edGrp="everyone"/>
          </w:p>
        </w:tc>
        <w:tc>
          <w:tcPr>
            <w:tcW w:w="7128" w:type="dxa"/>
            <w:vAlign w:val="center"/>
          </w:tcPr>
          <w:p w14:paraId="01492E56" w14:textId="77777777" w:rsidR="00283C61" w:rsidRDefault="004F5343">
            <w:pPr>
              <w:spacing w:line="276" w:lineRule="auto"/>
              <w:jc w:val="both"/>
              <w:rPr>
                <w:color w:val="000000"/>
                <w:lang w:eastAsia="zh-CN"/>
              </w:rPr>
            </w:pPr>
            <w:r>
              <w:rPr>
                <w:rFonts w:hint="eastAsia"/>
                <w:color w:val="000000"/>
                <w:lang w:eastAsia="zh-CN"/>
              </w:rPr>
              <w:t>适用于我公司交流电电源：</w:t>
            </w:r>
            <w:r>
              <w:rPr>
                <w:rFonts w:hint="eastAsia"/>
                <w:iCs/>
                <w:color w:val="000000"/>
                <w:lang w:eastAsia="zh-CN"/>
              </w:rPr>
              <w:t>～</w:t>
            </w:r>
            <w:r>
              <w:rPr>
                <w:iCs/>
                <w:color w:val="000000"/>
                <w:lang w:val="en-US" w:eastAsia="zh-CN"/>
              </w:rPr>
              <w:t>380</w:t>
            </w:r>
            <w:r>
              <w:rPr>
                <w:iCs/>
                <w:color w:val="000000"/>
                <w:lang w:eastAsia="zh-CN"/>
              </w:rPr>
              <w:t>±10%V</w:t>
            </w:r>
            <w:r>
              <w:rPr>
                <w:rFonts w:hint="eastAsia"/>
                <w:iCs/>
                <w:color w:val="000000"/>
                <w:lang w:eastAsia="zh-CN"/>
              </w:rPr>
              <w:t>，</w:t>
            </w:r>
            <w:r>
              <w:rPr>
                <w:iCs/>
                <w:color w:val="000000"/>
                <w:lang w:eastAsia="zh-CN"/>
              </w:rPr>
              <w:t xml:space="preserve">50±1Hz </w:t>
            </w:r>
            <w:r>
              <w:rPr>
                <w:color w:val="000000"/>
                <w:lang w:eastAsia="zh-CN"/>
              </w:rPr>
              <w:t xml:space="preserve"> </w:t>
            </w:r>
          </w:p>
        </w:tc>
        <w:tc>
          <w:tcPr>
            <w:tcW w:w="2125" w:type="dxa"/>
            <w:vAlign w:val="center"/>
          </w:tcPr>
          <w:p w14:paraId="2C673ACC" w14:textId="77777777" w:rsidR="00283C61" w:rsidRDefault="004F5343">
            <w:pPr>
              <w:jc w:val="both"/>
              <w:rPr>
                <w:szCs w:val="21"/>
                <w:lang w:eastAsia="zh-CN"/>
              </w:rPr>
            </w:pPr>
            <w:r>
              <w:rPr>
                <w:rFonts w:hint="eastAsia"/>
                <w:szCs w:val="21"/>
                <w:lang w:eastAsia="zh-CN"/>
              </w:rPr>
              <w:t>关键</w:t>
            </w:r>
          </w:p>
        </w:tc>
      </w:tr>
      <w:permEnd w:id="2145993385"/>
      <w:tr w:rsidR="00283C61" w14:paraId="101D0EF7" w14:textId="77777777">
        <w:trPr>
          <w:cantSplit/>
          <w:trHeight w:val="680"/>
          <w:jc w:val="center"/>
        </w:trPr>
        <w:tc>
          <w:tcPr>
            <w:tcW w:w="1310" w:type="dxa"/>
            <w:shd w:val="clear" w:color="auto" w:fill="D9D9D9"/>
            <w:vAlign w:val="center"/>
          </w:tcPr>
          <w:p w14:paraId="54B4343D" w14:textId="77777777" w:rsidR="00283C61" w:rsidRDefault="00283C61">
            <w:pPr>
              <w:pStyle w:val="af7"/>
              <w:numPr>
                <w:ilvl w:val="0"/>
                <w:numId w:val="6"/>
              </w:numPr>
              <w:ind w:firstLineChars="0"/>
              <w:rPr>
                <w:rFonts w:ascii="Times New Roman" w:hAnsi="Times New Roman"/>
                <w:szCs w:val="21"/>
              </w:rPr>
            </w:pPr>
          </w:p>
        </w:tc>
        <w:tc>
          <w:tcPr>
            <w:tcW w:w="9253" w:type="dxa"/>
            <w:gridSpan w:val="2"/>
            <w:shd w:val="clear" w:color="auto" w:fill="D9D9D9"/>
            <w:vAlign w:val="center"/>
          </w:tcPr>
          <w:p w14:paraId="2044F2A3" w14:textId="77777777" w:rsidR="00283C61" w:rsidRDefault="004F5343">
            <w:pPr>
              <w:jc w:val="both"/>
              <w:rPr>
                <w:szCs w:val="21"/>
                <w:lang w:eastAsia="zh-CN"/>
              </w:rPr>
            </w:pPr>
            <w:r>
              <w:rPr>
                <w:rFonts w:hint="eastAsia"/>
                <w:color w:val="000000"/>
                <w:lang w:eastAsia="zh-CN"/>
              </w:rPr>
              <w:t>外观材质要求</w:t>
            </w:r>
          </w:p>
        </w:tc>
      </w:tr>
      <w:tr w:rsidR="00283C61" w14:paraId="0A9C2DB2" w14:textId="77777777">
        <w:trPr>
          <w:cantSplit/>
          <w:trHeight w:val="680"/>
          <w:jc w:val="center"/>
        </w:trPr>
        <w:tc>
          <w:tcPr>
            <w:tcW w:w="1310" w:type="dxa"/>
            <w:vAlign w:val="center"/>
          </w:tcPr>
          <w:p w14:paraId="45D3D29A" w14:textId="77777777" w:rsidR="00283C61" w:rsidRDefault="00283C61">
            <w:pPr>
              <w:pStyle w:val="af7"/>
              <w:numPr>
                <w:ilvl w:val="0"/>
                <w:numId w:val="7"/>
              </w:numPr>
              <w:ind w:left="470" w:firstLineChars="0" w:hanging="120"/>
              <w:rPr>
                <w:rFonts w:ascii="Times New Roman" w:hAnsi="Times New Roman"/>
                <w:szCs w:val="21"/>
              </w:rPr>
            </w:pPr>
            <w:permStart w:id="542118920" w:edGrp="everyone"/>
          </w:p>
        </w:tc>
        <w:tc>
          <w:tcPr>
            <w:tcW w:w="7128" w:type="dxa"/>
            <w:vAlign w:val="center"/>
          </w:tcPr>
          <w:p w14:paraId="6A43329D" w14:textId="77777777" w:rsidR="00283C61" w:rsidRDefault="004F5343">
            <w:pPr>
              <w:spacing w:line="276" w:lineRule="auto"/>
              <w:jc w:val="both"/>
              <w:rPr>
                <w:color w:val="000000"/>
                <w:szCs w:val="21"/>
                <w:lang w:val="en-US" w:eastAsia="zh-CN"/>
              </w:rPr>
            </w:pPr>
            <w:r>
              <w:rPr>
                <w:rFonts w:hint="eastAsia"/>
                <w:color w:val="000000"/>
                <w:szCs w:val="21"/>
                <w:lang w:val="en-US" w:eastAsia="zh-CN"/>
              </w:rPr>
              <w:t>均质罐罐体接触液体材质采用</w:t>
            </w:r>
            <w:r>
              <w:rPr>
                <w:color w:val="000000"/>
                <w:szCs w:val="21"/>
                <w:lang w:val="en-US" w:eastAsia="zh-CN"/>
              </w:rPr>
              <w:t>316L</w:t>
            </w:r>
            <w:r>
              <w:rPr>
                <w:rFonts w:hint="eastAsia"/>
                <w:color w:val="000000"/>
                <w:szCs w:val="21"/>
                <w:lang w:val="en-US" w:eastAsia="zh-CN"/>
              </w:rPr>
              <w:t>，表面处理：电抛</w:t>
            </w:r>
            <w:r>
              <w:rPr>
                <w:color w:val="000000"/>
                <w:szCs w:val="21"/>
                <w:lang w:val="en-US" w:eastAsia="zh-CN"/>
              </w:rPr>
              <w:t>Ra≤0.4um</w:t>
            </w:r>
            <w:r>
              <w:rPr>
                <w:rFonts w:hint="eastAsia"/>
                <w:color w:val="000000"/>
                <w:szCs w:val="21"/>
                <w:lang w:val="en-US" w:eastAsia="zh-CN"/>
              </w:rPr>
              <w:t>；</w:t>
            </w:r>
          </w:p>
          <w:p w14:paraId="2EF9949E" w14:textId="77777777" w:rsidR="00283C61" w:rsidRDefault="004F5343">
            <w:pPr>
              <w:spacing w:line="276" w:lineRule="auto"/>
              <w:jc w:val="both"/>
              <w:rPr>
                <w:color w:val="000000"/>
                <w:szCs w:val="21"/>
                <w:lang w:val="en-US" w:eastAsia="zh-CN"/>
              </w:rPr>
            </w:pPr>
            <w:r>
              <w:rPr>
                <w:rFonts w:hint="eastAsia"/>
                <w:color w:val="000000"/>
                <w:szCs w:val="21"/>
                <w:lang w:val="en-US" w:eastAsia="zh-CN"/>
              </w:rPr>
              <w:t>均质罐配套磁力搅拌器接触液体材质采用</w:t>
            </w:r>
            <w:r>
              <w:rPr>
                <w:color w:val="000000"/>
                <w:szCs w:val="21"/>
                <w:lang w:val="en-US" w:eastAsia="zh-CN"/>
              </w:rPr>
              <w:t>316L,</w:t>
            </w:r>
            <w:r>
              <w:rPr>
                <w:rFonts w:hint="eastAsia"/>
                <w:color w:val="000000"/>
                <w:szCs w:val="21"/>
                <w:lang w:val="en-US" w:eastAsia="zh-CN"/>
              </w:rPr>
              <w:t>表面处理：电抛</w:t>
            </w:r>
            <w:r>
              <w:rPr>
                <w:color w:val="000000"/>
                <w:szCs w:val="21"/>
                <w:lang w:val="en-US" w:eastAsia="zh-CN"/>
              </w:rPr>
              <w:t>Ra≤0.4um</w:t>
            </w:r>
          </w:p>
          <w:p w14:paraId="37C7343C" w14:textId="77777777" w:rsidR="00283C61" w:rsidRDefault="004F5343">
            <w:pPr>
              <w:spacing w:line="276" w:lineRule="auto"/>
              <w:jc w:val="both"/>
              <w:rPr>
                <w:szCs w:val="21"/>
                <w:lang w:val="en-US" w:eastAsia="zh-CN"/>
              </w:rPr>
            </w:pPr>
            <w:r>
              <w:rPr>
                <w:rFonts w:hint="eastAsia"/>
                <w:szCs w:val="21"/>
                <w:lang w:val="en-US" w:eastAsia="zh-CN"/>
              </w:rPr>
              <w:t>外观设计必须易于清洁，尽量避免卫生死角</w:t>
            </w:r>
          </w:p>
          <w:p w14:paraId="702BBC88" w14:textId="77777777" w:rsidR="00283C61" w:rsidRDefault="004F5343">
            <w:pPr>
              <w:spacing w:line="276" w:lineRule="auto"/>
              <w:jc w:val="both"/>
              <w:rPr>
                <w:szCs w:val="21"/>
                <w:lang w:val="en-US" w:eastAsia="zh-CN"/>
              </w:rPr>
            </w:pPr>
            <w:r>
              <w:rPr>
                <w:rFonts w:hint="eastAsia"/>
                <w:szCs w:val="21"/>
                <w:lang w:val="en-US" w:eastAsia="zh-CN"/>
              </w:rPr>
              <w:t>外观应端正、整齐，不得有明显的偏歪、毛刺和锈蚀等缺陷</w:t>
            </w:r>
          </w:p>
        </w:tc>
        <w:tc>
          <w:tcPr>
            <w:tcW w:w="2125" w:type="dxa"/>
            <w:vAlign w:val="center"/>
          </w:tcPr>
          <w:p w14:paraId="58ECAC55" w14:textId="77777777" w:rsidR="00283C61" w:rsidRDefault="004F5343">
            <w:pPr>
              <w:jc w:val="both"/>
              <w:rPr>
                <w:szCs w:val="21"/>
                <w:lang w:eastAsia="zh-CN"/>
              </w:rPr>
            </w:pPr>
            <w:r>
              <w:rPr>
                <w:rFonts w:hint="eastAsia"/>
                <w:szCs w:val="21"/>
                <w:lang w:eastAsia="zh-CN"/>
              </w:rPr>
              <w:t>关键</w:t>
            </w:r>
          </w:p>
        </w:tc>
      </w:tr>
      <w:tr w:rsidR="00283C61" w14:paraId="730C93D1" w14:textId="77777777">
        <w:trPr>
          <w:cantSplit/>
          <w:trHeight w:val="680"/>
          <w:jc w:val="center"/>
        </w:trPr>
        <w:tc>
          <w:tcPr>
            <w:tcW w:w="1310" w:type="dxa"/>
            <w:vAlign w:val="center"/>
          </w:tcPr>
          <w:p w14:paraId="2491BFF6"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067DFFFC" w14:textId="77777777" w:rsidR="00283C61" w:rsidRDefault="004F5343">
            <w:pPr>
              <w:spacing w:line="276" w:lineRule="auto"/>
              <w:jc w:val="both"/>
              <w:rPr>
                <w:color w:val="000000"/>
                <w:szCs w:val="21"/>
                <w:lang w:val="en-US" w:eastAsia="zh-CN"/>
              </w:rPr>
            </w:pPr>
            <w:r>
              <w:rPr>
                <w:rFonts w:hint="eastAsia"/>
                <w:szCs w:val="21"/>
                <w:lang w:val="en-US" w:eastAsia="zh-CN"/>
              </w:rPr>
              <w:t>均质罐带万向移动滚轮，橡胶轮带刹车，扶手</w:t>
            </w:r>
            <w:r>
              <w:rPr>
                <w:rStyle w:val="af6"/>
                <w:rFonts w:hint="eastAsia"/>
                <w:lang w:val="en-US" w:eastAsia="zh-CN"/>
              </w:rPr>
              <w:t xml:space="preserve"> </w:t>
            </w:r>
            <w:r>
              <w:rPr>
                <w:rStyle w:val="af6"/>
                <w:rFonts w:hint="eastAsia"/>
                <w:color w:val="000000"/>
                <w:lang w:val="en-US" w:eastAsia="zh-CN"/>
              </w:rPr>
              <w:t>材质要求</w:t>
            </w:r>
            <w:r>
              <w:rPr>
                <w:rStyle w:val="af6"/>
                <w:rFonts w:hint="eastAsia"/>
                <w:color w:val="000000"/>
                <w:lang w:val="en-US" w:eastAsia="zh-CN"/>
              </w:rPr>
              <w:t>304L</w:t>
            </w:r>
          </w:p>
        </w:tc>
        <w:tc>
          <w:tcPr>
            <w:tcW w:w="2125" w:type="dxa"/>
            <w:vAlign w:val="center"/>
          </w:tcPr>
          <w:p w14:paraId="0E767FAC" w14:textId="77777777" w:rsidR="00283C61" w:rsidRDefault="004F5343">
            <w:pPr>
              <w:jc w:val="both"/>
              <w:rPr>
                <w:szCs w:val="21"/>
                <w:lang w:val="en-US" w:eastAsia="zh-CN"/>
              </w:rPr>
            </w:pPr>
            <w:r>
              <w:rPr>
                <w:rFonts w:hint="eastAsia"/>
                <w:szCs w:val="21"/>
                <w:lang w:val="en-US" w:eastAsia="zh-CN"/>
              </w:rPr>
              <w:t>关键</w:t>
            </w:r>
          </w:p>
        </w:tc>
      </w:tr>
      <w:tr w:rsidR="00283C61" w14:paraId="21E0CA85" w14:textId="77777777">
        <w:trPr>
          <w:cantSplit/>
          <w:trHeight w:val="680"/>
          <w:jc w:val="center"/>
        </w:trPr>
        <w:tc>
          <w:tcPr>
            <w:tcW w:w="1310" w:type="dxa"/>
            <w:vAlign w:val="center"/>
          </w:tcPr>
          <w:p w14:paraId="448FAAD1"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5698F15C" w14:textId="77777777" w:rsidR="00283C61" w:rsidRDefault="004F5343">
            <w:pPr>
              <w:spacing w:line="276" w:lineRule="auto"/>
              <w:jc w:val="both"/>
              <w:rPr>
                <w:szCs w:val="21"/>
                <w:lang w:val="en-US" w:eastAsia="zh-CN"/>
              </w:rPr>
            </w:pPr>
            <w:r>
              <w:rPr>
                <w:rStyle w:val="af6"/>
                <w:rFonts w:hint="eastAsia"/>
                <w:color w:val="000000"/>
                <w:lang w:val="en-US" w:eastAsia="zh-CN"/>
              </w:rPr>
              <w:t xml:space="preserve"> </w:t>
            </w:r>
            <w:r>
              <w:rPr>
                <w:rStyle w:val="af6"/>
                <w:rFonts w:hint="eastAsia"/>
                <w:color w:val="000000"/>
                <w:lang w:val="en-US" w:eastAsia="zh-CN"/>
              </w:rPr>
              <w:t>均质罐配</w:t>
            </w:r>
            <w:r>
              <w:rPr>
                <w:rFonts w:hint="eastAsia"/>
                <w:szCs w:val="21"/>
                <w:lang w:val="en-US" w:eastAsia="zh-CN"/>
              </w:rPr>
              <w:t>可视视窗</w:t>
            </w:r>
            <w:r>
              <w:rPr>
                <w:szCs w:val="21"/>
                <w:lang w:val="en-US" w:eastAsia="zh-CN"/>
              </w:rPr>
              <w:t>;</w:t>
            </w:r>
            <w:r>
              <w:rPr>
                <w:rFonts w:hint="eastAsia"/>
                <w:szCs w:val="21"/>
                <w:lang w:val="en-US" w:eastAsia="zh-CN"/>
              </w:rPr>
              <w:t>视窗上有经过标化的容积刻度，刻度范围</w:t>
            </w:r>
            <w:r>
              <w:rPr>
                <w:rFonts w:hint="eastAsia"/>
                <w:szCs w:val="21"/>
                <w:lang w:val="en-US" w:eastAsia="zh-CN"/>
              </w:rPr>
              <w:t>50-200</w:t>
            </w:r>
            <w:r>
              <w:rPr>
                <w:szCs w:val="21"/>
                <w:lang w:val="en-US" w:eastAsia="zh-CN"/>
              </w:rPr>
              <w:t>L</w:t>
            </w:r>
            <w:r>
              <w:rPr>
                <w:rFonts w:hint="eastAsia"/>
                <w:szCs w:val="21"/>
                <w:lang w:val="en-US" w:eastAsia="zh-CN"/>
              </w:rPr>
              <w:t>，</w:t>
            </w:r>
            <w:r>
              <w:rPr>
                <w:rStyle w:val="af6"/>
                <w:rFonts w:hint="eastAsia"/>
                <w:color w:val="000000"/>
                <w:lang w:val="en-US" w:eastAsia="zh-CN"/>
              </w:rPr>
              <w:t>精确每</w:t>
            </w:r>
            <w:r>
              <w:rPr>
                <w:rStyle w:val="af6"/>
                <w:rFonts w:hint="eastAsia"/>
                <w:color w:val="000000"/>
                <w:lang w:val="en-US" w:eastAsia="zh-CN"/>
              </w:rPr>
              <w:t>5L</w:t>
            </w:r>
            <w:r>
              <w:rPr>
                <w:rStyle w:val="af6"/>
                <w:rFonts w:hint="eastAsia"/>
                <w:color w:val="000000"/>
                <w:lang w:val="en-US" w:eastAsia="zh-CN"/>
              </w:rPr>
              <w:t>一个刻度标识</w:t>
            </w:r>
          </w:p>
        </w:tc>
        <w:tc>
          <w:tcPr>
            <w:tcW w:w="2125" w:type="dxa"/>
            <w:vAlign w:val="center"/>
          </w:tcPr>
          <w:p w14:paraId="447043AB" w14:textId="77777777" w:rsidR="00283C61" w:rsidRDefault="004F5343">
            <w:pPr>
              <w:jc w:val="both"/>
              <w:rPr>
                <w:szCs w:val="21"/>
                <w:lang w:eastAsia="zh-CN"/>
              </w:rPr>
            </w:pPr>
            <w:r>
              <w:rPr>
                <w:rFonts w:hint="eastAsia"/>
                <w:szCs w:val="21"/>
                <w:lang w:val="en-US" w:eastAsia="zh-CN"/>
              </w:rPr>
              <w:t>关键</w:t>
            </w:r>
          </w:p>
        </w:tc>
      </w:tr>
      <w:tr w:rsidR="00283C61" w14:paraId="2CA987CD" w14:textId="77777777">
        <w:trPr>
          <w:cantSplit/>
          <w:trHeight w:val="680"/>
          <w:jc w:val="center"/>
        </w:trPr>
        <w:tc>
          <w:tcPr>
            <w:tcW w:w="1310" w:type="dxa"/>
            <w:vAlign w:val="center"/>
          </w:tcPr>
          <w:p w14:paraId="47C60A29"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1380A96E" w14:textId="77777777" w:rsidR="00283C61" w:rsidRDefault="004F5343">
            <w:pPr>
              <w:spacing w:line="276" w:lineRule="auto"/>
              <w:jc w:val="both"/>
              <w:rPr>
                <w:rStyle w:val="af6"/>
                <w:color w:val="000000"/>
                <w:lang w:val="en-US" w:eastAsia="zh-CN"/>
              </w:rPr>
            </w:pPr>
            <w:r>
              <w:rPr>
                <w:rStyle w:val="af6"/>
                <w:rFonts w:hint="eastAsia"/>
                <w:color w:val="000000"/>
                <w:lang w:val="en-US" w:eastAsia="zh-CN"/>
              </w:rPr>
              <w:t>均质罐罐体搭配磁力搅拌器变频器控制柜</w:t>
            </w:r>
          </w:p>
        </w:tc>
        <w:tc>
          <w:tcPr>
            <w:tcW w:w="2125" w:type="dxa"/>
            <w:vAlign w:val="center"/>
          </w:tcPr>
          <w:p w14:paraId="49F08EF7" w14:textId="77777777" w:rsidR="00283C61" w:rsidRDefault="004F5343">
            <w:pPr>
              <w:jc w:val="both"/>
              <w:rPr>
                <w:szCs w:val="21"/>
                <w:lang w:eastAsia="zh-CN"/>
              </w:rPr>
            </w:pPr>
            <w:r>
              <w:rPr>
                <w:rFonts w:hint="eastAsia"/>
                <w:szCs w:val="21"/>
                <w:lang w:val="en-US" w:eastAsia="zh-CN"/>
              </w:rPr>
              <w:t>关键</w:t>
            </w:r>
          </w:p>
        </w:tc>
      </w:tr>
      <w:tr w:rsidR="00283C61" w14:paraId="6C4EEB68" w14:textId="77777777">
        <w:trPr>
          <w:cantSplit/>
          <w:trHeight w:val="680"/>
          <w:jc w:val="center"/>
        </w:trPr>
        <w:tc>
          <w:tcPr>
            <w:tcW w:w="1310" w:type="dxa"/>
            <w:vAlign w:val="center"/>
          </w:tcPr>
          <w:p w14:paraId="7ECB96CA"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6364C2FC" w14:textId="77777777" w:rsidR="00283C61" w:rsidRDefault="004F5343">
            <w:pPr>
              <w:spacing w:line="276" w:lineRule="auto"/>
              <w:jc w:val="both"/>
              <w:rPr>
                <w:szCs w:val="21"/>
                <w:lang w:val="en-US" w:eastAsia="zh-CN"/>
              </w:rPr>
            </w:pPr>
            <w:r>
              <w:rPr>
                <w:rFonts w:hint="eastAsia"/>
                <w:szCs w:val="21"/>
                <w:lang w:val="en-US" w:eastAsia="zh-CN"/>
              </w:rPr>
              <w:t>均质罐底部带下出料</w:t>
            </w:r>
            <w:r>
              <w:rPr>
                <w:rFonts w:hint="eastAsia"/>
                <w:szCs w:val="21"/>
                <w:lang w:val="en-US" w:eastAsia="zh-CN"/>
              </w:rPr>
              <w:t>阀</w:t>
            </w:r>
            <w:r>
              <w:rPr>
                <w:rFonts w:hint="eastAsia"/>
                <w:szCs w:val="21"/>
                <w:lang w:val="en-US" w:eastAsia="zh-CN"/>
              </w:rPr>
              <w:t xml:space="preserve"> </w:t>
            </w:r>
            <w:r>
              <w:rPr>
                <w:rFonts w:hint="eastAsia"/>
                <w:szCs w:val="21"/>
                <w:lang w:val="en-US" w:eastAsia="zh-CN"/>
              </w:rPr>
              <w:t>，罐底为椭圆底，</w:t>
            </w:r>
            <w:r>
              <w:rPr>
                <w:rFonts w:hint="eastAsia"/>
                <w:color w:val="C00000"/>
                <w:szCs w:val="21"/>
                <w:lang w:val="en-US" w:eastAsia="zh-CN"/>
              </w:rPr>
              <w:t xml:space="preserve"> </w:t>
            </w:r>
            <w:r>
              <w:rPr>
                <w:rFonts w:hint="eastAsia"/>
                <w:color w:val="000000"/>
                <w:szCs w:val="21"/>
                <w:lang w:val="en-US" w:eastAsia="zh-CN"/>
              </w:rPr>
              <w:t>材质要求</w:t>
            </w:r>
            <w:r>
              <w:rPr>
                <w:rFonts w:hint="eastAsia"/>
                <w:color w:val="000000"/>
                <w:szCs w:val="21"/>
                <w:lang w:val="en-US" w:eastAsia="zh-CN"/>
              </w:rPr>
              <w:t>316L</w:t>
            </w:r>
          </w:p>
        </w:tc>
        <w:tc>
          <w:tcPr>
            <w:tcW w:w="2125" w:type="dxa"/>
            <w:vAlign w:val="center"/>
          </w:tcPr>
          <w:p w14:paraId="107825CD" w14:textId="77777777" w:rsidR="00283C61" w:rsidRDefault="004F5343">
            <w:pPr>
              <w:jc w:val="both"/>
              <w:rPr>
                <w:szCs w:val="21"/>
                <w:lang w:eastAsia="zh-CN"/>
              </w:rPr>
            </w:pPr>
            <w:r>
              <w:rPr>
                <w:rFonts w:hint="eastAsia"/>
                <w:szCs w:val="21"/>
                <w:lang w:val="en-US" w:eastAsia="zh-CN"/>
              </w:rPr>
              <w:t>关键</w:t>
            </w:r>
          </w:p>
        </w:tc>
      </w:tr>
      <w:tr w:rsidR="00283C61" w14:paraId="1290C129" w14:textId="77777777">
        <w:trPr>
          <w:cantSplit/>
          <w:trHeight w:val="680"/>
          <w:jc w:val="center"/>
        </w:trPr>
        <w:tc>
          <w:tcPr>
            <w:tcW w:w="1310" w:type="dxa"/>
            <w:vAlign w:val="center"/>
          </w:tcPr>
          <w:p w14:paraId="2AA9EEFE"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544243A4" w14:textId="77777777" w:rsidR="00283C61" w:rsidRDefault="004F5343">
            <w:pPr>
              <w:spacing w:line="276" w:lineRule="auto"/>
              <w:jc w:val="both"/>
              <w:rPr>
                <w:szCs w:val="21"/>
                <w:lang w:val="en-US" w:eastAsia="zh-CN"/>
              </w:rPr>
            </w:pPr>
            <w:r>
              <w:rPr>
                <w:rFonts w:hint="eastAsia"/>
                <w:szCs w:val="21"/>
                <w:lang w:val="en-US" w:eastAsia="zh-CN"/>
              </w:rPr>
              <w:t>均质罐带罐盖</w:t>
            </w:r>
            <w:r>
              <w:rPr>
                <w:rFonts w:hint="eastAsia"/>
                <w:szCs w:val="21"/>
                <w:lang w:val="en-US" w:eastAsia="zh-CN"/>
              </w:rPr>
              <w:t>，罐盖留</w:t>
            </w:r>
            <w:r>
              <w:rPr>
                <w:rFonts w:hint="eastAsia"/>
                <w:szCs w:val="21"/>
                <w:lang w:val="en-US" w:eastAsia="zh-CN"/>
              </w:rPr>
              <w:t>4</w:t>
            </w:r>
            <w:r>
              <w:rPr>
                <w:rFonts w:hint="eastAsia"/>
                <w:szCs w:val="21"/>
                <w:lang w:val="en-US" w:eastAsia="zh-CN"/>
              </w:rPr>
              <w:t>个开口，</w:t>
            </w:r>
            <w:r>
              <w:rPr>
                <w:rFonts w:hint="eastAsia"/>
                <w:szCs w:val="21"/>
                <w:lang w:val="en-US" w:eastAsia="zh-CN"/>
              </w:rPr>
              <w:t xml:space="preserve">DN25 </w:t>
            </w:r>
            <w:r>
              <w:rPr>
                <w:rFonts w:hint="eastAsia"/>
                <w:szCs w:val="21"/>
                <w:lang w:val="en-US" w:eastAsia="zh-CN"/>
              </w:rPr>
              <w:t>卡盘</w:t>
            </w:r>
            <w:r>
              <w:rPr>
                <w:rFonts w:hint="eastAsia"/>
                <w:szCs w:val="21"/>
                <w:lang w:val="en-US" w:eastAsia="zh-CN"/>
              </w:rPr>
              <w:t>50.5</w:t>
            </w:r>
            <w:r>
              <w:rPr>
                <w:rFonts w:hint="eastAsia"/>
                <w:szCs w:val="21"/>
                <w:lang w:val="en-US" w:eastAsia="zh-CN"/>
              </w:rPr>
              <w:t>，以快接卡箍连接，各进出管口工艺开孔及罐体焊接处光滑易清洗无死角；</w:t>
            </w:r>
            <w:r>
              <w:rPr>
                <w:rFonts w:hint="eastAsia"/>
                <w:color w:val="000000"/>
                <w:szCs w:val="21"/>
                <w:lang w:val="en-US" w:eastAsia="zh-CN"/>
              </w:rPr>
              <w:t>材质要求</w:t>
            </w:r>
            <w:r>
              <w:rPr>
                <w:rStyle w:val="af6"/>
                <w:rFonts w:hint="eastAsia"/>
                <w:color w:val="000000"/>
                <w:lang w:val="en-US" w:eastAsia="zh-CN"/>
              </w:rPr>
              <w:t>316L</w:t>
            </w:r>
          </w:p>
        </w:tc>
        <w:tc>
          <w:tcPr>
            <w:tcW w:w="2125" w:type="dxa"/>
            <w:vAlign w:val="center"/>
          </w:tcPr>
          <w:p w14:paraId="052FB71F" w14:textId="77777777" w:rsidR="00283C61" w:rsidRDefault="004F5343">
            <w:pPr>
              <w:jc w:val="both"/>
              <w:rPr>
                <w:szCs w:val="21"/>
                <w:lang w:eastAsia="zh-CN"/>
              </w:rPr>
            </w:pPr>
            <w:r>
              <w:rPr>
                <w:rFonts w:hint="eastAsia"/>
                <w:szCs w:val="21"/>
                <w:lang w:val="en-US" w:eastAsia="zh-CN"/>
              </w:rPr>
              <w:t>关键</w:t>
            </w:r>
          </w:p>
        </w:tc>
      </w:tr>
      <w:tr w:rsidR="00283C61" w14:paraId="3011937D" w14:textId="77777777">
        <w:trPr>
          <w:cantSplit/>
          <w:trHeight w:val="680"/>
          <w:jc w:val="center"/>
        </w:trPr>
        <w:tc>
          <w:tcPr>
            <w:tcW w:w="1310" w:type="dxa"/>
            <w:vAlign w:val="center"/>
          </w:tcPr>
          <w:p w14:paraId="564EEB67"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2CA9C063" w14:textId="77777777" w:rsidR="00283C61" w:rsidRDefault="004F5343">
            <w:pPr>
              <w:spacing w:line="276" w:lineRule="auto"/>
              <w:jc w:val="both"/>
              <w:rPr>
                <w:szCs w:val="21"/>
                <w:lang w:val="en-US" w:eastAsia="zh-CN"/>
              </w:rPr>
            </w:pPr>
            <w:r>
              <w:rPr>
                <w:rFonts w:hint="eastAsia"/>
                <w:szCs w:val="21"/>
                <w:lang w:val="en-US" w:eastAsia="zh-CN"/>
              </w:rPr>
              <w:t>均质罐不需带夹套</w:t>
            </w:r>
          </w:p>
        </w:tc>
        <w:tc>
          <w:tcPr>
            <w:tcW w:w="2125" w:type="dxa"/>
            <w:vAlign w:val="center"/>
          </w:tcPr>
          <w:p w14:paraId="07465402" w14:textId="77777777" w:rsidR="00283C61" w:rsidRDefault="004F5343">
            <w:pPr>
              <w:jc w:val="both"/>
              <w:rPr>
                <w:szCs w:val="21"/>
                <w:lang w:eastAsia="zh-CN"/>
              </w:rPr>
            </w:pPr>
            <w:r>
              <w:rPr>
                <w:rFonts w:hint="eastAsia"/>
                <w:szCs w:val="21"/>
                <w:lang w:val="en-US" w:eastAsia="zh-CN"/>
              </w:rPr>
              <w:t>关键</w:t>
            </w:r>
          </w:p>
        </w:tc>
      </w:tr>
      <w:tr w:rsidR="00283C61" w14:paraId="4C8330B4" w14:textId="77777777">
        <w:trPr>
          <w:cantSplit/>
          <w:trHeight w:val="680"/>
          <w:jc w:val="center"/>
        </w:trPr>
        <w:tc>
          <w:tcPr>
            <w:tcW w:w="1310" w:type="dxa"/>
            <w:vAlign w:val="center"/>
          </w:tcPr>
          <w:p w14:paraId="2D53F62E"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09181F67" w14:textId="77777777" w:rsidR="00283C61" w:rsidRDefault="004F5343">
            <w:pPr>
              <w:spacing w:line="276" w:lineRule="auto"/>
              <w:jc w:val="both"/>
              <w:rPr>
                <w:szCs w:val="21"/>
                <w:lang w:val="en-US" w:eastAsia="zh-CN"/>
              </w:rPr>
            </w:pPr>
            <w:r>
              <w:rPr>
                <w:rFonts w:hint="eastAsia"/>
                <w:szCs w:val="21"/>
                <w:lang w:val="en-US" w:eastAsia="zh-CN"/>
              </w:rPr>
              <w:t>均质罐设计须配套底部偏心对称安装俩套进口或相同级别的磁力搅拌器</w:t>
            </w:r>
            <w:r>
              <w:rPr>
                <w:rStyle w:val="af6"/>
                <w:rFonts w:hint="eastAsia"/>
                <w:lang w:val="en-US" w:eastAsia="zh-CN"/>
              </w:rPr>
              <w:t xml:space="preserve"> </w:t>
            </w:r>
            <w:r>
              <w:rPr>
                <w:rStyle w:val="af6"/>
                <w:rFonts w:hint="eastAsia"/>
                <w:lang w:val="en-US" w:eastAsia="zh-CN"/>
              </w:rPr>
              <w:t>，</w:t>
            </w:r>
            <w:r>
              <w:rPr>
                <w:rStyle w:val="af6"/>
                <w:rFonts w:hint="eastAsia"/>
                <w:color w:val="000000"/>
                <w:lang w:val="en-US" w:eastAsia="zh-CN"/>
              </w:rPr>
              <w:t>材质要求</w:t>
            </w:r>
            <w:r>
              <w:rPr>
                <w:rStyle w:val="af6"/>
                <w:rFonts w:hint="eastAsia"/>
                <w:color w:val="000000"/>
                <w:lang w:val="en-US" w:eastAsia="zh-CN"/>
              </w:rPr>
              <w:t>316L</w:t>
            </w:r>
          </w:p>
        </w:tc>
        <w:tc>
          <w:tcPr>
            <w:tcW w:w="2125" w:type="dxa"/>
            <w:vAlign w:val="center"/>
          </w:tcPr>
          <w:p w14:paraId="7B7EDA21" w14:textId="77777777" w:rsidR="00283C61" w:rsidRDefault="004F5343">
            <w:pPr>
              <w:jc w:val="both"/>
              <w:rPr>
                <w:szCs w:val="21"/>
                <w:lang w:eastAsia="zh-CN"/>
              </w:rPr>
            </w:pPr>
            <w:r>
              <w:rPr>
                <w:rFonts w:hint="eastAsia"/>
                <w:szCs w:val="21"/>
                <w:lang w:val="en-US" w:eastAsia="zh-CN"/>
              </w:rPr>
              <w:t>关键</w:t>
            </w:r>
          </w:p>
        </w:tc>
      </w:tr>
      <w:tr w:rsidR="00283C61" w14:paraId="66D440B6" w14:textId="77777777">
        <w:trPr>
          <w:cantSplit/>
          <w:trHeight w:val="680"/>
          <w:jc w:val="center"/>
        </w:trPr>
        <w:tc>
          <w:tcPr>
            <w:tcW w:w="1310" w:type="dxa"/>
            <w:vAlign w:val="center"/>
          </w:tcPr>
          <w:p w14:paraId="5FF04806"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2007F7D5" w14:textId="77777777" w:rsidR="00283C61" w:rsidRDefault="004F5343">
            <w:pPr>
              <w:spacing w:line="276" w:lineRule="auto"/>
              <w:jc w:val="both"/>
              <w:rPr>
                <w:szCs w:val="21"/>
                <w:lang w:val="en-US" w:eastAsia="zh-CN"/>
              </w:rPr>
            </w:pPr>
            <w:r>
              <w:rPr>
                <w:rFonts w:hint="eastAsia"/>
                <w:szCs w:val="21"/>
                <w:lang w:val="en-US" w:eastAsia="zh-CN"/>
              </w:rPr>
              <w:t>均质罐带配套相应快接、压力表、物料传输硅胶软管、盲板</w:t>
            </w:r>
            <w:r>
              <w:rPr>
                <w:rFonts w:hint="eastAsia"/>
                <w:szCs w:val="21"/>
                <w:lang w:val="en-US" w:eastAsia="zh-CN"/>
              </w:rPr>
              <w:t>4</w:t>
            </w:r>
            <w:r>
              <w:rPr>
                <w:rFonts w:hint="eastAsia"/>
                <w:szCs w:val="21"/>
                <w:lang w:val="en-US" w:eastAsia="zh-CN"/>
              </w:rPr>
              <w:t>等配套零件</w:t>
            </w:r>
          </w:p>
        </w:tc>
        <w:tc>
          <w:tcPr>
            <w:tcW w:w="2125" w:type="dxa"/>
            <w:vAlign w:val="center"/>
          </w:tcPr>
          <w:p w14:paraId="539DC67B" w14:textId="77777777" w:rsidR="00283C61" w:rsidRDefault="004F5343">
            <w:pPr>
              <w:jc w:val="both"/>
              <w:rPr>
                <w:szCs w:val="21"/>
                <w:lang w:eastAsia="zh-CN"/>
              </w:rPr>
            </w:pPr>
            <w:r>
              <w:rPr>
                <w:rFonts w:hint="eastAsia"/>
                <w:szCs w:val="21"/>
                <w:lang w:val="en-US" w:eastAsia="zh-CN"/>
              </w:rPr>
              <w:t>关键</w:t>
            </w:r>
          </w:p>
        </w:tc>
      </w:tr>
      <w:tr w:rsidR="00283C61" w14:paraId="4155CF8E" w14:textId="77777777">
        <w:trPr>
          <w:cantSplit/>
          <w:trHeight w:val="680"/>
          <w:jc w:val="center"/>
        </w:trPr>
        <w:tc>
          <w:tcPr>
            <w:tcW w:w="1310" w:type="dxa"/>
            <w:vAlign w:val="center"/>
          </w:tcPr>
          <w:p w14:paraId="77C372C3"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20168B38" w14:textId="77777777" w:rsidR="00283C61" w:rsidRDefault="004F5343">
            <w:pPr>
              <w:spacing w:line="276" w:lineRule="auto"/>
              <w:jc w:val="both"/>
              <w:rPr>
                <w:color w:val="000000"/>
                <w:szCs w:val="21"/>
                <w:lang w:eastAsia="zh-CN"/>
              </w:rPr>
            </w:pPr>
            <w:r>
              <w:rPr>
                <w:rFonts w:hint="eastAsia"/>
                <w:color w:val="000000"/>
                <w:szCs w:val="21"/>
                <w:lang w:val="en-US" w:eastAsia="zh-CN"/>
              </w:rPr>
              <w:t>标识</w:t>
            </w:r>
            <w:r>
              <w:rPr>
                <w:rFonts w:hint="eastAsia"/>
                <w:color w:val="000000"/>
                <w:szCs w:val="21"/>
                <w:lang w:eastAsia="zh-CN"/>
              </w:rPr>
              <w:t>：至少应有以下永久贴牢和清楚易认的标识：</w:t>
            </w:r>
            <w:r>
              <w:rPr>
                <w:color w:val="000000"/>
                <w:szCs w:val="21"/>
                <w:lang w:eastAsia="zh-CN"/>
              </w:rPr>
              <w:t xml:space="preserve"> </w:t>
            </w:r>
          </w:p>
          <w:p w14:paraId="1BE797DF" w14:textId="77777777" w:rsidR="00283C61" w:rsidRDefault="004F5343">
            <w:pPr>
              <w:numPr>
                <w:ilvl w:val="0"/>
                <w:numId w:val="8"/>
              </w:numPr>
              <w:spacing w:line="276" w:lineRule="auto"/>
              <w:jc w:val="both"/>
              <w:rPr>
                <w:color w:val="000000"/>
                <w:szCs w:val="21"/>
                <w:lang w:eastAsia="zh-CN"/>
              </w:rPr>
            </w:pPr>
            <w:r>
              <w:rPr>
                <w:rFonts w:hint="eastAsia"/>
                <w:color w:val="000000"/>
                <w:szCs w:val="21"/>
                <w:lang w:eastAsia="zh-CN"/>
              </w:rPr>
              <w:t>制造</w:t>
            </w:r>
            <w:r>
              <w:rPr>
                <w:color w:val="000000"/>
                <w:szCs w:val="21"/>
                <w:lang w:eastAsia="zh-CN"/>
              </w:rPr>
              <w:t>/</w:t>
            </w:r>
            <w:r>
              <w:rPr>
                <w:rFonts w:hint="eastAsia"/>
                <w:color w:val="000000"/>
                <w:szCs w:val="21"/>
                <w:lang w:eastAsia="zh-CN"/>
              </w:rPr>
              <w:t>供应单位；</w:t>
            </w:r>
          </w:p>
          <w:p w14:paraId="1EBA0627" w14:textId="77777777" w:rsidR="00283C61" w:rsidRDefault="004F5343">
            <w:pPr>
              <w:numPr>
                <w:ilvl w:val="0"/>
                <w:numId w:val="8"/>
              </w:numPr>
              <w:spacing w:line="276" w:lineRule="auto"/>
              <w:jc w:val="both"/>
              <w:rPr>
                <w:color w:val="000000"/>
                <w:szCs w:val="21"/>
                <w:lang w:eastAsia="zh-CN"/>
              </w:rPr>
            </w:pPr>
            <w:r>
              <w:rPr>
                <w:rFonts w:hint="eastAsia"/>
                <w:color w:val="000000"/>
                <w:szCs w:val="21"/>
                <w:lang w:eastAsia="zh-CN"/>
              </w:rPr>
              <w:t>产品注册号；</w:t>
            </w:r>
          </w:p>
          <w:p w14:paraId="618ACC39" w14:textId="77777777" w:rsidR="00283C61" w:rsidRDefault="004F5343">
            <w:pPr>
              <w:numPr>
                <w:ilvl w:val="0"/>
                <w:numId w:val="8"/>
              </w:numPr>
              <w:spacing w:line="276" w:lineRule="auto"/>
              <w:jc w:val="both"/>
              <w:rPr>
                <w:color w:val="000000"/>
                <w:szCs w:val="21"/>
                <w:lang w:eastAsia="zh-CN"/>
              </w:rPr>
            </w:pPr>
            <w:r>
              <w:rPr>
                <w:rFonts w:hint="eastAsia"/>
                <w:color w:val="000000"/>
                <w:szCs w:val="21"/>
                <w:lang w:eastAsia="zh-CN"/>
              </w:rPr>
              <w:t>型号；</w:t>
            </w:r>
          </w:p>
          <w:p w14:paraId="24C9A08B" w14:textId="77777777" w:rsidR="00283C61" w:rsidRDefault="004F5343">
            <w:pPr>
              <w:numPr>
                <w:ilvl w:val="0"/>
                <w:numId w:val="8"/>
              </w:numPr>
              <w:spacing w:line="276" w:lineRule="auto"/>
              <w:jc w:val="both"/>
              <w:rPr>
                <w:color w:val="000000"/>
                <w:szCs w:val="21"/>
                <w:lang w:eastAsia="zh-CN"/>
              </w:rPr>
            </w:pPr>
            <w:r>
              <w:rPr>
                <w:rFonts w:hint="eastAsia"/>
                <w:color w:val="000000"/>
                <w:szCs w:val="21"/>
                <w:lang w:eastAsia="zh-CN"/>
              </w:rPr>
              <w:t>生产日期或编号；</w:t>
            </w:r>
          </w:p>
          <w:p w14:paraId="6620B54F" w14:textId="77777777" w:rsidR="00283C61" w:rsidRDefault="004F5343">
            <w:pPr>
              <w:numPr>
                <w:ilvl w:val="0"/>
                <w:numId w:val="8"/>
              </w:numPr>
              <w:spacing w:line="276" w:lineRule="auto"/>
              <w:jc w:val="both"/>
              <w:rPr>
                <w:color w:val="000000"/>
                <w:szCs w:val="21"/>
                <w:lang w:eastAsia="zh-CN"/>
              </w:rPr>
            </w:pPr>
            <w:r>
              <w:rPr>
                <w:rFonts w:hint="eastAsia"/>
                <w:lang w:eastAsia="zh-CN"/>
              </w:rPr>
              <w:t>对设备必要的说明；</w:t>
            </w:r>
          </w:p>
          <w:p w14:paraId="0FD8761D" w14:textId="77777777" w:rsidR="00283C61" w:rsidRDefault="004F5343">
            <w:pPr>
              <w:numPr>
                <w:ilvl w:val="0"/>
                <w:numId w:val="8"/>
              </w:numPr>
              <w:spacing w:line="276" w:lineRule="auto"/>
              <w:jc w:val="both"/>
              <w:rPr>
                <w:color w:val="000000"/>
                <w:szCs w:val="21"/>
                <w:lang w:eastAsia="zh-CN"/>
              </w:rPr>
            </w:pPr>
            <w:r>
              <w:rPr>
                <w:rFonts w:hint="eastAsia"/>
              </w:rPr>
              <w:t>安全标识。</w:t>
            </w:r>
          </w:p>
        </w:tc>
        <w:tc>
          <w:tcPr>
            <w:tcW w:w="2125" w:type="dxa"/>
            <w:vAlign w:val="center"/>
          </w:tcPr>
          <w:p w14:paraId="7E37E4EA" w14:textId="77777777" w:rsidR="00283C61" w:rsidRDefault="004F5343">
            <w:pPr>
              <w:jc w:val="both"/>
              <w:rPr>
                <w:szCs w:val="21"/>
                <w:lang w:eastAsia="zh-CN"/>
              </w:rPr>
            </w:pPr>
            <w:r>
              <w:rPr>
                <w:rFonts w:hint="eastAsia"/>
                <w:szCs w:val="21"/>
                <w:lang w:eastAsia="zh-CN"/>
              </w:rPr>
              <w:t>关键</w:t>
            </w:r>
          </w:p>
        </w:tc>
      </w:tr>
      <w:bookmarkEnd w:id="27"/>
      <w:bookmarkEnd w:id="28"/>
      <w:permEnd w:id="542118920"/>
    </w:tbl>
    <w:p w14:paraId="4ED52ED6" w14:textId="77777777" w:rsidR="00283C61" w:rsidRDefault="00283C61">
      <w:pPr>
        <w:pStyle w:val="af7"/>
        <w:spacing w:afterLines="50" w:after="158"/>
        <w:ind w:left="425" w:firstLineChars="0" w:firstLine="0"/>
        <w:rPr>
          <w:rFonts w:ascii="Times New Roman" w:hAnsi="Times New Roman"/>
          <w:szCs w:val="21"/>
        </w:rPr>
      </w:pPr>
    </w:p>
    <w:p w14:paraId="6372A88C"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29" w:name="_Toc522716121"/>
      <w:bookmarkStart w:id="30" w:name="_Toc522107740"/>
      <w:r>
        <w:rPr>
          <w:rFonts w:ascii="Times New Roman" w:hAnsi="Times New Roman" w:hint="eastAsia"/>
          <w:b/>
        </w:rPr>
        <w:t>运行要求</w:t>
      </w:r>
      <w:bookmarkEnd w:id="29"/>
      <w:bookmarkEnd w:id="30"/>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83C61" w14:paraId="6A40AE29" w14:textId="77777777">
        <w:trPr>
          <w:cantSplit/>
          <w:trHeight w:val="680"/>
          <w:tblHeader/>
          <w:jc w:val="center"/>
        </w:trPr>
        <w:tc>
          <w:tcPr>
            <w:tcW w:w="1310" w:type="dxa"/>
            <w:shd w:val="clear" w:color="auto" w:fill="D9D9D9"/>
            <w:vAlign w:val="center"/>
          </w:tcPr>
          <w:p w14:paraId="322EEE5E" w14:textId="77777777" w:rsidR="00283C61" w:rsidRDefault="004F5343">
            <w:pPr>
              <w:jc w:val="center"/>
              <w:rPr>
                <w:b/>
                <w:szCs w:val="21"/>
              </w:rPr>
            </w:pPr>
            <w:permStart w:id="316620984" w:edGrp="everyone"/>
            <w:permEnd w:id="316620984"/>
            <w:r>
              <w:rPr>
                <w:rFonts w:hint="eastAsia"/>
                <w:b/>
                <w:szCs w:val="21"/>
              </w:rPr>
              <w:t>编号</w:t>
            </w:r>
          </w:p>
        </w:tc>
        <w:tc>
          <w:tcPr>
            <w:tcW w:w="7128" w:type="dxa"/>
            <w:shd w:val="clear" w:color="auto" w:fill="D9D9D9"/>
            <w:vAlign w:val="center"/>
          </w:tcPr>
          <w:p w14:paraId="4D7B69A9" w14:textId="77777777" w:rsidR="00283C61" w:rsidRDefault="004F5343">
            <w:pPr>
              <w:jc w:val="center"/>
              <w:rPr>
                <w:b/>
                <w:szCs w:val="21"/>
                <w:lang w:eastAsia="zh-CN"/>
              </w:rPr>
            </w:pPr>
            <w:r>
              <w:rPr>
                <w:rFonts w:hint="eastAsia"/>
                <w:b/>
                <w:szCs w:val="21"/>
                <w:lang w:eastAsia="zh-CN"/>
              </w:rPr>
              <w:t>需求</w:t>
            </w:r>
          </w:p>
        </w:tc>
        <w:tc>
          <w:tcPr>
            <w:tcW w:w="2125" w:type="dxa"/>
            <w:shd w:val="clear" w:color="auto" w:fill="D9D9D9"/>
            <w:vAlign w:val="center"/>
          </w:tcPr>
          <w:p w14:paraId="12914640" w14:textId="77777777" w:rsidR="00283C61" w:rsidRDefault="004F5343">
            <w:pPr>
              <w:jc w:val="center"/>
              <w:rPr>
                <w:b/>
                <w:szCs w:val="21"/>
                <w:lang w:eastAsia="zh-CN"/>
              </w:rPr>
            </w:pPr>
            <w:r>
              <w:rPr>
                <w:rFonts w:hint="eastAsia"/>
                <w:b/>
                <w:szCs w:val="21"/>
                <w:lang w:eastAsia="zh-CN"/>
              </w:rPr>
              <w:t>关键程度</w:t>
            </w:r>
          </w:p>
        </w:tc>
      </w:tr>
      <w:tr w:rsidR="00283C61" w14:paraId="2207FAA5" w14:textId="77777777">
        <w:trPr>
          <w:cantSplit/>
          <w:trHeight w:val="680"/>
          <w:jc w:val="center"/>
        </w:trPr>
        <w:tc>
          <w:tcPr>
            <w:tcW w:w="1310" w:type="dxa"/>
            <w:shd w:val="clear" w:color="auto" w:fill="D9D9D9"/>
            <w:vAlign w:val="center"/>
          </w:tcPr>
          <w:p w14:paraId="4E663B7A" w14:textId="77777777" w:rsidR="00283C61" w:rsidRDefault="00283C61">
            <w:pPr>
              <w:pStyle w:val="af7"/>
              <w:numPr>
                <w:ilvl w:val="0"/>
                <w:numId w:val="9"/>
              </w:numPr>
              <w:ind w:firstLineChars="0"/>
              <w:rPr>
                <w:rFonts w:ascii="Times New Roman" w:hAnsi="Times New Roman"/>
                <w:szCs w:val="21"/>
              </w:rPr>
            </w:pPr>
          </w:p>
        </w:tc>
        <w:tc>
          <w:tcPr>
            <w:tcW w:w="9253" w:type="dxa"/>
            <w:gridSpan w:val="2"/>
            <w:shd w:val="clear" w:color="auto" w:fill="D9D9D9"/>
            <w:vAlign w:val="center"/>
          </w:tcPr>
          <w:p w14:paraId="43049654" w14:textId="77777777" w:rsidR="00283C61" w:rsidRDefault="004F5343">
            <w:pPr>
              <w:jc w:val="both"/>
              <w:rPr>
                <w:szCs w:val="21"/>
                <w:lang w:eastAsia="zh-CN"/>
              </w:rPr>
            </w:pPr>
            <w:r>
              <w:rPr>
                <w:rFonts w:hint="eastAsia"/>
                <w:color w:val="000000"/>
                <w:szCs w:val="21"/>
                <w:lang w:eastAsia="zh-CN"/>
              </w:rPr>
              <w:t>原辅料、包装材料、产品的规格标准</w:t>
            </w:r>
          </w:p>
        </w:tc>
      </w:tr>
      <w:tr w:rsidR="00283C61" w14:paraId="08705CA3" w14:textId="77777777">
        <w:trPr>
          <w:cantSplit/>
          <w:trHeight w:val="680"/>
          <w:jc w:val="center"/>
        </w:trPr>
        <w:tc>
          <w:tcPr>
            <w:tcW w:w="1310" w:type="dxa"/>
            <w:shd w:val="clear" w:color="auto" w:fill="D8D8D8"/>
            <w:vAlign w:val="center"/>
          </w:tcPr>
          <w:p w14:paraId="27275586" w14:textId="77777777" w:rsidR="00283C61" w:rsidRDefault="00283C61">
            <w:pPr>
              <w:pStyle w:val="af7"/>
              <w:ind w:left="350" w:firstLineChars="0" w:firstLine="0"/>
              <w:rPr>
                <w:rFonts w:ascii="Times New Roman" w:hAnsi="Times New Roman"/>
                <w:szCs w:val="21"/>
              </w:rPr>
            </w:pPr>
            <w:permStart w:id="807033245" w:edGrp="everyone"/>
          </w:p>
        </w:tc>
        <w:tc>
          <w:tcPr>
            <w:tcW w:w="9253" w:type="dxa"/>
            <w:gridSpan w:val="2"/>
            <w:vAlign w:val="center"/>
          </w:tcPr>
          <w:p w14:paraId="2B08B765" w14:textId="77777777" w:rsidR="00283C61" w:rsidRDefault="004F5343">
            <w:pPr>
              <w:jc w:val="both"/>
              <w:rPr>
                <w:szCs w:val="21"/>
                <w:lang w:val="en-US" w:eastAsia="zh-CN"/>
              </w:rPr>
            </w:pPr>
            <w:r>
              <w:rPr>
                <w:szCs w:val="21"/>
                <w:lang w:val="en-US" w:eastAsia="zh-CN"/>
              </w:rPr>
              <w:t>N/A</w:t>
            </w:r>
          </w:p>
        </w:tc>
      </w:tr>
      <w:permEnd w:id="807033245"/>
      <w:tr w:rsidR="00283C61" w14:paraId="044AAA81" w14:textId="77777777">
        <w:trPr>
          <w:cantSplit/>
          <w:trHeight w:val="680"/>
          <w:jc w:val="center"/>
        </w:trPr>
        <w:tc>
          <w:tcPr>
            <w:tcW w:w="1310" w:type="dxa"/>
            <w:shd w:val="clear" w:color="auto" w:fill="D9D9D9"/>
            <w:vAlign w:val="center"/>
          </w:tcPr>
          <w:p w14:paraId="22D55877" w14:textId="77777777" w:rsidR="00283C61" w:rsidRDefault="00283C61">
            <w:pPr>
              <w:pStyle w:val="af7"/>
              <w:numPr>
                <w:ilvl w:val="0"/>
                <w:numId w:val="9"/>
              </w:numPr>
              <w:ind w:firstLineChars="0"/>
              <w:rPr>
                <w:rFonts w:ascii="Times New Roman" w:hAnsi="Times New Roman"/>
                <w:szCs w:val="21"/>
              </w:rPr>
            </w:pPr>
          </w:p>
        </w:tc>
        <w:tc>
          <w:tcPr>
            <w:tcW w:w="9253" w:type="dxa"/>
            <w:gridSpan w:val="2"/>
            <w:shd w:val="clear" w:color="auto" w:fill="D9D9D9"/>
            <w:vAlign w:val="center"/>
          </w:tcPr>
          <w:p w14:paraId="6DAF9742" w14:textId="77777777" w:rsidR="00283C61" w:rsidRDefault="004F5343">
            <w:pPr>
              <w:jc w:val="both"/>
              <w:rPr>
                <w:szCs w:val="21"/>
                <w:lang w:eastAsia="zh-CN"/>
              </w:rPr>
            </w:pPr>
            <w:r>
              <w:rPr>
                <w:rFonts w:hint="eastAsia"/>
                <w:color w:val="000000"/>
                <w:szCs w:val="21"/>
              </w:rPr>
              <w:t>设备效率、产能</w:t>
            </w:r>
          </w:p>
        </w:tc>
      </w:tr>
      <w:tr w:rsidR="00283C61" w14:paraId="5EEA039C" w14:textId="77777777">
        <w:trPr>
          <w:cantSplit/>
          <w:trHeight w:val="680"/>
          <w:jc w:val="center"/>
        </w:trPr>
        <w:tc>
          <w:tcPr>
            <w:tcW w:w="1310" w:type="dxa"/>
            <w:vAlign w:val="center"/>
          </w:tcPr>
          <w:p w14:paraId="3F7BBD27" w14:textId="77777777" w:rsidR="00283C61" w:rsidRDefault="00283C61">
            <w:pPr>
              <w:pStyle w:val="af7"/>
              <w:numPr>
                <w:ilvl w:val="0"/>
                <w:numId w:val="7"/>
              </w:numPr>
              <w:ind w:left="470" w:firstLineChars="0" w:hanging="120"/>
              <w:rPr>
                <w:rFonts w:ascii="Times New Roman" w:hAnsi="Times New Roman"/>
                <w:szCs w:val="21"/>
              </w:rPr>
            </w:pPr>
            <w:permStart w:id="1667322520" w:edGrp="everyone"/>
          </w:p>
        </w:tc>
        <w:tc>
          <w:tcPr>
            <w:tcW w:w="7128" w:type="dxa"/>
            <w:vAlign w:val="center"/>
          </w:tcPr>
          <w:p w14:paraId="0914540B" w14:textId="77777777" w:rsidR="00283C61" w:rsidRDefault="004F5343">
            <w:pPr>
              <w:spacing w:line="276" w:lineRule="auto"/>
              <w:jc w:val="both"/>
              <w:rPr>
                <w:szCs w:val="21"/>
                <w:lang w:val="en-US" w:eastAsia="zh-CN"/>
              </w:rPr>
            </w:pPr>
            <w:r>
              <w:rPr>
                <w:rFonts w:hint="eastAsia"/>
                <w:szCs w:val="21"/>
                <w:lang w:val="en-US" w:eastAsia="zh-CN"/>
              </w:rPr>
              <w:t>均质罐及配套磁力搅拌器搅拌处理量</w:t>
            </w:r>
            <w:r>
              <w:rPr>
                <w:szCs w:val="21"/>
                <w:lang w:val="en-US" w:eastAsia="zh-CN"/>
              </w:rPr>
              <w:t>200L</w:t>
            </w:r>
          </w:p>
        </w:tc>
        <w:tc>
          <w:tcPr>
            <w:tcW w:w="2125" w:type="dxa"/>
            <w:vAlign w:val="center"/>
          </w:tcPr>
          <w:p w14:paraId="6BE8D96C" w14:textId="77777777" w:rsidR="00283C61" w:rsidRDefault="004F5343">
            <w:pPr>
              <w:jc w:val="both"/>
              <w:rPr>
                <w:szCs w:val="21"/>
                <w:lang w:eastAsia="zh-CN"/>
              </w:rPr>
            </w:pPr>
            <w:r>
              <w:rPr>
                <w:rFonts w:hint="eastAsia"/>
                <w:szCs w:val="21"/>
                <w:lang w:eastAsia="zh-CN"/>
              </w:rPr>
              <w:t>关键</w:t>
            </w:r>
          </w:p>
        </w:tc>
      </w:tr>
      <w:permEnd w:id="1667322520"/>
      <w:tr w:rsidR="00283C61" w14:paraId="6EFF70B8" w14:textId="77777777">
        <w:trPr>
          <w:cantSplit/>
          <w:trHeight w:val="680"/>
          <w:jc w:val="center"/>
        </w:trPr>
        <w:tc>
          <w:tcPr>
            <w:tcW w:w="1310" w:type="dxa"/>
            <w:shd w:val="clear" w:color="auto" w:fill="D9D9D9"/>
            <w:vAlign w:val="center"/>
          </w:tcPr>
          <w:p w14:paraId="483F5F8F" w14:textId="77777777" w:rsidR="00283C61" w:rsidRDefault="00283C61">
            <w:pPr>
              <w:pStyle w:val="af7"/>
              <w:numPr>
                <w:ilvl w:val="0"/>
                <w:numId w:val="9"/>
              </w:numPr>
              <w:ind w:firstLineChars="0"/>
              <w:rPr>
                <w:rFonts w:ascii="Times New Roman" w:hAnsi="Times New Roman"/>
                <w:szCs w:val="21"/>
              </w:rPr>
            </w:pPr>
          </w:p>
        </w:tc>
        <w:tc>
          <w:tcPr>
            <w:tcW w:w="9253" w:type="dxa"/>
            <w:gridSpan w:val="2"/>
            <w:shd w:val="clear" w:color="auto" w:fill="D9D9D9"/>
            <w:vAlign w:val="center"/>
          </w:tcPr>
          <w:p w14:paraId="4241BD14" w14:textId="77777777" w:rsidR="00283C61" w:rsidRDefault="004F5343">
            <w:pPr>
              <w:jc w:val="both"/>
              <w:rPr>
                <w:szCs w:val="21"/>
                <w:lang w:eastAsia="zh-CN"/>
              </w:rPr>
            </w:pPr>
            <w:r>
              <w:rPr>
                <w:rFonts w:hint="eastAsia"/>
                <w:color w:val="000000"/>
                <w:szCs w:val="21"/>
              </w:rPr>
              <w:t>工艺参数范围</w:t>
            </w:r>
          </w:p>
        </w:tc>
      </w:tr>
      <w:tr w:rsidR="00283C61" w14:paraId="3FF009EA" w14:textId="77777777">
        <w:trPr>
          <w:cantSplit/>
          <w:trHeight w:val="680"/>
          <w:jc w:val="center"/>
        </w:trPr>
        <w:tc>
          <w:tcPr>
            <w:tcW w:w="1310" w:type="dxa"/>
            <w:vAlign w:val="center"/>
          </w:tcPr>
          <w:p w14:paraId="5894357C" w14:textId="77777777" w:rsidR="00283C61" w:rsidRDefault="00283C61">
            <w:pPr>
              <w:pStyle w:val="af7"/>
              <w:numPr>
                <w:ilvl w:val="0"/>
                <w:numId w:val="7"/>
              </w:numPr>
              <w:ind w:left="470" w:firstLineChars="0" w:hanging="120"/>
              <w:rPr>
                <w:rFonts w:ascii="Times New Roman" w:hAnsi="Times New Roman"/>
                <w:szCs w:val="21"/>
              </w:rPr>
            </w:pPr>
            <w:permStart w:id="989230776" w:edGrp="everyone"/>
          </w:p>
        </w:tc>
        <w:tc>
          <w:tcPr>
            <w:tcW w:w="7128" w:type="dxa"/>
            <w:vAlign w:val="center"/>
          </w:tcPr>
          <w:p w14:paraId="48D4AC97" w14:textId="77777777" w:rsidR="00283C61" w:rsidRDefault="004F5343">
            <w:pPr>
              <w:spacing w:line="276" w:lineRule="auto"/>
              <w:jc w:val="both"/>
              <w:rPr>
                <w:i/>
                <w:szCs w:val="21"/>
                <w:lang w:eastAsia="zh-CN"/>
              </w:rPr>
            </w:pPr>
            <w:r>
              <w:rPr>
                <w:rFonts w:hint="eastAsia"/>
                <w:szCs w:val="21"/>
                <w:lang w:val="en-US" w:eastAsia="zh-CN"/>
              </w:rPr>
              <w:t>均质罐容积</w:t>
            </w:r>
            <w:r>
              <w:rPr>
                <w:szCs w:val="21"/>
                <w:lang w:val="en-US" w:eastAsia="zh-CN"/>
              </w:rPr>
              <w:t>250L</w:t>
            </w:r>
          </w:p>
        </w:tc>
        <w:tc>
          <w:tcPr>
            <w:tcW w:w="2125" w:type="dxa"/>
            <w:vAlign w:val="center"/>
          </w:tcPr>
          <w:p w14:paraId="21EDEED4" w14:textId="77777777" w:rsidR="00283C61" w:rsidRDefault="004F5343">
            <w:pPr>
              <w:jc w:val="both"/>
              <w:rPr>
                <w:szCs w:val="21"/>
                <w:lang w:eastAsia="zh-CN"/>
              </w:rPr>
            </w:pPr>
            <w:r>
              <w:rPr>
                <w:rFonts w:hint="eastAsia"/>
                <w:szCs w:val="21"/>
                <w:lang w:eastAsia="zh-CN"/>
              </w:rPr>
              <w:t>关键</w:t>
            </w:r>
          </w:p>
        </w:tc>
      </w:tr>
      <w:tr w:rsidR="00283C61" w14:paraId="6741B0F7" w14:textId="77777777">
        <w:trPr>
          <w:cantSplit/>
          <w:trHeight w:val="680"/>
          <w:jc w:val="center"/>
        </w:trPr>
        <w:tc>
          <w:tcPr>
            <w:tcW w:w="1310" w:type="dxa"/>
            <w:shd w:val="clear" w:color="auto" w:fill="D9D9D9"/>
            <w:vAlign w:val="center"/>
          </w:tcPr>
          <w:p w14:paraId="49BE594D" w14:textId="77777777" w:rsidR="00283C61" w:rsidRDefault="00283C61">
            <w:pPr>
              <w:pStyle w:val="af7"/>
              <w:numPr>
                <w:ilvl w:val="0"/>
                <w:numId w:val="9"/>
              </w:numPr>
              <w:ind w:firstLineChars="0"/>
              <w:rPr>
                <w:rFonts w:ascii="Times New Roman" w:hAnsi="Times New Roman"/>
                <w:szCs w:val="21"/>
              </w:rPr>
            </w:pPr>
            <w:permStart w:id="887175459" w:edGrp="everyone"/>
            <w:permEnd w:id="989230776"/>
            <w:permEnd w:id="887175459"/>
          </w:p>
        </w:tc>
        <w:tc>
          <w:tcPr>
            <w:tcW w:w="9253" w:type="dxa"/>
            <w:gridSpan w:val="2"/>
            <w:shd w:val="clear" w:color="auto" w:fill="D9D9D9"/>
            <w:vAlign w:val="center"/>
          </w:tcPr>
          <w:p w14:paraId="2674BB49" w14:textId="77777777" w:rsidR="00283C61" w:rsidRDefault="004F5343">
            <w:pPr>
              <w:jc w:val="both"/>
              <w:rPr>
                <w:szCs w:val="21"/>
                <w:lang w:eastAsia="zh-CN"/>
              </w:rPr>
            </w:pPr>
            <w:r>
              <w:rPr>
                <w:rFonts w:hint="eastAsia"/>
                <w:szCs w:val="21"/>
                <w:lang w:eastAsia="zh-CN"/>
              </w:rPr>
              <w:t>其他运行要求</w:t>
            </w:r>
          </w:p>
        </w:tc>
      </w:tr>
      <w:tr w:rsidR="00283C61" w14:paraId="71B26D7A" w14:textId="77777777">
        <w:trPr>
          <w:cantSplit/>
          <w:trHeight w:val="680"/>
          <w:jc w:val="center"/>
        </w:trPr>
        <w:tc>
          <w:tcPr>
            <w:tcW w:w="1310" w:type="dxa"/>
            <w:vAlign w:val="center"/>
          </w:tcPr>
          <w:p w14:paraId="5E2EDE94" w14:textId="77777777" w:rsidR="00283C61" w:rsidRDefault="00283C61">
            <w:pPr>
              <w:pStyle w:val="af7"/>
              <w:numPr>
                <w:ilvl w:val="0"/>
                <w:numId w:val="7"/>
              </w:numPr>
              <w:ind w:left="470" w:firstLineChars="0" w:hanging="120"/>
              <w:rPr>
                <w:rFonts w:ascii="Times New Roman" w:hAnsi="Times New Roman"/>
                <w:szCs w:val="21"/>
              </w:rPr>
            </w:pPr>
            <w:permStart w:id="1114993439" w:edGrp="everyone"/>
          </w:p>
        </w:tc>
        <w:tc>
          <w:tcPr>
            <w:tcW w:w="7128" w:type="dxa"/>
            <w:vAlign w:val="center"/>
          </w:tcPr>
          <w:p w14:paraId="471DAE5B" w14:textId="77777777" w:rsidR="00283C61" w:rsidRDefault="004F5343">
            <w:pPr>
              <w:spacing w:line="276" w:lineRule="auto"/>
              <w:jc w:val="both"/>
              <w:rPr>
                <w:szCs w:val="21"/>
                <w:lang w:eastAsia="zh-CN"/>
              </w:rPr>
            </w:pPr>
            <w:r>
              <w:rPr>
                <w:rFonts w:hint="eastAsia"/>
                <w:szCs w:val="21"/>
                <w:lang w:eastAsia="zh-CN"/>
              </w:rPr>
              <w:t>均质罐配套的磁力搅拌器设计须符合生产要求，需要提供液体流场说明书说明</w:t>
            </w:r>
          </w:p>
        </w:tc>
        <w:tc>
          <w:tcPr>
            <w:tcW w:w="2125" w:type="dxa"/>
            <w:vAlign w:val="center"/>
          </w:tcPr>
          <w:p w14:paraId="58B6A3B0" w14:textId="77777777" w:rsidR="00283C61" w:rsidRDefault="004F5343">
            <w:pPr>
              <w:jc w:val="both"/>
              <w:rPr>
                <w:szCs w:val="21"/>
                <w:lang w:eastAsia="zh-CN"/>
              </w:rPr>
            </w:pPr>
            <w:r>
              <w:rPr>
                <w:rFonts w:hint="eastAsia"/>
                <w:szCs w:val="21"/>
                <w:lang w:eastAsia="zh-CN"/>
              </w:rPr>
              <w:t>关键</w:t>
            </w:r>
          </w:p>
        </w:tc>
      </w:tr>
      <w:tr w:rsidR="00283C61" w14:paraId="2F823767" w14:textId="77777777">
        <w:trPr>
          <w:cantSplit/>
          <w:trHeight w:val="680"/>
          <w:jc w:val="center"/>
        </w:trPr>
        <w:tc>
          <w:tcPr>
            <w:tcW w:w="1310" w:type="dxa"/>
            <w:vAlign w:val="center"/>
          </w:tcPr>
          <w:p w14:paraId="651ED9A7"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6B90D114" w14:textId="77777777" w:rsidR="00283C61" w:rsidRDefault="004F5343">
            <w:pPr>
              <w:spacing w:line="276" w:lineRule="auto"/>
              <w:jc w:val="both"/>
              <w:rPr>
                <w:szCs w:val="21"/>
                <w:lang w:val="en-US" w:eastAsia="zh-CN"/>
              </w:rPr>
            </w:pPr>
            <w:r>
              <w:rPr>
                <w:rFonts w:hint="eastAsia"/>
                <w:szCs w:val="21"/>
                <w:lang w:eastAsia="zh-CN"/>
              </w:rPr>
              <w:t>均质罐配套的磁力搅拌器桨叶设计需要满足</w:t>
            </w:r>
            <w:r>
              <w:rPr>
                <w:szCs w:val="21"/>
                <w:lang w:val="en-US" w:eastAsia="zh-CN"/>
              </w:rPr>
              <w:t>CIP</w:t>
            </w:r>
            <w:r>
              <w:rPr>
                <w:rFonts w:hint="eastAsia"/>
                <w:szCs w:val="21"/>
                <w:lang w:val="en-US" w:eastAsia="zh-CN"/>
              </w:rPr>
              <w:t>验证</w:t>
            </w:r>
            <w:r>
              <w:rPr>
                <w:rFonts w:hint="eastAsia"/>
                <w:szCs w:val="21"/>
                <w:lang w:val="en-US" w:eastAsia="zh-CN"/>
              </w:rPr>
              <w:t>，无极变速</w:t>
            </w:r>
            <w:r>
              <w:rPr>
                <w:rFonts w:hint="eastAsia"/>
                <w:szCs w:val="21"/>
                <w:lang w:val="en-US" w:eastAsia="zh-CN"/>
              </w:rPr>
              <w:t xml:space="preserve"> </w:t>
            </w:r>
            <w:r>
              <w:rPr>
                <w:rFonts w:hint="eastAsia"/>
                <w:szCs w:val="21"/>
                <w:lang w:val="en-US" w:eastAsia="zh-CN"/>
              </w:rPr>
              <w:t>，清洗无死角无残留，</w:t>
            </w:r>
            <w:r>
              <w:rPr>
                <w:rFonts w:hint="eastAsia"/>
                <w:color w:val="000000"/>
                <w:szCs w:val="21"/>
                <w:lang w:val="en-US" w:eastAsia="zh-CN"/>
              </w:rPr>
              <w:t>厂家提供检测和验证</w:t>
            </w:r>
            <w:r>
              <w:rPr>
                <w:rFonts w:hint="eastAsia"/>
                <w:color w:val="000000"/>
                <w:szCs w:val="21"/>
                <w:lang w:val="en-US" w:eastAsia="zh-CN"/>
              </w:rPr>
              <w:t xml:space="preserve"> </w:t>
            </w:r>
          </w:p>
        </w:tc>
        <w:tc>
          <w:tcPr>
            <w:tcW w:w="2125" w:type="dxa"/>
            <w:vAlign w:val="center"/>
          </w:tcPr>
          <w:p w14:paraId="6DAD617F" w14:textId="77777777" w:rsidR="00283C61" w:rsidRDefault="004F5343">
            <w:pPr>
              <w:jc w:val="both"/>
              <w:rPr>
                <w:szCs w:val="21"/>
                <w:lang w:eastAsia="zh-CN"/>
              </w:rPr>
            </w:pPr>
            <w:r>
              <w:rPr>
                <w:rFonts w:hint="eastAsia"/>
                <w:szCs w:val="21"/>
                <w:lang w:eastAsia="zh-CN"/>
              </w:rPr>
              <w:t>关键</w:t>
            </w:r>
          </w:p>
        </w:tc>
      </w:tr>
      <w:tr w:rsidR="00283C61" w14:paraId="5D6823EB" w14:textId="77777777">
        <w:trPr>
          <w:cantSplit/>
          <w:trHeight w:val="680"/>
          <w:jc w:val="center"/>
        </w:trPr>
        <w:tc>
          <w:tcPr>
            <w:tcW w:w="1310" w:type="dxa"/>
            <w:vAlign w:val="center"/>
          </w:tcPr>
          <w:p w14:paraId="31944468"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20112964" w14:textId="77777777" w:rsidR="00283C61" w:rsidRDefault="004F5343">
            <w:pPr>
              <w:spacing w:line="276" w:lineRule="auto"/>
              <w:jc w:val="both"/>
              <w:rPr>
                <w:szCs w:val="21"/>
                <w:lang w:val="en-US" w:eastAsia="zh-CN"/>
              </w:rPr>
            </w:pPr>
            <w:r>
              <w:rPr>
                <w:rFonts w:hint="eastAsia"/>
                <w:szCs w:val="21"/>
                <w:lang w:eastAsia="zh-CN"/>
              </w:rPr>
              <w:t>均质罐配套的磁力搅拌器非破菌类产品采用底部磁力搅拌，保证磁力搅拌</w:t>
            </w:r>
            <w:r>
              <w:rPr>
                <w:rFonts w:hint="eastAsia"/>
                <w:szCs w:val="21"/>
                <w:lang w:eastAsia="zh-CN"/>
              </w:rPr>
              <w:t>转速</w:t>
            </w:r>
            <w:r>
              <w:rPr>
                <w:rFonts w:hint="eastAsia"/>
                <w:szCs w:val="21"/>
                <w:lang w:val="en-US" w:eastAsia="zh-CN"/>
              </w:rPr>
              <w:t>450RPM</w:t>
            </w:r>
            <w:r>
              <w:rPr>
                <w:rFonts w:hint="eastAsia"/>
                <w:szCs w:val="21"/>
                <w:lang w:val="en-US" w:eastAsia="zh-CN"/>
              </w:rPr>
              <w:t>，转速范围</w:t>
            </w:r>
            <w:r>
              <w:rPr>
                <w:rFonts w:hint="eastAsia"/>
                <w:szCs w:val="21"/>
                <w:lang w:val="en-US" w:eastAsia="zh-CN"/>
              </w:rPr>
              <w:t>0-1000RPM,</w:t>
            </w:r>
            <w:r>
              <w:rPr>
                <w:rFonts w:hint="eastAsia"/>
                <w:szCs w:val="21"/>
                <w:lang w:val="en-US" w:eastAsia="zh-CN"/>
              </w:rPr>
              <w:t>产品可变频调速</w:t>
            </w:r>
            <w:r>
              <w:rPr>
                <w:rFonts w:hint="eastAsia"/>
                <w:szCs w:val="21"/>
                <w:lang w:val="en-US" w:eastAsia="zh-CN"/>
              </w:rPr>
              <w:t xml:space="preserve"> </w:t>
            </w:r>
            <w:r>
              <w:rPr>
                <w:rFonts w:hint="eastAsia"/>
                <w:szCs w:val="21"/>
                <w:lang w:val="en-US" w:eastAsia="zh-CN"/>
              </w:rPr>
              <w:t>，</w:t>
            </w:r>
            <w:r>
              <w:rPr>
                <w:rFonts w:hint="eastAsia"/>
                <w:color w:val="000000"/>
                <w:szCs w:val="21"/>
                <w:lang w:val="en-US" w:eastAsia="zh-CN"/>
              </w:rPr>
              <w:t>厂家提供检测和验证</w:t>
            </w:r>
          </w:p>
        </w:tc>
        <w:tc>
          <w:tcPr>
            <w:tcW w:w="2125" w:type="dxa"/>
            <w:vAlign w:val="center"/>
          </w:tcPr>
          <w:p w14:paraId="28584552" w14:textId="77777777" w:rsidR="00283C61" w:rsidRDefault="004F5343">
            <w:pPr>
              <w:jc w:val="both"/>
              <w:rPr>
                <w:szCs w:val="21"/>
                <w:lang w:eastAsia="zh-CN"/>
              </w:rPr>
            </w:pPr>
            <w:r>
              <w:rPr>
                <w:rFonts w:hint="eastAsia"/>
                <w:szCs w:val="21"/>
                <w:lang w:eastAsia="zh-CN"/>
              </w:rPr>
              <w:t>关键</w:t>
            </w:r>
          </w:p>
        </w:tc>
      </w:tr>
      <w:tr w:rsidR="00283C61" w14:paraId="5733A3D2" w14:textId="77777777">
        <w:trPr>
          <w:cantSplit/>
          <w:trHeight w:val="680"/>
          <w:jc w:val="center"/>
        </w:trPr>
        <w:tc>
          <w:tcPr>
            <w:tcW w:w="1310" w:type="dxa"/>
            <w:vAlign w:val="center"/>
          </w:tcPr>
          <w:p w14:paraId="7F36D2FF"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75497EAA" w14:textId="77777777" w:rsidR="00283C61" w:rsidRDefault="004F5343">
            <w:pPr>
              <w:spacing w:line="276" w:lineRule="auto"/>
              <w:jc w:val="both"/>
              <w:rPr>
                <w:szCs w:val="21"/>
                <w:lang w:val="en-US" w:eastAsia="zh-CN"/>
              </w:rPr>
            </w:pPr>
            <w:r>
              <w:rPr>
                <w:rFonts w:hint="eastAsia"/>
                <w:szCs w:val="21"/>
                <w:lang w:eastAsia="zh-CN"/>
              </w:rPr>
              <w:t>均质罐配套的磁力搅拌器破菌类产品采用底部磁力搅拌，搅拌转速可达到</w:t>
            </w:r>
            <w:r>
              <w:rPr>
                <w:szCs w:val="21"/>
                <w:lang w:val="en-US" w:eastAsia="zh-CN"/>
              </w:rPr>
              <w:t>1400</w:t>
            </w:r>
            <w:r>
              <w:rPr>
                <w:rFonts w:hint="eastAsia"/>
                <w:szCs w:val="21"/>
                <w:lang w:val="en-US" w:eastAsia="zh-CN"/>
              </w:rPr>
              <w:t>转</w:t>
            </w:r>
            <w:r>
              <w:rPr>
                <w:szCs w:val="21"/>
                <w:lang w:val="en-US" w:eastAsia="zh-CN"/>
              </w:rPr>
              <w:t>/</w:t>
            </w:r>
            <w:r>
              <w:rPr>
                <w:rFonts w:hint="eastAsia"/>
                <w:szCs w:val="21"/>
                <w:lang w:val="en-US" w:eastAsia="zh-CN"/>
              </w:rPr>
              <w:t>分钟</w:t>
            </w:r>
            <w:r>
              <w:rPr>
                <w:rFonts w:hint="eastAsia"/>
                <w:szCs w:val="21"/>
                <w:lang w:val="en-US" w:eastAsia="zh-CN"/>
              </w:rPr>
              <w:t>，转速范围</w:t>
            </w:r>
            <w:r>
              <w:rPr>
                <w:rFonts w:hint="eastAsia"/>
                <w:szCs w:val="21"/>
                <w:lang w:val="en-US" w:eastAsia="zh-CN"/>
              </w:rPr>
              <w:t>0-2000RPM,</w:t>
            </w:r>
            <w:r>
              <w:rPr>
                <w:rFonts w:hint="eastAsia"/>
                <w:szCs w:val="21"/>
                <w:lang w:val="en-US" w:eastAsia="zh-CN"/>
              </w:rPr>
              <w:t>产品可变频调速</w:t>
            </w:r>
            <w:r>
              <w:rPr>
                <w:rFonts w:hint="eastAsia"/>
                <w:color w:val="000000"/>
                <w:szCs w:val="21"/>
                <w:lang w:val="en-US" w:eastAsia="zh-CN"/>
              </w:rPr>
              <w:t>，</w:t>
            </w:r>
            <w:r>
              <w:rPr>
                <w:rFonts w:hint="eastAsia"/>
                <w:color w:val="000000"/>
                <w:szCs w:val="21"/>
                <w:lang w:val="en-US" w:eastAsia="zh-CN"/>
              </w:rPr>
              <w:t xml:space="preserve"> </w:t>
            </w:r>
            <w:r>
              <w:rPr>
                <w:rFonts w:hint="eastAsia"/>
                <w:color w:val="000000"/>
                <w:szCs w:val="21"/>
                <w:lang w:val="en-US" w:eastAsia="zh-CN"/>
              </w:rPr>
              <w:t>厂家提供检测和验证</w:t>
            </w:r>
          </w:p>
        </w:tc>
        <w:tc>
          <w:tcPr>
            <w:tcW w:w="2125" w:type="dxa"/>
            <w:vAlign w:val="center"/>
          </w:tcPr>
          <w:p w14:paraId="4F645592" w14:textId="77777777" w:rsidR="00283C61" w:rsidRDefault="004F5343">
            <w:pPr>
              <w:jc w:val="both"/>
              <w:rPr>
                <w:szCs w:val="21"/>
                <w:lang w:eastAsia="zh-CN"/>
              </w:rPr>
            </w:pPr>
            <w:r>
              <w:rPr>
                <w:rFonts w:hint="eastAsia"/>
                <w:szCs w:val="21"/>
                <w:lang w:eastAsia="zh-CN"/>
              </w:rPr>
              <w:t>关键</w:t>
            </w:r>
          </w:p>
        </w:tc>
      </w:tr>
    </w:tbl>
    <w:p w14:paraId="40034490"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31" w:name="_Toc522716122"/>
      <w:bookmarkStart w:id="32" w:name="_Toc522107742"/>
      <w:bookmarkStart w:id="33" w:name="_Toc481702480"/>
      <w:bookmarkStart w:id="34" w:name="_Toc483227237"/>
      <w:bookmarkStart w:id="35" w:name="_Toc482370767"/>
      <w:bookmarkStart w:id="36" w:name="_Toc482360291"/>
      <w:bookmarkStart w:id="37" w:name="_Toc482370071"/>
      <w:bookmarkStart w:id="38" w:name="_Toc482625289"/>
      <w:bookmarkStart w:id="39" w:name="_Toc482370359"/>
      <w:bookmarkStart w:id="40" w:name="_Toc482370151"/>
      <w:bookmarkStart w:id="41" w:name="_Toc483400317"/>
      <w:bookmarkStart w:id="42" w:name="_Toc482369815"/>
      <w:bookmarkStart w:id="43" w:name="_Toc482717202"/>
      <w:bookmarkStart w:id="44" w:name="_Toc482359946"/>
      <w:permEnd w:id="1114993439"/>
      <w:r>
        <w:rPr>
          <w:rFonts w:ascii="Times New Roman" w:hAnsi="Times New Roman" w:hint="eastAsia"/>
          <w:b/>
        </w:rPr>
        <w:lastRenderedPageBreak/>
        <w:t>电气、自动控制要求</w:t>
      </w:r>
      <w:bookmarkEnd w:id="31"/>
    </w:p>
    <w:p w14:paraId="586A255F" w14:textId="77777777" w:rsidR="00283C61" w:rsidRDefault="00283C61">
      <w:pPr>
        <w:pStyle w:val="Text"/>
        <w:spacing w:before="0" w:line="360" w:lineRule="auto"/>
        <w:jc w:val="left"/>
        <w:rPr>
          <w:i/>
          <w:color w:val="4472C4"/>
          <w:szCs w:val="21"/>
          <w:lang w:eastAsia="zh-CN"/>
        </w:rPr>
      </w:pPr>
      <w:permStart w:id="1615624999"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83C61" w14:paraId="08AF6BB4" w14:textId="77777777">
        <w:trPr>
          <w:cantSplit/>
          <w:trHeight w:val="680"/>
          <w:tblHeader/>
          <w:jc w:val="center"/>
        </w:trPr>
        <w:tc>
          <w:tcPr>
            <w:tcW w:w="1310" w:type="dxa"/>
            <w:shd w:val="clear" w:color="auto" w:fill="D9D9D9"/>
            <w:vAlign w:val="center"/>
          </w:tcPr>
          <w:permEnd w:id="1615624999"/>
          <w:p w14:paraId="02E4D716" w14:textId="77777777" w:rsidR="00283C61" w:rsidRDefault="004F5343">
            <w:pPr>
              <w:jc w:val="center"/>
              <w:rPr>
                <w:b/>
                <w:szCs w:val="21"/>
              </w:rPr>
            </w:pPr>
            <w:r>
              <w:rPr>
                <w:rFonts w:hint="eastAsia"/>
                <w:b/>
                <w:szCs w:val="21"/>
              </w:rPr>
              <w:t>编号</w:t>
            </w:r>
          </w:p>
        </w:tc>
        <w:tc>
          <w:tcPr>
            <w:tcW w:w="7128" w:type="dxa"/>
            <w:shd w:val="clear" w:color="auto" w:fill="D9D9D9"/>
            <w:vAlign w:val="center"/>
          </w:tcPr>
          <w:p w14:paraId="201C0E68" w14:textId="77777777" w:rsidR="00283C61" w:rsidRDefault="004F5343">
            <w:pPr>
              <w:jc w:val="center"/>
              <w:rPr>
                <w:b/>
                <w:szCs w:val="21"/>
                <w:lang w:eastAsia="zh-CN"/>
              </w:rPr>
            </w:pPr>
            <w:r>
              <w:rPr>
                <w:rFonts w:hint="eastAsia"/>
                <w:b/>
                <w:szCs w:val="21"/>
                <w:lang w:eastAsia="zh-CN"/>
              </w:rPr>
              <w:t>需求</w:t>
            </w:r>
          </w:p>
        </w:tc>
        <w:tc>
          <w:tcPr>
            <w:tcW w:w="2125" w:type="dxa"/>
            <w:shd w:val="clear" w:color="auto" w:fill="D9D9D9"/>
            <w:vAlign w:val="center"/>
          </w:tcPr>
          <w:p w14:paraId="6F617416" w14:textId="77777777" w:rsidR="00283C61" w:rsidRDefault="004F5343">
            <w:pPr>
              <w:jc w:val="center"/>
              <w:rPr>
                <w:b/>
                <w:szCs w:val="21"/>
                <w:lang w:eastAsia="zh-CN"/>
              </w:rPr>
            </w:pPr>
            <w:r>
              <w:rPr>
                <w:rFonts w:hint="eastAsia"/>
                <w:b/>
                <w:szCs w:val="21"/>
                <w:lang w:eastAsia="zh-CN"/>
              </w:rPr>
              <w:t>关键程度</w:t>
            </w:r>
          </w:p>
        </w:tc>
      </w:tr>
      <w:tr w:rsidR="00283C61" w14:paraId="0ADB1A4E" w14:textId="77777777">
        <w:trPr>
          <w:cantSplit/>
          <w:trHeight w:val="680"/>
          <w:jc w:val="center"/>
        </w:trPr>
        <w:tc>
          <w:tcPr>
            <w:tcW w:w="1310" w:type="dxa"/>
            <w:shd w:val="clear" w:color="auto" w:fill="D9D9D9"/>
            <w:vAlign w:val="center"/>
          </w:tcPr>
          <w:p w14:paraId="4CC387AC" w14:textId="77777777" w:rsidR="00283C61" w:rsidRDefault="00283C61">
            <w:pPr>
              <w:pStyle w:val="af7"/>
              <w:numPr>
                <w:ilvl w:val="2"/>
                <w:numId w:val="10"/>
              </w:numPr>
              <w:ind w:firstLineChars="0"/>
              <w:rPr>
                <w:rFonts w:ascii="Times New Roman" w:hAnsi="Times New Roman"/>
                <w:szCs w:val="21"/>
              </w:rPr>
            </w:pPr>
          </w:p>
        </w:tc>
        <w:tc>
          <w:tcPr>
            <w:tcW w:w="9253" w:type="dxa"/>
            <w:gridSpan w:val="2"/>
            <w:shd w:val="clear" w:color="auto" w:fill="D9D9D9"/>
            <w:vAlign w:val="center"/>
          </w:tcPr>
          <w:p w14:paraId="04389C91" w14:textId="77777777" w:rsidR="00283C61" w:rsidRDefault="004F5343">
            <w:pPr>
              <w:jc w:val="both"/>
              <w:rPr>
                <w:szCs w:val="21"/>
                <w:lang w:eastAsia="zh-CN"/>
              </w:rPr>
            </w:pPr>
            <w:r>
              <w:rPr>
                <w:rFonts w:hint="eastAsia"/>
                <w:szCs w:val="21"/>
                <w:lang w:eastAsia="zh-CN"/>
              </w:rPr>
              <w:t>自动控制要求</w:t>
            </w:r>
          </w:p>
        </w:tc>
      </w:tr>
      <w:tr w:rsidR="00283C61" w14:paraId="60E4C65D" w14:textId="77777777">
        <w:trPr>
          <w:cantSplit/>
          <w:trHeight w:val="680"/>
          <w:jc w:val="center"/>
        </w:trPr>
        <w:tc>
          <w:tcPr>
            <w:tcW w:w="1310" w:type="dxa"/>
            <w:vAlign w:val="center"/>
          </w:tcPr>
          <w:p w14:paraId="128CDB96" w14:textId="77777777" w:rsidR="00283C61" w:rsidRDefault="00283C61">
            <w:pPr>
              <w:pStyle w:val="af7"/>
              <w:numPr>
                <w:ilvl w:val="0"/>
                <w:numId w:val="7"/>
              </w:numPr>
              <w:ind w:left="470" w:firstLineChars="0" w:hanging="120"/>
              <w:rPr>
                <w:rFonts w:ascii="Times New Roman" w:hAnsi="Times New Roman"/>
                <w:szCs w:val="21"/>
              </w:rPr>
            </w:pPr>
            <w:permStart w:id="556745626" w:edGrp="everyone"/>
          </w:p>
        </w:tc>
        <w:tc>
          <w:tcPr>
            <w:tcW w:w="7128" w:type="dxa"/>
            <w:vAlign w:val="center"/>
          </w:tcPr>
          <w:p w14:paraId="40D0B447" w14:textId="77777777" w:rsidR="00283C61" w:rsidRDefault="004F5343">
            <w:pPr>
              <w:spacing w:line="276" w:lineRule="auto"/>
              <w:jc w:val="both"/>
              <w:rPr>
                <w:i/>
                <w:szCs w:val="21"/>
                <w:lang w:val="en-US" w:eastAsia="zh-CN"/>
              </w:rPr>
            </w:pPr>
            <w:r>
              <w:rPr>
                <w:rFonts w:hint="eastAsia"/>
                <w:szCs w:val="21"/>
                <w:lang w:eastAsia="zh-CN"/>
              </w:rPr>
              <w:t>两套磁力搅拌器转速均可手动调节</w:t>
            </w:r>
            <w:r>
              <w:rPr>
                <w:rStyle w:val="af6"/>
                <w:rFonts w:hint="eastAsia"/>
                <w:lang w:eastAsia="zh-CN"/>
              </w:rPr>
              <w:t>，</w:t>
            </w:r>
            <w:r>
              <w:rPr>
                <w:rStyle w:val="af6"/>
                <w:rFonts w:hint="eastAsia"/>
                <w:color w:val="000000"/>
                <w:lang w:eastAsia="zh-CN"/>
              </w:rPr>
              <w:t>转速调节精度以磁力搅拌器转速为参照，转速调节按钮每旋转一下转速改变在</w:t>
            </w:r>
            <w:r>
              <w:rPr>
                <w:rStyle w:val="af6"/>
                <w:rFonts w:hint="eastAsia"/>
                <w:color w:val="000000"/>
                <w:lang w:val="en-US" w:eastAsia="zh-CN"/>
              </w:rPr>
              <w:t>20rpm</w:t>
            </w:r>
            <w:r>
              <w:rPr>
                <w:rStyle w:val="af6"/>
                <w:rFonts w:hint="eastAsia"/>
                <w:color w:val="000000"/>
                <w:lang w:val="en-US" w:eastAsia="zh-CN"/>
              </w:rPr>
              <w:t>以内，磁力搅拌器转速误差</w:t>
            </w:r>
            <w:r>
              <w:rPr>
                <w:rStyle w:val="af6"/>
                <w:rFonts w:hint="eastAsia"/>
                <w:color w:val="000000"/>
                <w:lang w:val="en-US" w:eastAsia="zh-CN"/>
              </w:rPr>
              <w:t>5%</w:t>
            </w:r>
            <w:r>
              <w:rPr>
                <w:rStyle w:val="af6"/>
                <w:rFonts w:hint="eastAsia"/>
                <w:color w:val="000000"/>
                <w:lang w:val="en-US" w:eastAsia="zh-CN"/>
              </w:rPr>
              <w:t>以内</w:t>
            </w:r>
          </w:p>
        </w:tc>
        <w:tc>
          <w:tcPr>
            <w:tcW w:w="2125" w:type="dxa"/>
            <w:vAlign w:val="center"/>
          </w:tcPr>
          <w:p w14:paraId="0FB654ED" w14:textId="77777777" w:rsidR="00283C61" w:rsidRDefault="004F5343">
            <w:pPr>
              <w:jc w:val="both"/>
              <w:rPr>
                <w:szCs w:val="21"/>
                <w:lang w:eastAsia="zh-CN"/>
              </w:rPr>
            </w:pPr>
            <w:r>
              <w:rPr>
                <w:rFonts w:hint="eastAsia"/>
                <w:szCs w:val="21"/>
                <w:lang w:eastAsia="zh-CN"/>
              </w:rPr>
              <w:t>关键</w:t>
            </w:r>
          </w:p>
        </w:tc>
      </w:tr>
      <w:tr w:rsidR="00283C61" w14:paraId="153E42E0" w14:textId="77777777">
        <w:trPr>
          <w:cantSplit/>
          <w:trHeight w:val="680"/>
          <w:jc w:val="center"/>
        </w:trPr>
        <w:tc>
          <w:tcPr>
            <w:tcW w:w="1310" w:type="dxa"/>
            <w:vAlign w:val="center"/>
          </w:tcPr>
          <w:p w14:paraId="4645DAAB" w14:textId="77777777" w:rsidR="00283C61" w:rsidRDefault="00283C61">
            <w:pPr>
              <w:pStyle w:val="af7"/>
              <w:numPr>
                <w:ilvl w:val="0"/>
                <w:numId w:val="7"/>
              </w:numPr>
              <w:ind w:left="470" w:firstLineChars="0" w:hanging="120"/>
              <w:rPr>
                <w:rFonts w:ascii="Times New Roman" w:hAnsi="Times New Roman"/>
                <w:szCs w:val="21"/>
              </w:rPr>
            </w:pPr>
            <w:permStart w:id="1020137624" w:edGrp="everyone"/>
            <w:permEnd w:id="556745626"/>
          </w:p>
        </w:tc>
        <w:tc>
          <w:tcPr>
            <w:tcW w:w="7128" w:type="dxa"/>
            <w:vAlign w:val="center"/>
          </w:tcPr>
          <w:p w14:paraId="00E2BBD9" w14:textId="77777777" w:rsidR="00283C61" w:rsidRDefault="004F5343">
            <w:pPr>
              <w:spacing w:line="276" w:lineRule="auto"/>
              <w:jc w:val="both"/>
              <w:rPr>
                <w:szCs w:val="21"/>
                <w:lang w:val="en-US" w:eastAsia="zh-CN"/>
              </w:rPr>
            </w:pPr>
            <w:r>
              <w:rPr>
                <w:rFonts w:hint="eastAsia"/>
                <w:szCs w:val="21"/>
                <w:lang w:eastAsia="zh-CN"/>
              </w:rPr>
              <w:t>两套磁力搅拌器转速均可以数字显示</w:t>
            </w:r>
            <w:r>
              <w:rPr>
                <w:rStyle w:val="af6"/>
                <w:rFonts w:hint="eastAsia"/>
                <w:lang w:val="en-US" w:eastAsia="zh-CN"/>
              </w:rPr>
              <w:t>,</w:t>
            </w:r>
            <w:r>
              <w:rPr>
                <w:rStyle w:val="af6"/>
                <w:rFonts w:hint="eastAsia"/>
                <w:color w:val="000000"/>
                <w:lang w:val="en-US" w:eastAsia="zh-CN"/>
              </w:rPr>
              <w:t>数显精确到个位数</w:t>
            </w:r>
          </w:p>
        </w:tc>
        <w:tc>
          <w:tcPr>
            <w:tcW w:w="2125" w:type="dxa"/>
            <w:vAlign w:val="center"/>
          </w:tcPr>
          <w:p w14:paraId="6FE73DE4" w14:textId="77777777" w:rsidR="00283C61" w:rsidRDefault="004F5343">
            <w:pPr>
              <w:jc w:val="both"/>
              <w:rPr>
                <w:szCs w:val="21"/>
                <w:lang w:eastAsia="zh-CN"/>
              </w:rPr>
            </w:pPr>
            <w:r>
              <w:rPr>
                <w:rFonts w:hint="eastAsia"/>
                <w:szCs w:val="21"/>
                <w:lang w:eastAsia="zh-CN"/>
              </w:rPr>
              <w:t>关键</w:t>
            </w:r>
          </w:p>
        </w:tc>
      </w:tr>
      <w:tr w:rsidR="00283C61" w14:paraId="62945F78" w14:textId="77777777">
        <w:trPr>
          <w:cantSplit/>
          <w:trHeight w:val="680"/>
          <w:jc w:val="center"/>
        </w:trPr>
        <w:tc>
          <w:tcPr>
            <w:tcW w:w="1310" w:type="dxa"/>
            <w:vAlign w:val="center"/>
          </w:tcPr>
          <w:p w14:paraId="7DEC351A" w14:textId="77777777" w:rsidR="00283C61" w:rsidRDefault="00283C61">
            <w:pPr>
              <w:pStyle w:val="af7"/>
              <w:numPr>
                <w:ilvl w:val="0"/>
                <w:numId w:val="7"/>
              </w:numPr>
              <w:ind w:left="470" w:firstLineChars="0" w:hanging="120"/>
              <w:rPr>
                <w:rFonts w:ascii="Times New Roman" w:hAnsi="Times New Roman"/>
                <w:szCs w:val="21"/>
              </w:rPr>
            </w:pPr>
            <w:permStart w:id="1525772574" w:edGrp="everyone"/>
            <w:permEnd w:id="1020137624"/>
          </w:p>
        </w:tc>
        <w:tc>
          <w:tcPr>
            <w:tcW w:w="7128" w:type="dxa"/>
            <w:vAlign w:val="center"/>
          </w:tcPr>
          <w:p w14:paraId="69BE1A22" w14:textId="77777777" w:rsidR="00283C61" w:rsidRDefault="004F5343">
            <w:pPr>
              <w:spacing w:line="276" w:lineRule="auto"/>
              <w:jc w:val="both"/>
              <w:rPr>
                <w:szCs w:val="21"/>
                <w:lang w:val="en-US" w:eastAsia="zh-CN"/>
              </w:rPr>
            </w:pPr>
            <w:r>
              <w:rPr>
                <w:rFonts w:hint="eastAsia"/>
                <w:szCs w:val="21"/>
                <w:lang w:val="en-US" w:eastAsia="zh-CN"/>
              </w:rPr>
              <w:t>磁力搅拌器开关控制柜带钥匙锁</w:t>
            </w:r>
          </w:p>
        </w:tc>
        <w:tc>
          <w:tcPr>
            <w:tcW w:w="2125" w:type="dxa"/>
            <w:vAlign w:val="center"/>
          </w:tcPr>
          <w:p w14:paraId="3CFD7593" w14:textId="77777777" w:rsidR="00283C61" w:rsidRDefault="004F5343">
            <w:pPr>
              <w:jc w:val="both"/>
              <w:rPr>
                <w:szCs w:val="21"/>
                <w:lang w:eastAsia="zh-CN"/>
              </w:rPr>
            </w:pPr>
            <w:r>
              <w:rPr>
                <w:rFonts w:hint="eastAsia"/>
                <w:szCs w:val="21"/>
                <w:lang w:eastAsia="zh-CN"/>
              </w:rPr>
              <w:t>关键</w:t>
            </w:r>
          </w:p>
        </w:tc>
      </w:tr>
      <w:tr w:rsidR="00283C61" w14:paraId="04593A97" w14:textId="77777777">
        <w:trPr>
          <w:cantSplit/>
          <w:trHeight w:val="680"/>
          <w:jc w:val="center"/>
        </w:trPr>
        <w:tc>
          <w:tcPr>
            <w:tcW w:w="1310" w:type="dxa"/>
            <w:vAlign w:val="center"/>
          </w:tcPr>
          <w:p w14:paraId="16E5FF50" w14:textId="77777777" w:rsidR="00283C61" w:rsidRDefault="00283C61">
            <w:pPr>
              <w:pStyle w:val="af7"/>
              <w:numPr>
                <w:ilvl w:val="0"/>
                <w:numId w:val="7"/>
              </w:numPr>
              <w:ind w:left="470" w:firstLineChars="0" w:hanging="120"/>
              <w:rPr>
                <w:rFonts w:ascii="Times New Roman" w:hAnsi="Times New Roman"/>
                <w:szCs w:val="21"/>
              </w:rPr>
            </w:pPr>
            <w:permStart w:id="1147235880" w:edGrp="everyone"/>
            <w:permEnd w:id="1525772574"/>
          </w:p>
        </w:tc>
        <w:tc>
          <w:tcPr>
            <w:tcW w:w="7128" w:type="dxa"/>
            <w:vAlign w:val="center"/>
          </w:tcPr>
          <w:p w14:paraId="108054AA" w14:textId="77777777" w:rsidR="00283C61" w:rsidRDefault="004F5343">
            <w:pPr>
              <w:spacing w:line="276" w:lineRule="auto"/>
              <w:jc w:val="both"/>
              <w:rPr>
                <w:szCs w:val="21"/>
                <w:lang w:val="en-US" w:eastAsia="zh-CN"/>
              </w:rPr>
            </w:pPr>
            <w:r>
              <w:rPr>
                <w:rFonts w:hint="eastAsia"/>
                <w:szCs w:val="21"/>
                <w:lang w:val="en-US" w:eastAsia="zh-CN"/>
              </w:rPr>
              <w:t>磁力搅拌器开关控制柜需带搅拌异常报警功能</w:t>
            </w:r>
          </w:p>
        </w:tc>
        <w:tc>
          <w:tcPr>
            <w:tcW w:w="2125" w:type="dxa"/>
            <w:vAlign w:val="center"/>
          </w:tcPr>
          <w:p w14:paraId="263CC4DE" w14:textId="77777777" w:rsidR="00283C61" w:rsidRDefault="004F5343">
            <w:pPr>
              <w:jc w:val="both"/>
              <w:rPr>
                <w:szCs w:val="21"/>
                <w:lang w:eastAsia="zh-CN"/>
              </w:rPr>
            </w:pPr>
            <w:r>
              <w:rPr>
                <w:rFonts w:hint="eastAsia"/>
                <w:szCs w:val="21"/>
                <w:lang w:eastAsia="zh-CN"/>
              </w:rPr>
              <w:t>关键</w:t>
            </w:r>
          </w:p>
        </w:tc>
      </w:tr>
      <w:permEnd w:id="1147235880"/>
      <w:tr w:rsidR="00283C61" w14:paraId="6FB69380" w14:textId="77777777">
        <w:trPr>
          <w:cantSplit/>
          <w:trHeight w:val="680"/>
          <w:jc w:val="center"/>
        </w:trPr>
        <w:tc>
          <w:tcPr>
            <w:tcW w:w="1310" w:type="dxa"/>
            <w:shd w:val="clear" w:color="auto" w:fill="D9D9D9"/>
            <w:vAlign w:val="center"/>
          </w:tcPr>
          <w:p w14:paraId="714C8F82" w14:textId="77777777" w:rsidR="00283C61" w:rsidRDefault="00283C61">
            <w:pPr>
              <w:pStyle w:val="af7"/>
              <w:numPr>
                <w:ilvl w:val="2"/>
                <w:numId w:val="10"/>
              </w:numPr>
              <w:ind w:firstLineChars="0"/>
              <w:rPr>
                <w:rFonts w:ascii="Times New Roman" w:hAnsi="Times New Roman"/>
                <w:szCs w:val="21"/>
              </w:rPr>
            </w:pPr>
          </w:p>
        </w:tc>
        <w:tc>
          <w:tcPr>
            <w:tcW w:w="9253" w:type="dxa"/>
            <w:gridSpan w:val="2"/>
            <w:shd w:val="clear" w:color="auto" w:fill="D9D9D9"/>
            <w:vAlign w:val="center"/>
          </w:tcPr>
          <w:p w14:paraId="212A52C8" w14:textId="77777777" w:rsidR="00283C61" w:rsidRDefault="004F5343">
            <w:pPr>
              <w:jc w:val="both"/>
              <w:rPr>
                <w:szCs w:val="21"/>
              </w:rPr>
            </w:pPr>
            <w:r>
              <w:rPr>
                <w:rFonts w:hint="eastAsia"/>
                <w:szCs w:val="21"/>
                <w:lang w:eastAsia="zh-CN"/>
              </w:rPr>
              <w:t>计算机化系统要求</w:t>
            </w:r>
          </w:p>
        </w:tc>
      </w:tr>
      <w:tr w:rsidR="00283C61" w14:paraId="13EEA97E" w14:textId="77777777">
        <w:trPr>
          <w:cantSplit/>
          <w:trHeight w:val="680"/>
          <w:jc w:val="center"/>
        </w:trPr>
        <w:tc>
          <w:tcPr>
            <w:tcW w:w="1310" w:type="dxa"/>
            <w:shd w:val="solid" w:color="D8D8D8" w:fill="auto"/>
            <w:vAlign w:val="center"/>
          </w:tcPr>
          <w:p w14:paraId="4A459554" w14:textId="77777777" w:rsidR="00283C61" w:rsidRDefault="00283C61">
            <w:pPr>
              <w:pStyle w:val="af7"/>
              <w:ind w:left="350" w:firstLineChars="0" w:firstLine="0"/>
              <w:rPr>
                <w:rFonts w:ascii="Times New Roman" w:hAnsi="Times New Roman"/>
                <w:szCs w:val="21"/>
              </w:rPr>
            </w:pPr>
            <w:permStart w:id="408110568" w:edGrp="everyone"/>
          </w:p>
        </w:tc>
        <w:tc>
          <w:tcPr>
            <w:tcW w:w="9253" w:type="dxa"/>
            <w:gridSpan w:val="2"/>
            <w:vAlign w:val="center"/>
          </w:tcPr>
          <w:p w14:paraId="6A7E8CDB" w14:textId="77777777" w:rsidR="00283C61" w:rsidRDefault="004F5343">
            <w:pPr>
              <w:jc w:val="both"/>
              <w:rPr>
                <w:szCs w:val="21"/>
                <w:lang w:val="en-US" w:eastAsia="zh-CN"/>
              </w:rPr>
            </w:pPr>
            <w:r>
              <w:rPr>
                <w:szCs w:val="21"/>
                <w:lang w:val="en-US" w:eastAsia="zh-CN"/>
              </w:rPr>
              <w:t>N/A</w:t>
            </w:r>
          </w:p>
        </w:tc>
      </w:tr>
      <w:permEnd w:id="408110568"/>
    </w:tbl>
    <w:p w14:paraId="51521CDA" w14:textId="77777777" w:rsidR="00283C61" w:rsidRDefault="00283C61">
      <w:pPr>
        <w:spacing w:afterLines="50" w:after="158"/>
        <w:rPr>
          <w:b/>
          <w:lang w:eastAsia="zh-CN"/>
        </w:rPr>
      </w:pPr>
    </w:p>
    <w:p w14:paraId="5629ABDD"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45" w:name="_Toc522716123"/>
      <w:r>
        <w:rPr>
          <w:rFonts w:ascii="Times New Roman" w:hAnsi="Times New Roman" w:hint="eastAsia"/>
          <w:b/>
        </w:rPr>
        <w:t>安全要求</w:t>
      </w:r>
      <w:bookmarkEnd w:id="32"/>
      <w:bookmarkEnd w:id="45"/>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83C61" w14:paraId="6ED1D78A" w14:textId="77777777">
        <w:trPr>
          <w:cantSplit/>
          <w:trHeight w:val="680"/>
          <w:tblHeader/>
          <w:jc w:val="center"/>
        </w:trPr>
        <w:tc>
          <w:tcPr>
            <w:tcW w:w="1310" w:type="dxa"/>
            <w:shd w:val="clear" w:color="auto" w:fill="D9D9D9"/>
            <w:vAlign w:val="center"/>
          </w:tcPr>
          <w:p w14:paraId="0A261ACA" w14:textId="77777777" w:rsidR="00283C61" w:rsidRDefault="004F5343">
            <w:pPr>
              <w:jc w:val="center"/>
              <w:rPr>
                <w:b/>
                <w:szCs w:val="21"/>
              </w:rPr>
            </w:pPr>
            <w:permStart w:id="1308628914" w:edGrp="everyone"/>
            <w:permEnd w:id="1308628914"/>
            <w:r>
              <w:rPr>
                <w:rFonts w:hint="eastAsia"/>
                <w:b/>
                <w:szCs w:val="21"/>
              </w:rPr>
              <w:t>编号</w:t>
            </w:r>
          </w:p>
        </w:tc>
        <w:tc>
          <w:tcPr>
            <w:tcW w:w="7128" w:type="dxa"/>
            <w:shd w:val="clear" w:color="auto" w:fill="D9D9D9"/>
            <w:vAlign w:val="center"/>
          </w:tcPr>
          <w:p w14:paraId="72DE6995" w14:textId="77777777" w:rsidR="00283C61" w:rsidRDefault="004F5343">
            <w:pPr>
              <w:jc w:val="center"/>
              <w:rPr>
                <w:b/>
                <w:szCs w:val="21"/>
                <w:lang w:eastAsia="zh-CN"/>
              </w:rPr>
            </w:pPr>
            <w:r>
              <w:rPr>
                <w:rFonts w:hint="eastAsia"/>
                <w:b/>
                <w:szCs w:val="21"/>
                <w:lang w:eastAsia="zh-CN"/>
              </w:rPr>
              <w:t>需求</w:t>
            </w:r>
          </w:p>
        </w:tc>
        <w:tc>
          <w:tcPr>
            <w:tcW w:w="2125" w:type="dxa"/>
            <w:shd w:val="clear" w:color="auto" w:fill="D9D9D9"/>
            <w:vAlign w:val="center"/>
          </w:tcPr>
          <w:p w14:paraId="59856DCB" w14:textId="77777777" w:rsidR="00283C61" w:rsidRDefault="004F5343">
            <w:pPr>
              <w:jc w:val="center"/>
              <w:rPr>
                <w:b/>
                <w:szCs w:val="21"/>
                <w:lang w:eastAsia="zh-CN"/>
              </w:rPr>
            </w:pPr>
            <w:r>
              <w:rPr>
                <w:rFonts w:hint="eastAsia"/>
                <w:b/>
                <w:szCs w:val="21"/>
                <w:lang w:eastAsia="zh-CN"/>
              </w:rPr>
              <w:t>关键程度</w:t>
            </w:r>
          </w:p>
        </w:tc>
      </w:tr>
      <w:tr w:rsidR="00283C61" w14:paraId="3DC85179" w14:textId="77777777">
        <w:trPr>
          <w:cantSplit/>
          <w:trHeight w:val="680"/>
          <w:jc w:val="center"/>
        </w:trPr>
        <w:tc>
          <w:tcPr>
            <w:tcW w:w="1310" w:type="dxa"/>
            <w:shd w:val="clear" w:color="auto" w:fill="D9D9D9"/>
            <w:vAlign w:val="center"/>
          </w:tcPr>
          <w:p w14:paraId="0346BE53" w14:textId="77777777" w:rsidR="00283C61" w:rsidRDefault="00283C61">
            <w:pPr>
              <w:pStyle w:val="af7"/>
              <w:numPr>
                <w:ilvl w:val="0"/>
                <w:numId w:val="11"/>
              </w:numPr>
              <w:ind w:firstLineChars="0"/>
              <w:rPr>
                <w:rFonts w:ascii="Times New Roman" w:hAnsi="Times New Roman"/>
                <w:szCs w:val="21"/>
              </w:rPr>
            </w:pPr>
          </w:p>
        </w:tc>
        <w:tc>
          <w:tcPr>
            <w:tcW w:w="9253" w:type="dxa"/>
            <w:gridSpan w:val="2"/>
            <w:shd w:val="clear" w:color="auto" w:fill="D9D9D9"/>
            <w:vAlign w:val="center"/>
          </w:tcPr>
          <w:p w14:paraId="4C002CED" w14:textId="77777777" w:rsidR="00283C61" w:rsidRDefault="004F5343">
            <w:pPr>
              <w:jc w:val="both"/>
              <w:rPr>
                <w:szCs w:val="21"/>
                <w:lang w:eastAsia="zh-CN"/>
              </w:rPr>
            </w:pPr>
            <w:r>
              <w:rPr>
                <w:szCs w:val="21"/>
                <w:lang w:eastAsia="zh-CN"/>
              </w:rPr>
              <w:t xml:space="preserve"> </w:t>
            </w:r>
            <w:r>
              <w:rPr>
                <w:rFonts w:hint="eastAsia"/>
                <w:szCs w:val="21"/>
                <w:lang w:eastAsia="zh-CN"/>
              </w:rPr>
              <w:t>密封连锁及压力保护</w:t>
            </w:r>
          </w:p>
        </w:tc>
      </w:tr>
      <w:tr w:rsidR="00283C61" w14:paraId="3BEC12CF" w14:textId="77777777">
        <w:trPr>
          <w:cantSplit/>
          <w:trHeight w:val="680"/>
          <w:jc w:val="center"/>
        </w:trPr>
        <w:tc>
          <w:tcPr>
            <w:tcW w:w="1310" w:type="dxa"/>
            <w:shd w:val="clear" w:color="auto" w:fill="D8D8D8"/>
            <w:vAlign w:val="center"/>
          </w:tcPr>
          <w:p w14:paraId="48EA637A" w14:textId="77777777" w:rsidR="00283C61" w:rsidRDefault="00283C61">
            <w:pPr>
              <w:pStyle w:val="af7"/>
              <w:ind w:left="350" w:firstLineChars="0" w:firstLine="0"/>
              <w:rPr>
                <w:rFonts w:ascii="Times New Roman" w:hAnsi="Times New Roman"/>
                <w:szCs w:val="21"/>
              </w:rPr>
            </w:pPr>
            <w:permStart w:id="1086417561" w:edGrp="everyone"/>
          </w:p>
        </w:tc>
        <w:tc>
          <w:tcPr>
            <w:tcW w:w="9253" w:type="dxa"/>
            <w:gridSpan w:val="2"/>
            <w:vAlign w:val="center"/>
          </w:tcPr>
          <w:p w14:paraId="62F714F6" w14:textId="77777777" w:rsidR="00283C61" w:rsidRDefault="004F5343">
            <w:pPr>
              <w:jc w:val="both"/>
              <w:rPr>
                <w:szCs w:val="21"/>
                <w:lang w:val="en-US" w:eastAsia="zh-CN"/>
              </w:rPr>
            </w:pPr>
            <w:r>
              <w:rPr>
                <w:rFonts w:hint="eastAsia"/>
                <w:szCs w:val="21"/>
                <w:lang w:val="en-US" w:eastAsia="zh-CN"/>
              </w:rPr>
              <w:t>N/A</w:t>
            </w:r>
          </w:p>
        </w:tc>
      </w:tr>
      <w:tr w:rsidR="00283C61" w14:paraId="7AC29B4A" w14:textId="77777777">
        <w:trPr>
          <w:cantSplit/>
          <w:trHeight w:val="680"/>
          <w:jc w:val="center"/>
        </w:trPr>
        <w:tc>
          <w:tcPr>
            <w:tcW w:w="1310" w:type="dxa"/>
            <w:shd w:val="clear" w:color="auto" w:fill="D9D9D9"/>
            <w:vAlign w:val="center"/>
          </w:tcPr>
          <w:p w14:paraId="6C28C4BF" w14:textId="77777777" w:rsidR="00283C61" w:rsidRDefault="00283C61">
            <w:pPr>
              <w:pStyle w:val="af7"/>
              <w:numPr>
                <w:ilvl w:val="0"/>
                <w:numId w:val="11"/>
              </w:numPr>
              <w:ind w:firstLineChars="0"/>
              <w:rPr>
                <w:rFonts w:ascii="Times New Roman" w:hAnsi="Times New Roman"/>
                <w:szCs w:val="21"/>
              </w:rPr>
            </w:pPr>
            <w:permStart w:id="521631135" w:edGrp="everyone"/>
            <w:permEnd w:id="1086417561"/>
            <w:permEnd w:id="521631135"/>
          </w:p>
        </w:tc>
        <w:tc>
          <w:tcPr>
            <w:tcW w:w="7128" w:type="dxa"/>
            <w:shd w:val="clear" w:color="auto" w:fill="D9D9D9"/>
            <w:vAlign w:val="center"/>
          </w:tcPr>
          <w:p w14:paraId="7310D0D0" w14:textId="77777777" w:rsidR="00283C61" w:rsidRDefault="004F5343">
            <w:pPr>
              <w:jc w:val="both"/>
              <w:rPr>
                <w:szCs w:val="21"/>
                <w:lang w:eastAsia="zh-CN"/>
              </w:rPr>
            </w:pPr>
            <w:r>
              <w:rPr>
                <w:rFonts w:hint="eastAsia"/>
                <w:szCs w:val="21"/>
                <w:lang w:eastAsia="zh-CN"/>
              </w:rPr>
              <w:t>电气保护</w:t>
            </w:r>
          </w:p>
        </w:tc>
        <w:tc>
          <w:tcPr>
            <w:tcW w:w="2125" w:type="dxa"/>
            <w:shd w:val="clear" w:color="auto" w:fill="D9D9D9"/>
            <w:vAlign w:val="center"/>
          </w:tcPr>
          <w:p w14:paraId="6727BE76" w14:textId="77777777" w:rsidR="00283C61" w:rsidRDefault="00283C61">
            <w:pPr>
              <w:jc w:val="both"/>
              <w:rPr>
                <w:szCs w:val="21"/>
                <w:lang w:eastAsia="zh-CN"/>
              </w:rPr>
            </w:pPr>
          </w:p>
        </w:tc>
      </w:tr>
      <w:tr w:rsidR="00283C61" w14:paraId="00C0CEF2" w14:textId="77777777">
        <w:trPr>
          <w:cantSplit/>
          <w:trHeight w:val="680"/>
          <w:jc w:val="center"/>
        </w:trPr>
        <w:tc>
          <w:tcPr>
            <w:tcW w:w="1310" w:type="dxa"/>
            <w:shd w:val="clear" w:color="auto" w:fill="D8D8D8"/>
            <w:vAlign w:val="center"/>
          </w:tcPr>
          <w:p w14:paraId="16CC71B4" w14:textId="77777777" w:rsidR="00283C61" w:rsidRDefault="00283C61">
            <w:pPr>
              <w:pStyle w:val="af7"/>
              <w:ind w:left="350" w:firstLineChars="0" w:firstLine="0"/>
              <w:rPr>
                <w:rFonts w:ascii="Times New Roman" w:hAnsi="Times New Roman"/>
                <w:szCs w:val="21"/>
              </w:rPr>
            </w:pPr>
            <w:permStart w:id="1644199886" w:edGrp="everyone"/>
          </w:p>
        </w:tc>
        <w:tc>
          <w:tcPr>
            <w:tcW w:w="9253" w:type="dxa"/>
            <w:gridSpan w:val="2"/>
            <w:vAlign w:val="center"/>
          </w:tcPr>
          <w:p w14:paraId="3C32B7C5" w14:textId="77777777" w:rsidR="00283C61" w:rsidRDefault="004F5343">
            <w:pPr>
              <w:jc w:val="both"/>
              <w:rPr>
                <w:szCs w:val="21"/>
                <w:lang w:val="en-US" w:eastAsia="zh-CN"/>
              </w:rPr>
            </w:pPr>
            <w:r>
              <w:rPr>
                <w:szCs w:val="21"/>
                <w:lang w:val="en-US" w:eastAsia="zh-CN"/>
              </w:rPr>
              <w:t>N/A</w:t>
            </w:r>
          </w:p>
        </w:tc>
      </w:tr>
      <w:permEnd w:id="1644199886"/>
    </w:tbl>
    <w:p w14:paraId="6FAEDC25" w14:textId="77777777" w:rsidR="00283C61" w:rsidRDefault="00283C61">
      <w:pPr>
        <w:rPr>
          <w:szCs w:val="21"/>
          <w:lang w:eastAsia="zh-CN"/>
        </w:rPr>
      </w:pPr>
    </w:p>
    <w:p w14:paraId="22406A3C"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46" w:name="_Toc522716124"/>
      <w:bookmarkStart w:id="47" w:name="_Toc522107743"/>
      <w:r>
        <w:rPr>
          <w:rFonts w:ascii="Times New Roman" w:hAnsi="Times New Roman" w:hint="eastAsia"/>
          <w:b/>
        </w:rPr>
        <w:t>文件要求</w:t>
      </w:r>
      <w:bookmarkEnd w:id="46"/>
      <w:bookmarkEnd w:id="47"/>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83C61" w14:paraId="7A8B6BB5" w14:textId="77777777">
        <w:trPr>
          <w:cantSplit/>
          <w:trHeight w:val="680"/>
          <w:tblHeader/>
          <w:jc w:val="center"/>
        </w:trPr>
        <w:tc>
          <w:tcPr>
            <w:tcW w:w="1310" w:type="dxa"/>
            <w:shd w:val="clear" w:color="auto" w:fill="D9D9D9"/>
            <w:vAlign w:val="center"/>
          </w:tcPr>
          <w:p w14:paraId="698B6587" w14:textId="77777777" w:rsidR="00283C61" w:rsidRDefault="004F5343">
            <w:pPr>
              <w:jc w:val="center"/>
              <w:rPr>
                <w:b/>
                <w:szCs w:val="21"/>
              </w:rPr>
            </w:pPr>
            <w:permStart w:id="883235896" w:edGrp="everyone"/>
            <w:permEnd w:id="883235896"/>
            <w:r>
              <w:rPr>
                <w:rFonts w:hint="eastAsia"/>
                <w:b/>
                <w:szCs w:val="21"/>
              </w:rPr>
              <w:t>编号</w:t>
            </w:r>
          </w:p>
        </w:tc>
        <w:tc>
          <w:tcPr>
            <w:tcW w:w="7128" w:type="dxa"/>
            <w:shd w:val="clear" w:color="auto" w:fill="D9D9D9"/>
            <w:vAlign w:val="center"/>
          </w:tcPr>
          <w:p w14:paraId="23C2C85B" w14:textId="77777777" w:rsidR="00283C61" w:rsidRDefault="004F5343">
            <w:pPr>
              <w:jc w:val="center"/>
              <w:rPr>
                <w:b/>
                <w:szCs w:val="21"/>
                <w:lang w:eastAsia="zh-CN"/>
              </w:rPr>
            </w:pPr>
            <w:r>
              <w:rPr>
                <w:rFonts w:hint="eastAsia"/>
                <w:b/>
                <w:szCs w:val="21"/>
                <w:lang w:eastAsia="zh-CN"/>
              </w:rPr>
              <w:t>需求</w:t>
            </w:r>
          </w:p>
        </w:tc>
        <w:tc>
          <w:tcPr>
            <w:tcW w:w="2125" w:type="dxa"/>
            <w:shd w:val="clear" w:color="auto" w:fill="D9D9D9"/>
            <w:vAlign w:val="center"/>
          </w:tcPr>
          <w:p w14:paraId="028D1C82" w14:textId="77777777" w:rsidR="00283C61" w:rsidRDefault="004F5343">
            <w:pPr>
              <w:jc w:val="center"/>
              <w:rPr>
                <w:b/>
                <w:szCs w:val="21"/>
                <w:lang w:eastAsia="zh-CN"/>
              </w:rPr>
            </w:pPr>
            <w:r>
              <w:rPr>
                <w:rFonts w:hint="eastAsia"/>
                <w:b/>
                <w:szCs w:val="21"/>
                <w:lang w:eastAsia="zh-CN"/>
              </w:rPr>
              <w:t>关键程度</w:t>
            </w:r>
          </w:p>
        </w:tc>
      </w:tr>
      <w:tr w:rsidR="00283C61" w14:paraId="6D27BCD8" w14:textId="77777777">
        <w:trPr>
          <w:cantSplit/>
          <w:trHeight w:val="680"/>
          <w:jc w:val="center"/>
        </w:trPr>
        <w:tc>
          <w:tcPr>
            <w:tcW w:w="1310" w:type="dxa"/>
            <w:vAlign w:val="center"/>
          </w:tcPr>
          <w:p w14:paraId="51AFFFB5" w14:textId="77777777" w:rsidR="00283C61" w:rsidRDefault="00283C61">
            <w:pPr>
              <w:pStyle w:val="af7"/>
              <w:numPr>
                <w:ilvl w:val="0"/>
                <w:numId w:val="7"/>
              </w:numPr>
              <w:ind w:left="470" w:firstLineChars="0" w:hanging="120"/>
              <w:rPr>
                <w:rFonts w:ascii="Times New Roman" w:hAnsi="Times New Roman"/>
                <w:szCs w:val="21"/>
              </w:rPr>
            </w:pPr>
            <w:permStart w:id="49096836" w:edGrp="everyone"/>
          </w:p>
        </w:tc>
        <w:tc>
          <w:tcPr>
            <w:tcW w:w="7128" w:type="dxa"/>
            <w:vAlign w:val="center"/>
          </w:tcPr>
          <w:p w14:paraId="67F1A462" w14:textId="77777777" w:rsidR="00283C61" w:rsidRDefault="004F5343">
            <w:pPr>
              <w:jc w:val="both"/>
              <w:rPr>
                <w:szCs w:val="21"/>
                <w:lang w:eastAsia="zh-CN"/>
              </w:rPr>
            </w:pPr>
            <w:r>
              <w:rPr>
                <w:szCs w:val="21"/>
                <w:lang w:eastAsia="zh-CN"/>
              </w:rPr>
              <w:t xml:space="preserve"> </w:t>
            </w:r>
            <w:r>
              <w:rPr>
                <w:rFonts w:ascii="宋体" w:hAnsi="宋体" w:hint="eastAsia"/>
                <w:szCs w:val="21"/>
                <w:lang w:eastAsia="zh-CN"/>
              </w:rPr>
              <w:t>投标文件、合同及订单。</w:t>
            </w:r>
          </w:p>
        </w:tc>
        <w:tc>
          <w:tcPr>
            <w:tcW w:w="2125" w:type="dxa"/>
            <w:vAlign w:val="center"/>
          </w:tcPr>
          <w:p w14:paraId="3C3C3771" w14:textId="77777777" w:rsidR="00283C61" w:rsidRDefault="004F5343">
            <w:pPr>
              <w:jc w:val="both"/>
              <w:rPr>
                <w:szCs w:val="21"/>
                <w:lang w:eastAsia="zh-CN"/>
              </w:rPr>
            </w:pPr>
            <w:r>
              <w:rPr>
                <w:rFonts w:hint="eastAsia"/>
                <w:szCs w:val="21"/>
                <w:lang w:eastAsia="zh-CN"/>
              </w:rPr>
              <w:t>关键</w:t>
            </w:r>
          </w:p>
        </w:tc>
      </w:tr>
      <w:tr w:rsidR="00283C61" w14:paraId="6B265349" w14:textId="77777777">
        <w:trPr>
          <w:cantSplit/>
          <w:trHeight w:val="680"/>
          <w:jc w:val="center"/>
        </w:trPr>
        <w:tc>
          <w:tcPr>
            <w:tcW w:w="1310" w:type="dxa"/>
            <w:vAlign w:val="center"/>
          </w:tcPr>
          <w:p w14:paraId="77E4BBFD" w14:textId="77777777" w:rsidR="00283C61" w:rsidRDefault="00283C61">
            <w:pPr>
              <w:pStyle w:val="af7"/>
              <w:numPr>
                <w:ilvl w:val="0"/>
                <w:numId w:val="7"/>
              </w:numPr>
              <w:ind w:left="470" w:firstLineChars="0" w:hanging="120"/>
              <w:rPr>
                <w:rFonts w:ascii="Times New Roman" w:hAnsi="Times New Roman"/>
                <w:szCs w:val="21"/>
              </w:rPr>
            </w:pPr>
            <w:permStart w:id="1742699010" w:edGrp="everyone"/>
            <w:permEnd w:id="49096836"/>
          </w:p>
        </w:tc>
        <w:tc>
          <w:tcPr>
            <w:tcW w:w="7128" w:type="dxa"/>
            <w:vAlign w:val="center"/>
          </w:tcPr>
          <w:p w14:paraId="1D0CE328" w14:textId="77777777" w:rsidR="00283C61" w:rsidRDefault="004F5343">
            <w:pPr>
              <w:jc w:val="both"/>
              <w:rPr>
                <w:szCs w:val="21"/>
                <w:lang w:eastAsia="zh-CN"/>
              </w:rPr>
            </w:pPr>
            <w:r>
              <w:rPr>
                <w:rFonts w:ascii="宋体" w:hAnsi="宋体" w:hint="eastAsia"/>
                <w:szCs w:val="21"/>
                <w:lang w:eastAsia="zh-CN"/>
              </w:rPr>
              <w:t>卖方发运清单及相关检验报告。</w:t>
            </w:r>
          </w:p>
        </w:tc>
        <w:tc>
          <w:tcPr>
            <w:tcW w:w="2125" w:type="dxa"/>
            <w:vAlign w:val="center"/>
          </w:tcPr>
          <w:p w14:paraId="127344E2" w14:textId="77777777" w:rsidR="00283C61" w:rsidRDefault="004F5343">
            <w:pPr>
              <w:jc w:val="both"/>
              <w:rPr>
                <w:szCs w:val="21"/>
                <w:lang w:eastAsia="zh-CN"/>
              </w:rPr>
            </w:pPr>
            <w:r>
              <w:rPr>
                <w:rFonts w:hint="eastAsia"/>
                <w:szCs w:val="21"/>
                <w:lang w:eastAsia="zh-CN"/>
              </w:rPr>
              <w:t>关键</w:t>
            </w:r>
          </w:p>
        </w:tc>
      </w:tr>
      <w:tr w:rsidR="00283C61" w14:paraId="085206F2" w14:textId="77777777">
        <w:trPr>
          <w:cantSplit/>
          <w:trHeight w:val="680"/>
          <w:jc w:val="center"/>
        </w:trPr>
        <w:tc>
          <w:tcPr>
            <w:tcW w:w="1310" w:type="dxa"/>
            <w:vAlign w:val="center"/>
          </w:tcPr>
          <w:p w14:paraId="385618C6"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5A012424" w14:textId="77777777" w:rsidR="00283C61" w:rsidRDefault="004F5343">
            <w:pPr>
              <w:jc w:val="both"/>
              <w:rPr>
                <w:szCs w:val="21"/>
                <w:lang w:eastAsia="zh-CN"/>
              </w:rPr>
            </w:pPr>
            <w:r>
              <w:rPr>
                <w:rFonts w:ascii="宋体" w:hAnsi="宋体" w:hint="eastAsia"/>
                <w:color w:val="000000"/>
                <w:szCs w:val="21"/>
                <w:lang w:eastAsia="zh-CN"/>
              </w:rPr>
              <w:t>设计说明、功能说明、配置清单与说明</w:t>
            </w:r>
          </w:p>
        </w:tc>
        <w:tc>
          <w:tcPr>
            <w:tcW w:w="2125" w:type="dxa"/>
            <w:vAlign w:val="center"/>
          </w:tcPr>
          <w:p w14:paraId="78D46C77" w14:textId="77777777" w:rsidR="00283C61" w:rsidRDefault="004F5343">
            <w:pPr>
              <w:jc w:val="both"/>
              <w:rPr>
                <w:szCs w:val="21"/>
                <w:lang w:eastAsia="zh-CN"/>
              </w:rPr>
            </w:pPr>
            <w:r>
              <w:rPr>
                <w:rFonts w:hint="eastAsia"/>
                <w:szCs w:val="21"/>
                <w:lang w:eastAsia="zh-CN"/>
              </w:rPr>
              <w:t>关键</w:t>
            </w:r>
          </w:p>
        </w:tc>
      </w:tr>
      <w:tr w:rsidR="00283C61" w14:paraId="210EBBDD" w14:textId="77777777">
        <w:trPr>
          <w:cantSplit/>
          <w:trHeight w:val="680"/>
          <w:jc w:val="center"/>
        </w:trPr>
        <w:tc>
          <w:tcPr>
            <w:tcW w:w="1310" w:type="dxa"/>
            <w:vAlign w:val="center"/>
          </w:tcPr>
          <w:p w14:paraId="4DE1332D"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53752734" w14:textId="77777777" w:rsidR="00283C61" w:rsidRDefault="004F5343">
            <w:pPr>
              <w:pStyle w:val="31"/>
              <w:spacing w:line="460" w:lineRule="exact"/>
              <w:rPr>
                <w:szCs w:val="21"/>
                <w:lang w:eastAsia="zh-CN"/>
              </w:rPr>
            </w:pPr>
            <w:r>
              <w:rPr>
                <w:rFonts w:ascii="宋体" w:hAnsi="宋体" w:hint="eastAsia"/>
                <w:color w:val="000000"/>
                <w:sz w:val="21"/>
                <w:szCs w:val="21"/>
                <w:lang w:eastAsia="zh-CN"/>
              </w:rPr>
              <w:t>图纸：各种验证维护维修等活动所需的电子版及打印版设备实物图、尺寸图、</w:t>
            </w:r>
            <w:r>
              <w:rPr>
                <w:rFonts w:ascii="宋体" w:hAnsi="宋体"/>
                <w:color w:val="000000"/>
                <w:sz w:val="21"/>
                <w:szCs w:val="21"/>
                <w:lang w:eastAsia="zh-CN"/>
              </w:rPr>
              <w:t>P&amp;ID</w:t>
            </w:r>
            <w:r>
              <w:rPr>
                <w:rFonts w:ascii="宋体" w:hAnsi="宋体" w:hint="eastAsia"/>
                <w:color w:val="000000"/>
                <w:sz w:val="21"/>
                <w:szCs w:val="21"/>
                <w:lang w:eastAsia="zh-CN"/>
              </w:rPr>
              <w:t>图、控制原理图、图纸清单。</w:t>
            </w:r>
            <w:r>
              <w:rPr>
                <w:rFonts w:ascii="宋体" w:hAnsi="宋体" w:hint="eastAsia"/>
                <w:sz w:val="21"/>
                <w:szCs w:val="21"/>
                <w:lang w:eastAsia="zh-CN"/>
              </w:rPr>
              <w:t>设备图纸需满足国家相关制图法规要求。</w:t>
            </w:r>
          </w:p>
        </w:tc>
        <w:tc>
          <w:tcPr>
            <w:tcW w:w="2125" w:type="dxa"/>
            <w:vAlign w:val="center"/>
          </w:tcPr>
          <w:p w14:paraId="506DD845" w14:textId="77777777" w:rsidR="00283C61" w:rsidRDefault="004F5343">
            <w:pPr>
              <w:jc w:val="both"/>
              <w:rPr>
                <w:szCs w:val="21"/>
                <w:lang w:eastAsia="zh-CN"/>
              </w:rPr>
            </w:pPr>
            <w:r>
              <w:rPr>
                <w:rFonts w:hint="eastAsia"/>
                <w:szCs w:val="21"/>
                <w:lang w:eastAsia="zh-CN"/>
              </w:rPr>
              <w:t>关键</w:t>
            </w:r>
          </w:p>
        </w:tc>
      </w:tr>
      <w:tr w:rsidR="00283C61" w14:paraId="61366475" w14:textId="77777777">
        <w:trPr>
          <w:cantSplit/>
          <w:trHeight w:val="680"/>
          <w:jc w:val="center"/>
        </w:trPr>
        <w:tc>
          <w:tcPr>
            <w:tcW w:w="1310" w:type="dxa"/>
            <w:vAlign w:val="center"/>
          </w:tcPr>
          <w:p w14:paraId="4D49DD3C"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25B9195F" w14:textId="77777777" w:rsidR="00283C61" w:rsidRDefault="004F5343">
            <w:pPr>
              <w:jc w:val="both"/>
              <w:rPr>
                <w:szCs w:val="21"/>
                <w:lang w:eastAsia="zh-CN"/>
              </w:rPr>
            </w:pPr>
            <w:r>
              <w:rPr>
                <w:rFonts w:ascii="宋体" w:hAnsi="宋体" w:hint="eastAsia"/>
                <w:szCs w:val="21"/>
                <w:lang w:eastAsia="zh-CN"/>
              </w:rPr>
              <w:t>零配件、部件、元件编号清单：包括编号、对应厂家名称、生产地、规格及必要说明。</w:t>
            </w:r>
          </w:p>
        </w:tc>
        <w:tc>
          <w:tcPr>
            <w:tcW w:w="2125" w:type="dxa"/>
            <w:vAlign w:val="center"/>
          </w:tcPr>
          <w:p w14:paraId="490F0B6E" w14:textId="77777777" w:rsidR="00283C61" w:rsidRDefault="004F5343">
            <w:pPr>
              <w:jc w:val="both"/>
              <w:rPr>
                <w:szCs w:val="21"/>
                <w:lang w:eastAsia="zh-CN"/>
              </w:rPr>
            </w:pPr>
            <w:r>
              <w:rPr>
                <w:rFonts w:hint="eastAsia"/>
                <w:szCs w:val="21"/>
                <w:lang w:eastAsia="zh-CN"/>
              </w:rPr>
              <w:t>关键</w:t>
            </w:r>
          </w:p>
        </w:tc>
      </w:tr>
      <w:tr w:rsidR="00283C61" w14:paraId="7B4398EB" w14:textId="77777777">
        <w:trPr>
          <w:cantSplit/>
          <w:trHeight w:val="680"/>
          <w:jc w:val="center"/>
        </w:trPr>
        <w:tc>
          <w:tcPr>
            <w:tcW w:w="1310" w:type="dxa"/>
            <w:vAlign w:val="center"/>
          </w:tcPr>
          <w:p w14:paraId="7EB8D31D"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1387EDFC" w14:textId="77777777" w:rsidR="00283C61" w:rsidRDefault="004F5343">
            <w:pPr>
              <w:jc w:val="both"/>
              <w:rPr>
                <w:szCs w:val="21"/>
                <w:lang w:eastAsia="zh-CN"/>
              </w:rPr>
            </w:pPr>
            <w:r>
              <w:rPr>
                <w:rFonts w:hint="eastAsia"/>
                <w:szCs w:val="21"/>
                <w:lang w:eastAsia="zh-CN"/>
              </w:rPr>
              <w:t>设备厂家文件：材质清单材质证书、各种标识、合格证书。</w:t>
            </w:r>
          </w:p>
        </w:tc>
        <w:tc>
          <w:tcPr>
            <w:tcW w:w="2125" w:type="dxa"/>
            <w:vAlign w:val="center"/>
          </w:tcPr>
          <w:p w14:paraId="60C18621" w14:textId="77777777" w:rsidR="00283C61" w:rsidRDefault="004F5343">
            <w:pPr>
              <w:jc w:val="both"/>
              <w:rPr>
                <w:szCs w:val="21"/>
                <w:lang w:eastAsia="zh-CN"/>
              </w:rPr>
            </w:pPr>
            <w:r>
              <w:rPr>
                <w:rFonts w:hint="eastAsia"/>
                <w:szCs w:val="21"/>
                <w:lang w:eastAsia="zh-CN"/>
              </w:rPr>
              <w:t>关键</w:t>
            </w:r>
          </w:p>
        </w:tc>
      </w:tr>
      <w:tr w:rsidR="00283C61" w14:paraId="19F57CAC" w14:textId="77777777">
        <w:trPr>
          <w:cantSplit/>
          <w:trHeight w:val="680"/>
          <w:jc w:val="center"/>
        </w:trPr>
        <w:tc>
          <w:tcPr>
            <w:tcW w:w="1310" w:type="dxa"/>
            <w:vAlign w:val="center"/>
          </w:tcPr>
          <w:p w14:paraId="6B4E7604"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3C126107" w14:textId="77777777" w:rsidR="00283C61" w:rsidRDefault="004F5343">
            <w:pPr>
              <w:jc w:val="both"/>
              <w:rPr>
                <w:szCs w:val="21"/>
                <w:lang w:eastAsia="zh-CN"/>
              </w:rPr>
            </w:pPr>
            <w:r>
              <w:rPr>
                <w:rFonts w:hint="eastAsia"/>
                <w:szCs w:val="21"/>
                <w:lang w:eastAsia="zh-CN"/>
              </w:rPr>
              <w:t>合格证（对本</w:t>
            </w:r>
            <w:r>
              <w:rPr>
                <w:szCs w:val="21"/>
                <w:lang w:eastAsia="zh-CN"/>
              </w:rPr>
              <w:t>URS</w:t>
            </w:r>
            <w:r>
              <w:rPr>
                <w:rFonts w:hint="eastAsia"/>
                <w:szCs w:val="21"/>
                <w:lang w:eastAsia="zh-CN"/>
              </w:rPr>
              <w:t>要求合格的相应证明）。</w:t>
            </w:r>
          </w:p>
        </w:tc>
        <w:tc>
          <w:tcPr>
            <w:tcW w:w="2125" w:type="dxa"/>
            <w:vAlign w:val="center"/>
          </w:tcPr>
          <w:p w14:paraId="282120D6" w14:textId="77777777" w:rsidR="00283C61" w:rsidRDefault="004F5343">
            <w:pPr>
              <w:jc w:val="both"/>
              <w:rPr>
                <w:szCs w:val="21"/>
                <w:lang w:eastAsia="zh-CN"/>
              </w:rPr>
            </w:pPr>
            <w:r>
              <w:rPr>
                <w:rFonts w:hint="eastAsia"/>
                <w:szCs w:val="21"/>
                <w:lang w:eastAsia="zh-CN"/>
              </w:rPr>
              <w:t>关键</w:t>
            </w:r>
          </w:p>
        </w:tc>
      </w:tr>
      <w:tr w:rsidR="00283C61" w14:paraId="2B128BA8" w14:textId="77777777">
        <w:trPr>
          <w:cantSplit/>
          <w:trHeight w:val="680"/>
          <w:jc w:val="center"/>
        </w:trPr>
        <w:tc>
          <w:tcPr>
            <w:tcW w:w="1310" w:type="dxa"/>
            <w:vAlign w:val="center"/>
          </w:tcPr>
          <w:p w14:paraId="79BC9E89"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541AD59F" w14:textId="77777777" w:rsidR="00283C61" w:rsidRDefault="004F5343">
            <w:pPr>
              <w:jc w:val="both"/>
              <w:rPr>
                <w:szCs w:val="21"/>
                <w:lang w:eastAsia="zh-CN"/>
              </w:rPr>
            </w:pPr>
            <w:r>
              <w:rPr>
                <w:rFonts w:ascii="宋体" w:hAnsi="宋体" w:hint="eastAsia"/>
                <w:szCs w:val="21"/>
                <w:lang w:eastAsia="zh-CN"/>
              </w:rPr>
              <w:t>部件、备件清单：包括编号、对应厂家名称、生产地、规格及必要说明。</w:t>
            </w:r>
          </w:p>
        </w:tc>
        <w:tc>
          <w:tcPr>
            <w:tcW w:w="2125" w:type="dxa"/>
            <w:vAlign w:val="center"/>
          </w:tcPr>
          <w:p w14:paraId="24820550" w14:textId="77777777" w:rsidR="00283C61" w:rsidRDefault="004F5343">
            <w:pPr>
              <w:jc w:val="both"/>
              <w:rPr>
                <w:szCs w:val="21"/>
                <w:lang w:eastAsia="zh-CN"/>
              </w:rPr>
            </w:pPr>
            <w:r>
              <w:rPr>
                <w:rFonts w:hint="eastAsia"/>
                <w:szCs w:val="21"/>
                <w:lang w:eastAsia="zh-CN"/>
              </w:rPr>
              <w:t>关键</w:t>
            </w:r>
          </w:p>
        </w:tc>
      </w:tr>
      <w:tr w:rsidR="00283C61" w14:paraId="21A034A4" w14:textId="77777777">
        <w:trPr>
          <w:cantSplit/>
          <w:trHeight w:val="680"/>
          <w:jc w:val="center"/>
        </w:trPr>
        <w:tc>
          <w:tcPr>
            <w:tcW w:w="1310" w:type="dxa"/>
            <w:vAlign w:val="center"/>
          </w:tcPr>
          <w:p w14:paraId="01846B5A"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5016FB77" w14:textId="77777777" w:rsidR="00283C61" w:rsidRDefault="004F5343">
            <w:pPr>
              <w:jc w:val="both"/>
              <w:rPr>
                <w:szCs w:val="21"/>
                <w:lang w:eastAsia="zh-CN"/>
              </w:rPr>
            </w:pPr>
            <w:r>
              <w:rPr>
                <w:rFonts w:ascii="宋体" w:hAnsi="宋体" w:hint="eastAsia"/>
                <w:szCs w:val="21"/>
                <w:lang w:eastAsia="zh-CN"/>
              </w:rPr>
              <w:t>仪器仪表清单，及相关仪表</w:t>
            </w:r>
            <w:r>
              <w:rPr>
                <w:rFonts w:ascii="宋体" w:hAnsi="宋体" w:hint="eastAsia"/>
                <w:color w:val="000000"/>
                <w:szCs w:val="21"/>
                <w:lang w:eastAsia="zh-CN"/>
              </w:rPr>
              <w:t>第三方</w:t>
            </w:r>
            <w:r>
              <w:rPr>
                <w:rFonts w:ascii="宋体" w:hAnsi="宋体" w:hint="eastAsia"/>
                <w:szCs w:val="21"/>
                <w:lang w:eastAsia="zh-CN"/>
              </w:rPr>
              <w:t>校验报告及计量证书。</w:t>
            </w:r>
          </w:p>
        </w:tc>
        <w:tc>
          <w:tcPr>
            <w:tcW w:w="2125" w:type="dxa"/>
            <w:vAlign w:val="center"/>
          </w:tcPr>
          <w:p w14:paraId="1CB9DEAC" w14:textId="77777777" w:rsidR="00283C61" w:rsidRDefault="004F5343">
            <w:pPr>
              <w:jc w:val="both"/>
              <w:rPr>
                <w:szCs w:val="21"/>
                <w:lang w:eastAsia="zh-CN"/>
              </w:rPr>
            </w:pPr>
            <w:r>
              <w:rPr>
                <w:rFonts w:hint="eastAsia"/>
                <w:szCs w:val="21"/>
                <w:lang w:eastAsia="zh-CN"/>
              </w:rPr>
              <w:t>关键</w:t>
            </w:r>
          </w:p>
        </w:tc>
      </w:tr>
      <w:tr w:rsidR="00283C61" w14:paraId="30129261" w14:textId="77777777">
        <w:trPr>
          <w:cantSplit/>
          <w:trHeight w:val="680"/>
          <w:jc w:val="center"/>
        </w:trPr>
        <w:tc>
          <w:tcPr>
            <w:tcW w:w="1310" w:type="dxa"/>
            <w:vAlign w:val="center"/>
          </w:tcPr>
          <w:p w14:paraId="1A104E59"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7E9A6CD8" w14:textId="77777777" w:rsidR="00283C61" w:rsidRDefault="004F5343">
            <w:pPr>
              <w:jc w:val="both"/>
              <w:rPr>
                <w:szCs w:val="21"/>
                <w:lang w:eastAsia="zh-CN"/>
              </w:rPr>
            </w:pPr>
            <w:r>
              <w:rPr>
                <w:rFonts w:ascii="宋体" w:hAnsi="宋体" w:hint="eastAsia"/>
                <w:szCs w:val="21"/>
              </w:rPr>
              <w:t>设备交付计划表。</w:t>
            </w:r>
          </w:p>
        </w:tc>
        <w:tc>
          <w:tcPr>
            <w:tcW w:w="2125" w:type="dxa"/>
            <w:vAlign w:val="center"/>
          </w:tcPr>
          <w:p w14:paraId="054E835F" w14:textId="77777777" w:rsidR="00283C61" w:rsidRDefault="004F5343">
            <w:pPr>
              <w:jc w:val="both"/>
              <w:rPr>
                <w:szCs w:val="21"/>
                <w:lang w:eastAsia="zh-CN"/>
              </w:rPr>
            </w:pPr>
            <w:r>
              <w:rPr>
                <w:rFonts w:hint="eastAsia"/>
                <w:szCs w:val="21"/>
                <w:lang w:eastAsia="zh-CN"/>
              </w:rPr>
              <w:t>关键</w:t>
            </w:r>
          </w:p>
        </w:tc>
      </w:tr>
      <w:tr w:rsidR="00283C61" w14:paraId="59642E56" w14:textId="77777777">
        <w:trPr>
          <w:cantSplit/>
          <w:trHeight w:val="680"/>
          <w:jc w:val="center"/>
        </w:trPr>
        <w:tc>
          <w:tcPr>
            <w:tcW w:w="1310" w:type="dxa"/>
            <w:vAlign w:val="center"/>
          </w:tcPr>
          <w:p w14:paraId="538655EC"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639B31E6" w14:textId="77777777" w:rsidR="00283C61" w:rsidRDefault="004F5343">
            <w:pPr>
              <w:jc w:val="both"/>
              <w:rPr>
                <w:szCs w:val="21"/>
                <w:lang w:eastAsia="zh-CN"/>
              </w:rPr>
            </w:pPr>
            <w:r>
              <w:rPr>
                <w:rFonts w:ascii="宋体" w:hAnsi="宋体" w:hint="eastAsia"/>
                <w:szCs w:val="21"/>
              </w:rPr>
              <w:t>安全报告。</w:t>
            </w:r>
          </w:p>
        </w:tc>
        <w:tc>
          <w:tcPr>
            <w:tcW w:w="2125" w:type="dxa"/>
            <w:vAlign w:val="center"/>
          </w:tcPr>
          <w:p w14:paraId="53D6255C" w14:textId="77777777" w:rsidR="00283C61" w:rsidRDefault="004F5343">
            <w:pPr>
              <w:jc w:val="both"/>
              <w:rPr>
                <w:szCs w:val="21"/>
                <w:lang w:eastAsia="zh-CN"/>
              </w:rPr>
            </w:pPr>
            <w:r>
              <w:rPr>
                <w:rFonts w:hint="eastAsia"/>
                <w:szCs w:val="21"/>
                <w:lang w:eastAsia="zh-CN"/>
              </w:rPr>
              <w:t>关键</w:t>
            </w:r>
          </w:p>
        </w:tc>
      </w:tr>
      <w:tr w:rsidR="00283C61" w14:paraId="53B772AD" w14:textId="77777777">
        <w:trPr>
          <w:cantSplit/>
          <w:trHeight w:val="680"/>
          <w:jc w:val="center"/>
        </w:trPr>
        <w:tc>
          <w:tcPr>
            <w:tcW w:w="1310" w:type="dxa"/>
            <w:vAlign w:val="center"/>
          </w:tcPr>
          <w:p w14:paraId="73527301"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3D12DE6E" w14:textId="77777777" w:rsidR="00283C61" w:rsidRDefault="004F5343">
            <w:pPr>
              <w:pStyle w:val="31"/>
              <w:spacing w:line="460" w:lineRule="exact"/>
              <w:rPr>
                <w:rFonts w:ascii="宋体"/>
                <w:sz w:val="21"/>
                <w:szCs w:val="21"/>
                <w:lang w:eastAsia="zh-CN"/>
              </w:rPr>
            </w:pPr>
            <w:r>
              <w:rPr>
                <w:rFonts w:ascii="宋体" w:hAnsi="宋体" w:hint="eastAsia"/>
                <w:sz w:val="21"/>
                <w:szCs w:val="21"/>
                <w:lang w:eastAsia="zh-CN"/>
              </w:rPr>
              <w:t>现场验收测试（</w:t>
            </w:r>
            <w:r>
              <w:rPr>
                <w:rFonts w:ascii="宋体" w:hAnsi="宋体"/>
                <w:sz w:val="21"/>
                <w:szCs w:val="21"/>
                <w:lang w:eastAsia="zh-CN"/>
              </w:rPr>
              <w:t>SAT</w:t>
            </w:r>
            <w:r>
              <w:rPr>
                <w:rFonts w:ascii="宋体" w:hAnsi="宋体" w:hint="eastAsia"/>
                <w:sz w:val="21"/>
                <w:szCs w:val="21"/>
                <w:lang w:eastAsia="zh-CN"/>
              </w:rPr>
              <w:t>）报告</w:t>
            </w:r>
          </w:p>
        </w:tc>
        <w:tc>
          <w:tcPr>
            <w:tcW w:w="2125" w:type="dxa"/>
            <w:vAlign w:val="center"/>
          </w:tcPr>
          <w:p w14:paraId="17EBFF8D" w14:textId="77777777" w:rsidR="00283C61" w:rsidRDefault="004F5343">
            <w:pPr>
              <w:jc w:val="both"/>
              <w:rPr>
                <w:szCs w:val="21"/>
                <w:lang w:eastAsia="zh-CN"/>
              </w:rPr>
            </w:pPr>
            <w:r>
              <w:rPr>
                <w:rFonts w:hint="eastAsia"/>
                <w:szCs w:val="21"/>
                <w:lang w:eastAsia="zh-CN"/>
              </w:rPr>
              <w:t>关键</w:t>
            </w:r>
          </w:p>
        </w:tc>
      </w:tr>
      <w:tr w:rsidR="00283C61" w14:paraId="260DAF30" w14:textId="77777777">
        <w:trPr>
          <w:cantSplit/>
          <w:trHeight w:val="680"/>
          <w:jc w:val="center"/>
        </w:trPr>
        <w:tc>
          <w:tcPr>
            <w:tcW w:w="1310" w:type="dxa"/>
            <w:vAlign w:val="center"/>
          </w:tcPr>
          <w:p w14:paraId="3FB7485D"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755FF8BD" w14:textId="77777777" w:rsidR="00283C61" w:rsidRDefault="004F5343">
            <w:pPr>
              <w:pStyle w:val="31"/>
              <w:spacing w:line="460" w:lineRule="exact"/>
              <w:rPr>
                <w:sz w:val="21"/>
                <w:szCs w:val="21"/>
                <w:lang w:eastAsia="zh-CN"/>
              </w:rPr>
            </w:pPr>
            <w:r>
              <w:rPr>
                <w:rFonts w:ascii="宋体" w:hAnsi="宋体" w:hint="eastAsia"/>
                <w:sz w:val="21"/>
                <w:szCs w:val="21"/>
                <w:lang w:eastAsia="zh-CN"/>
              </w:rPr>
              <w:t>调试文件：调试计划（调试说明、调试清单、现场验收测试、保修信息、培训计划等），总测试计划，检查计划，检测清单，各测试结果，调试总结报告等。</w:t>
            </w:r>
          </w:p>
        </w:tc>
        <w:tc>
          <w:tcPr>
            <w:tcW w:w="2125" w:type="dxa"/>
            <w:vAlign w:val="center"/>
          </w:tcPr>
          <w:p w14:paraId="7DD66C82" w14:textId="77777777" w:rsidR="00283C61" w:rsidRDefault="004F5343">
            <w:pPr>
              <w:jc w:val="both"/>
              <w:rPr>
                <w:szCs w:val="21"/>
                <w:lang w:eastAsia="zh-CN"/>
              </w:rPr>
            </w:pPr>
            <w:r>
              <w:rPr>
                <w:rFonts w:hint="eastAsia"/>
                <w:szCs w:val="21"/>
                <w:lang w:eastAsia="zh-CN"/>
              </w:rPr>
              <w:t>关键</w:t>
            </w:r>
          </w:p>
        </w:tc>
      </w:tr>
      <w:tr w:rsidR="00283C61" w14:paraId="501B6DCB" w14:textId="77777777">
        <w:trPr>
          <w:cantSplit/>
          <w:trHeight w:val="680"/>
          <w:jc w:val="center"/>
        </w:trPr>
        <w:tc>
          <w:tcPr>
            <w:tcW w:w="1310" w:type="dxa"/>
            <w:vAlign w:val="center"/>
          </w:tcPr>
          <w:p w14:paraId="760696EE"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75D92823" w14:textId="77777777" w:rsidR="00283C61" w:rsidRDefault="004F5343">
            <w:pPr>
              <w:pStyle w:val="31"/>
              <w:spacing w:line="460" w:lineRule="exact"/>
              <w:rPr>
                <w:rFonts w:ascii="宋体"/>
                <w:color w:val="C00000"/>
                <w:sz w:val="21"/>
                <w:szCs w:val="21"/>
                <w:lang w:val="en-US" w:eastAsia="zh-CN"/>
              </w:rPr>
            </w:pPr>
            <w:r>
              <w:rPr>
                <w:rStyle w:val="af6"/>
                <w:rFonts w:hint="eastAsia"/>
                <w:color w:val="000000"/>
                <w:szCs w:val="20"/>
                <w:lang w:eastAsia="zh-CN"/>
              </w:rPr>
              <w:t>验证文件：验证计划；满足</w:t>
            </w:r>
            <w:r>
              <w:rPr>
                <w:rStyle w:val="af6"/>
                <w:rFonts w:hint="eastAsia"/>
                <w:color w:val="000000"/>
                <w:szCs w:val="20"/>
                <w:lang w:val="en-US" w:eastAsia="zh-CN"/>
              </w:rPr>
              <w:t>GMP</w:t>
            </w:r>
            <w:r>
              <w:rPr>
                <w:rStyle w:val="af6"/>
                <w:rFonts w:hint="eastAsia"/>
                <w:color w:val="000000"/>
                <w:szCs w:val="20"/>
                <w:lang w:val="en-US" w:eastAsia="zh-CN"/>
              </w:rPr>
              <w:t>和</w:t>
            </w:r>
            <w:r>
              <w:rPr>
                <w:rStyle w:val="af6"/>
                <w:rFonts w:hint="eastAsia"/>
                <w:color w:val="000000"/>
                <w:szCs w:val="20"/>
                <w:lang w:val="en-US" w:eastAsia="zh-CN"/>
              </w:rPr>
              <w:t>GAMP5</w:t>
            </w:r>
            <w:r>
              <w:rPr>
                <w:rStyle w:val="af6"/>
                <w:rFonts w:hint="eastAsia"/>
                <w:color w:val="000000"/>
                <w:szCs w:val="20"/>
                <w:lang w:val="en-US" w:eastAsia="zh-CN"/>
              </w:rPr>
              <w:t>相关法规的评估文件；设计确认及文件（</w:t>
            </w:r>
            <w:r>
              <w:rPr>
                <w:rStyle w:val="af6"/>
                <w:rFonts w:hint="eastAsia"/>
                <w:color w:val="000000"/>
                <w:szCs w:val="20"/>
                <w:lang w:val="en-US" w:eastAsia="zh-CN"/>
              </w:rPr>
              <w:t>DQ</w:t>
            </w:r>
            <w:r>
              <w:rPr>
                <w:rStyle w:val="af6"/>
                <w:rFonts w:hint="eastAsia"/>
                <w:color w:val="000000"/>
                <w:szCs w:val="20"/>
                <w:lang w:val="en-US" w:eastAsia="zh-CN"/>
              </w:rPr>
              <w:t>）</w:t>
            </w:r>
            <w:r>
              <w:rPr>
                <w:rStyle w:val="af6"/>
                <w:rFonts w:hint="eastAsia"/>
                <w:color w:val="000000"/>
                <w:szCs w:val="20"/>
                <w:lang w:val="en-US" w:eastAsia="zh-CN"/>
              </w:rPr>
              <w:t>;</w:t>
            </w:r>
            <w:r>
              <w:rPr>
                <w:rStyle w:val="af6"/>
                <w:rFonts w:hint="eastAsia"/>
                <w:color w:val="000000"/>
                <w:szCs w:val="20"/>
                <w:lang w:val="en-US" w:eastAsia="zh-CN"/>
              </w:rPr>
              <w:t>安装确认及文件（</w:t>
            </w:r>
            <w:r>
              <w:rPr>
                <w:rStyle w:val="af6"/>
                <w:rFonts w:hint="eastAsia"/>
                <w:color w:val="000000"/>
                <w:szCs w:val="20"/>
                <w:lang w:val="en-US" w:eastAsia="zh-CN"/>
              </w:rPr>
              <w:t>IQ</w:t>
            </w:r>
            <w:r>
              <w:rPr>
                <w:rStyle w:val="af6"/>
                <w:rFonts w:hint="eastAsia"/>
                <w:color w:val="000000"/>
                <w:szCs w:val="20"/>
                <w:lang w:val="en-US" w:eastAsia="zh-CN"/>
              </w:rPr>
              <w:t>）；运行确认及文件（</w:t>
            </w:r>
            <w:r>
              <w:rPr>
                <w:rStyle w:val="af6"/>
                <w:rFonts w:hint="eastAsia"/>
                <w:color w:val="000000"/>
                <w:szCs w:val="20"/>
                <w:lang w:val="en-US" w:eastAsia="zh-CN"/>
              </w:rPr>
              <w:t>OQ</w:t>
            </w:r>
            <w:r>
              <w:rPr>
                <w:rStyle w:val="af6"/>
                <w:rFonts w:hint="eastAsia"/>
                <w:color w:val="000000"/>
                <w:szCs w:val="20"/>
                <w:lang w:val="en-US" w:eastAsia="zh-CN"/>
              </w:rPr>
              <w:t>）；追溯矩阵（</w:t>
            </w:r>
            <w:r>
              <w:rPr>
                <w:rStyle w:val="af6"/>
                <w:rFonts w:hint="eastAsia"/>
                <w:color w:val="000000"/>
                <w:szCs w:val="20"/>
                <w:lang w:val="en-US" w:eastAsia="zh-CN"/>
              </w:rPr>
              <w:t>RTM</w:t>
            </w:r>
            <w:r>
              <w:rPr>
                <w:rStyle w:val="af6"/>
                <w:rFonts w:hint="eastAsia"/>
                <w:color w:val="000000"/>
                <w:szCs w:val="20"/>
                <w:lang w:val="en-US" w:eastAsia="zh-CN"/>
              </w:rPr>
              <w:t>）</w:t>
            </w:r>
            <w:r>
              <w:rPr>
                <w:rStyle w:val="af6"/>
                <w:rFonts w:hint="eastAsia"/>
                <w:color w:val="000000"/>
                <w:szCs w:val="20"/>
                <w:lang w:val="en-US" w:eastAsia="zh-CN"/>
              </w:rPr>
              <w:t>;</w:t>
            </w:r>
            <w:r>
              <w:rPr>
                <w:rStyle w:val="af6"/>
                <w:rFonts w:hint="eastAsia"/>
                <w:color w:val="000000"/>
                <w:szCs w:val="20"/>
                <w:lang w:val="en-US" w:eastAsia="zh-CN"/>
              </w:rPr>
              <w:t>验证总结报告（</w:t>
            </w:r>
            <w:r>
              <w:rPr>
                <w:rStyle w:val="af6"/>
                <w:rFonts w:hint="eastAsia"/>
                <w:color w:val="000000"/>
                <w:szCs w:val="20"/>
                <w:lang w:val="en-US" w:eastAsia="zh-CN"/>
              </w:rPr>
              <w:t>VSR</w:t>
            </w:r>
            <w:r>
              <w:rPr>
                <w:rStyle w:val="af6"/>
                <w:rFonts w:hint="eastAsia"/>
                <w:color w:val="000000"/>
                <w:szCs w:val="20"/>
                <w:lang w:val="en-US" w:eastAsia="zh-CN"/>
              </w:rPr>
              <w:t>）；设备生产商负责制定设备验证计划、评估文件、</w:t>
            </w:r>
            <w:r>
              <w:rPr>
                <w:rStyle w:val="af6"/>
                <w:rFonts w:hint="eastAsia"/>
                <w:color w:val="000000"/>
                <w:szCs w:val="20"/>
                <w:lang w:val="en-US" w:eastAsia="zh-CN"/>
              </w:rPr>
              <w:t>DQ/IQ/OQ</w:t>
            </w:r>
            <w:r>
              <w:rPr>
                <w:rStyle w:val="af6"/>
                <w:rFonts w:hint="eastAsia"/>
                <w:color w:val="000000"/>
                <w:szCs w:val="20"/>
                <w:lang w:val="en-US" w:eastAsia="zh-CN"/>
              </w:rPr>
              <w:t>验证文件、追溯矩阵、验证总结报告，并负责验证工作的实施，该验证文件作为设备必备文件。</w:t>
            </w:r>
          </w:p>
        </w:tc>
        <w:tc>
          <w:tcPr>
            <w:tcW w:w="2125" w:type="dxa"/>
            <w:vAlign w:val="center"/>
          </w:tcPr>
          <w:p w14:paraId="303A8560" w14:textId="77777777" w:rsidR="00283C61" w:rsidRDefault="004F5343">
            <w:pPr>
              <w:jc w:val="both"/>
              <w:rPr>
                <w:szCs w:val="21"/>
                <w:lang w:eastAsia="zh-CN"/>
              </w:rPr>
            </w:pPr>
            <w:r>
              <w:rPr>
                <w:rFonts w:hint="eastAsia"/>
                <w:szCs w:val="21"/>
                <w:lang w:eastAsia="zh-CN"/>
              </w:rPr>
              <w:t>关键，</w:t>
            </w:r>
          </w:p>
        </w:tc>
      </w:tr>
      <w:tr w:rsidR="00283C61" w14:paraId="4F913EE8" w14:textId="77777777">
        <w:trPr>
          <w:cantSplit/>
          <w:trHeight w:val="680"/>
          <w:jc w:val="center"/>
        </w:trPr>
        <w:tc>
          <w:tcPr>
            <w:tcW w:w="1310" w:type="dxa"/>
            <w:vAlign w:val="center"/>
          </w:tcPr>
          <w:p w14:paraId="474FEE3F"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6073B722" w14:textId="77777777" w:rsidR="00283C61" w:rsidRDefault="004F5343">
            <w:pPr>
              <w:jc w:val="both"/>
              <w:rPr>
                <w:szCs w:val="21"/>
                <w:lang w:eastAsia="zh-CN"/>
              </w:rPr>
            </w:pPr>
            <w:r>
              <w:rPr>
                <w:rFonts w:ascii="宋体" w:hAnsi="宋体" w:hint="eastAsia"/>
                <w:szCs w:val="21"/>
                <w:lang w:eastAsia="zh-CN"/>
              </w:rPr>
              <w:t>使用操作说明书及维护保养说明（即运行及维护手册）</w:t>
            </w:r>
            <w:r>
              <w:rPr>
                <w:rFonts w:ascii="宋体" w:hAnsi="宋体"/>
                <w:szCs w:val="21"/>
                <w:lang w:eastAsia="zh-CN"/>
              </w:rPr>
              <w:t>3</w:t>
            </w:r>
            <w:r>
              <w:rPr>
                <w:rFonts w:ascii="宋体" w:hAnsi="宋体" w:hint="eastAsia"/>
                <w:szCs w:val="21"/>
                <w:lang w:eastAsia="zh-CN"/>
              </w:rPr>
              <w:t>份。</w:t>
            </w:r>
          </w:p>
        </w:tc>
        <w:tc>
          <w:tcPr>
            <w:tcW w:w="2125" w:type="dxa"/>
            <w:vAlign w:val="center"/>
          </w:tcPr>
          <w:p w14:paraId="524581CC" w14:textId="77777777" w:rsidR="00283C61" w:rsidRDefault="004F5343">
            <w:pPr>
              <w:jc w:val="both"/>
              <w:rPr>
                <w:szCs w:val="21"/>
                <w:lang w:eastAsia="zh-CN"/>
              </w:rPr>
            </w:pPr>
            <w:r>
              <w:rPr>
                <w:rFonts w:hint="eastAsia"/>
                <w:szCs w:val="21"/>
                <w:lang w:eastAsia="zh-CN"/>
              </w:rPr>
              <w:t>关键</w:t>
            </w:r>
          </w:p>
        </w:tc>
      </w:tr>
      <w:tr w:rsidR="00283C61" w14:paraId="71F9E6A3" w14:textId="77777777">
        <w:trPr>
          <w:cantSplit/>
          <w:trHeight w:val="680"/>
          <w:jc w:val="center"/>
        </w:trPr>
        <w:tc>
          <w:tcPr>
            <w:tcW w:w="1310" w:type="dxa"/>
            <w:vAlign w:val="center"/>
          </w:tcPr>
          <w:p w14:paraId="12273548"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0533CD52" w14:textId="77777777" w:rsidR="00283C61" w:rsidRDefault="004F5343">
            <w:pPr>
              <w:jc w:val="both"/>
              <w:rPr>
                <w:szCs w:val="21"/>
                <w:lang w:eastAsia="zh-CN"/>
              </w:rPr>
            </w:pPr>
            <w:r>
              <w:rPr>
                <w:rFonts w:ascii="宋体" w:hAnsi="宋体" w:hint="eastAsia"/>
                <w:szCs w:val="21"/>
                <w:lang w:eastAsia="zh-CN"/>
              </w:rPr>
              <w:t>提供设备及其零部件使用寿命清单及大修周期说明。</w:t>
            </w:r>
          </w:p>
        </w:tc>
        <w:tc>
          <w:tcPr>
            <w:tcW w:w="2125" w:type="dxa"/>
            <w:vAlign w:val="center"/>
          </w:tcPr>
          <w:p w14:paraId="2F58852D" w14:textId="77777777" w:rsidR="00283C61" w:rsidRDefault="004F5343">
            <w:pPr>
              <w:jc w:val="both"/>
              <w:rPr>
                <w:szCs w:val="21"/>
                <w:lang w:eastAsia="zh-CN"/>
              </w:rPr>
            </w:pPr>
            <w:r>
              <w:rPr>
                <w:rFonts w:hint="eastAsia"/>
                <w:szCs w:val="21"/>
                <w:lang w:eastAsia="zh-CN"/>
              </w:rPr>
              <w:t>关键</w:t>
            </w:r>
          </w:p>
        </w:tc>
      </w:tr>
      <w:tr w:rsidR="00283C61" w14:paraId="16D16458" w14:textId="77777777">
        <w:trPr>
          <w:cantSplit/>
          <w:trHeight w:val="680"/>
          <w:jc w:val="center"/>
        </w:trPr>
        <w:tc>
          <w:tcPr>
            <w:tcW w:w="1310" w:type="dxa"/>
            <w:vAlign w:val="center"/>
          </w:tcPr>
          <w:p w14:paraId="1B11EC82"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19AB0348" w14:textId="77777777" w:rsidR="00283C61" w:rsidRDefault="004F5343">
            <w:pPr>
              <w:jc w:val="both"/>
              <w:rPr>
                <w:rFonts w:ascii="宋体" w:hAnsi="宋体"/>
                <w:szCs w:val="21"/>
                <w:lang w:eastAsia="zh-CN"/>
              </w:rPr>
            </w:pPr>
            <w:r>
              <w:rPr>
                <w:rFonts w:ascii="宋体" w:hAnsi="宋体" w:hint="eastAsia"/>
                <w:szCs w:val="21"/>
                <w:lang w:eastAsia="zh-CN"/>
              </w:rPr>
              <w:t>上述所有资料和相关文件在验收时需要提供纸质版和电子版文件。</w:t>
            </w:r>
          </w:p>
        </w:tc>
        <w:tc>
          <w:tcPr>
            <w:tcW w:w="2125" w:type="dxa"/>
            <w:vAlign w:val="center"/>
          </w:tcPr>
          <w:p w14:paraId="50A9A2A5" w14:textId="77777777" w:rsidR="00283C61" w:rsidRDefault="004F5343">
            <w:pPr>
              <w:jc w:val="both"/>
              <w:rPr>
                <w:szCs w:val="21"/>
                <w:lang w:eastAsia="zh-CN"/>
              </w:rPr>
            </w:pPr>
            <w:r>
              <w:rPr>
                <w:rFonts w:hint="eastAsia"/>
                <w:szCs w:val="21"/>
                <w:lang w:eastAsia="zh-CN"/>
              </w:rPr>
              <w:t>关键</w:t>
            </w:r>
          </w:p>
        </w:tc>
      </w:tr>
      <w:permEnd w:id="1742699010"/>
    </w:tbl>
    <w:p w14:paraId="22512709" w14:textId="77777777" w:rsidR="00283C61" w:rsidRDefault="00283C61">
      <w:pPr>
        <w:rPr>
          <w:szCs w:val="21"/>
          <w:lang w:eastAsia="zh-CN"/>
        </w:rPr>
      </w:pPr>
    </w:p>
    <w:p w14:paraId="1E53465C"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48" w:name="_Toc522716125"/>
      <w:r>
        <w:rPr>
          <w:rFonts w:ascii="Times New Roman" w:hAnsi="Times New Roman" w:hint="eastAsia"/>
          <w:b/>
          <w:szCs w:val="21"/>
        </w:rPr>
        <w:t>服务要求</w:t>
      </w:r>
      <w:bookmarkEnd w:id="48"/>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283C61" w14:paraId="2A480805" w14:textId="77777777">
        <w:trPr>
          <w:cantSplit/>
          <w:trHeight w:val="680"/>
          <w:tblHeader/>
          <w:jc w:val="center"/>
        </w:trPr>
        <w:tc>
          <w:tcPr>
            <w:tcW w:w="1310" w:type="dxa"/>
            <w:shd w:val="clear" w:color="auto" w:fill="D9D9D9"/>
            <w:vAlign w:val="center"/>
          </w:tcPr>
          <w:p w14:paraId="5AE8A1DE" w14:textId="77777777" w:rsidR="00283C61" w:rsidRDefault="004F5343">
            <w:pPr>
              <w:jc w:val="center"/>
              <w:rPr>
                <w:b/>
                <w:szCs w:val="21"/>
              </w:rPr>
            </w:pPr>
            <w:permStart w:id="1735818173" w:edGrp="everyone"/>
            <w:permEnd w:id="1735818173"/>
            <w:r>
              <w:rPr>
                <w:rFonts w:hint="eastAsia"/>
                <w:b/>
                <w:szCs w:val="21"/>
              </w:rPr>
              <w:t>编号</w:t>
            </w:r>
          </w:p>
        </w:tc>
        <w:tc>
          <w:tcPr>
            <w:tcW w:w="7128" w:type="dxa"/>
            <w:shd w:val="clear" w:color="auto" w:fill="D9D9D9"/>
            <w:vAlign w:val="center"/>
          </w:tcPr>
          <w:p w14:paraId="2996B796" w14:textId="77777777" w:rsidR="00283C61" w:rsidRDefault="004F5343">
            <w:pPr>
              <w:jc w:val="center"/>
              <w:rPr>
                <w:b/>
                <w:szCs w:val="21"/>
                <w:lang w:eastAsia="zh-CN"/>
              </w:rPr>
            </w:pPr>
            <w:r>
              <w:rPr>
                <w:rFonts w:hint="eastAsia"/>
                <w:b/>
                <w:szCs w:val="21"/>
                <w:lang w:eastAsia="zh-CN"/>
              </w:rPr>
              <w:t>需求</w:t>
            </w:r>
          </w:p>
        </w:tc>
        <w:tc>
          <w:tcPr>
            <w:tcW w:w="2125" w:type="dxa"/>
            <w:shd w:val="clear" w:color="auto" w:fill="D9D9D9"/>
            <w:vAlign w:val="center"/>
          </w:tcPr>
          <w:p w14:paraId="160DCB96" w14:textId="77777777" w:rsidR="00283C61" w:rsidRDefault="004F5343">
            <w:pPr>
              <w:jc w:val="center"/>
              <w:rPr>
                <w:b/>
                <w:szCs w:val="21"/>
                <w:lang w:eastAsia="zh-CN"/>
              </w:rPr>
            </w:pPr>
            <w:r>
              <w:rPr>
                <w:rFonts w:hint="eastAsia"/>
                <w:b/>
                <w:szCs w:val="21"/>
                <w:lang w:eastAsia="zh-CN"/>
              </w:rPr>
              <w:t>关键程度</w:t>
            </w:r>
          </w:p>
        </w:tc>
      </w:tr>
      <w:tr w:rsidR="00283C61" w14:paraId="71BBB5A4" w14:textId="77777777">
        <w:trPr>
          <w:cantSplit/>
          <w:trHeight w:val="680"/>
          <w:jc w:val="center"/>
        </w:trPr>
        <w:tc>
          <w:tcPr>
            <w:tcW w:w="1310" w:type="dxa"/>
            <w:shd w:val="clear" w:color="auto" w:fill="D9D9D9"/>
            <w:vAlign w:val="center"/>
          </w:tcPr>
          <w:p w14:paraId="28686915" w14:textId="77777777" w:rsidR="00283C61" w:rsidRDefault="00283C61">
            <w:pPr>
              <w:pStyle w:val="af7"/>
              <w:numPr>
                <w:ilvl w:val="0"/>
                <w:numId w:val="12"/>
              </w:numPr>
              <w:ind w:firstLineChars="0"/>
              <w:rPr>
                <w:rFonts w:ascii="Times New Roman" w:hAnsi="Times New Roman"/>
                <w:szCs w:val="21"/>
              </w:rPr>
            </w:pPr>
          </w:p>
        </w:tc>
        <w:tc>
          <w:tcPr>
            <w:tcW w:w="9253" w:type="dxa"/>
            <w:gridSpan w:val="2"/>
            <w:shd w:val="clear" w:color="auto" w:fill="D9D9D9"/>
            <w:vAlign w:val="center"/>
          </w:tcPr>
          <w:p w14:paraId="4894061F" w14:textId="77777777" w:rsidR="00283C61" w:rsidRDefault="004F5343">
            <w:pPr>
              <w:jc w:val="both"/>
              <w:rPr>
                <w:szCs w:val="21"/>
                <w:lang w:eastAsia="zh-CN"/>
              </w:rPr>
            </w:pPr>
            <w:r>
              <w:rPr>
                <w:szCs w:val="21"/>
                <w:lang w:eastAsia="zh-CN"/>
              </w:rPr>
              <w:t xml:space="preserve"> </w:t>
            </w:r>
            <w:r>
              <w:rPr>
                <w:rFonts w:hint="eastAsia"/>
                <w:szCs w:val="21"/>
                <w:lang w:eastAsia="zh-CN"/>
              </w:rPr>
              <w:t>培训要求</w:t>
            </w:r>
          </w:p>
        </w:tc>
      </w:tr>
      <w:tr w:rsidR="00283C61" w14:paraId="1111FF25" w14:textId="77777777">
        <w:trPr>
          <w:cantSplit/>
          <w:trHeight w:val="680"/>
          <w:jc w:val="center"/>
        </w:trPr>
        <w:tc>
          <w:tcPr>
            <w:tcW w:w="1310" w:type="dxa"/>
            <w:vAlign w:val="center"/>
          </w:tcPr>
          <w:p w14:paraId="49344160" w14:textId="77777777" w:rsidR="00283C61" w:rsidRDefault="00283C61">
            <w:pPr>
              <w:pStyle w:val="af7"/>
              <w:numPr>
                <w:ilvl w:val="0"/>
                <w:numId w:val="7"/>
              </w:numPr>
              <w:ind w:left="470" w:firstLineChars="0" w:hanging="120"/>
              <w:rPr>
                <w:rFonts w:ascii="Times New Roman" w:hAnsi="Times New Roman"/>
                <w:szCs w:val="21"/>
              </w:rPr>
            </w:pPr>
            <w:permStart w:id="370702964" w:edGrp="everyone"/>
          </w:p>
        </w:tc>
        <w:tc>
          <w:tcPr>
            <w:tcW w:w="7128" w:type="dxa"/>
            <w:vAlign w:val="center"/>
          </w:tcPr>
          <w:p w14:paraId="74BCCFD2" w14:textId="77777777" w:rsidR="00283C61" w:rsidRDefault="004F5343">
            <w:pPr>
              <w:spacing w:line="276" w:lineRule="auto"/>
              <w:jc w:val="both"/>
              <w:rPr>
                <w:color w:val="0070C0"/>
                <w:szCs w:val="21"/>
                <w:lang w:eastAsia="zh-CN"/>
              </w:rPr>
            </w:pPr>
            <w:r>
              <w:rPr>
                <w:rFonts w:hint="eastAsia"/>
                <w:color w:val="000000"/>
                <w:lang w:eastAsia="zh-CN"/>
              </w:rPr>
              <w:t>设备供应商应免费对设备使用方人员进行全面培训，包括对生产操作人员及设备维护、维修人员，并填写培训记录。</w:t>
            </w:r>
          </w:p>
        </w:tc>
        <w:tc>
          <w:tcPr>
            <w:tcW w:w="2125" w:type="dxa"/>
            <w:vAlign w:val="center"/>
          </w:tcPr>
          <w:p w14:paraId="0A7DA43A" w14:textId="77777777" w:rsidR="00283C61" w:rsidRDefault="004F5343">
            <w:pPr>
              <w:jc w:val="both"/>
              <w:rPr>
                <w:szCs w:val="21"/>
                <w:lang w:eastAsia="zh-CN"/>
              </w:rPr>
            </w:pPr>
            <w:r>
              <w:rPr>
                <w:rFonts w:hint="eastAsia"/>
                <w:szCs w:val="21"/>
                <w:lang w:eastAsia="zh-CN"/>
              </w:rPr>
              <w:t>关键</w:t>
            </w:r>
          </w:p>
        </w:tc>
      </w:tr>
      <w:tr w:rsidR="00283C61" w14:paraId="73B06BB6" w14:textId="77777777">
        <w:trPr>
          <w:cantSplit/>
          <w:trHeight w:val="680"/>
          <w:jc w:val="center"/>
        </w:trPr>
        <w:tc>
          <w:tcPr>
            <w:tcW w:w="1310" w:type="dxa"/>
            <w:vAlign w:val="center"/>
          </w:tcPr>
          <w:p w14:paraId="43540841" w14:textId="77777777" w:rsidR="00283C61" w:rsidRDefault="00283C61">
            <w:pPr>
              <w:pStyle w:val="af7"/>
              <w:numPr>
                <w:ilvl w:val="0"/>
                <w:numId w:val="7"/>
              </w:numPr>
              <w:ind w:left="470" w:firstLineChars="0" w:hanging="120"/>
              <w:rPr>
                <w:rFonts w:ascii="Times New Roman" w:hAnsi="Times New Roman"/>
                <w:szCs w:val="21"/>
              </w:rPr>
            </w:pPr>
            <w:permStart w:id="1494110752" w:edGrp="everyone"/>
            <w:permEnd w:id="370702964"/>
          </w:p>
        </w:tc>
        <w:tc>
          <w:tcPr>
            <w:tcW w:w="7128" w:type="dxa"/>
            <w:vAlign w:val="center"/>
          </w:tcPr>
          <w:p w14:paraId="09CD7557" w14:textId="77777777" w:rsidR="00283C61" w:rsidRDefault="004F5343">
            <w:pPr>
              <w:spacing w:line="276" w:lineRule="auto"/>
              <w:jc w:val="both"/>
              <w:rPr>
                <w:color w:val="0070C0"/>
                <w:szCs w:val="21"/>
                <w:lang w:eastAsia="zh-CN"/>
              </w:rPr>
            </w:pPr>
            <w:r>
              <w:rPr>
                <w:rFonts w:hint="eastAsia"/>
                <w:color w:val="000000"/>
                <w:lang w:eastAsia="zh-CN"/>
              </w:rPr>
              <w:t>生产操作人员培训包括设备结构原理、性能、操作、清洗消毒、故障排除等基本</w:t>
            </w:r>
            <w:r>
              <w:rPr>
                <w:rFonts w:hint="eastAsia"/>
                <w:color w:val="000000"/>
                <w:szCs w:val="21"/>
                <w:lang w:eastAsia="zh-CN"/>
              </w:rPr>
              <w:t>知识</w:t>
            </w:r>
            <w:r>
              <w:rPr>
                <w:rFonts w:hint="eastAsia"/>
                <w:color w:val="000000"/>
                <w:lang w:eastAsia="zh-CN"/>
              </w:rPr>
              <w:t>。合格标准为用户参加培训人员能够独立正确操作设备，会排除常见故障。</w:t>
            </w:r>
          </w:p>
        </w:tc>
        <w:tc>
          <w:tcPr>
            <w:tcW w:w="2125" w:type="dxa"/>
            <w:vAlign w:val="center"/>
          </w:tcPr>
          <w:p w14:paraId="2A1B4846" w14:textId="77777777" w:rsidR="00283C61" w:rsidRDefault="004F5343">
            <w:pPr>
              <w:jc w:val="both"/>
              <w:rPr>
                <w:szCs w:val="21"/>
                <w:lang w:eastAsia="zh-CN"/>
              </w:rPr>
            </w:pPr>
            <w:r>
              <w:rPr>
                <w:rFonts w:hint="eastAsia"/>
                <w:szCs w:val="21"/>
                <w:lang w:eastAsia="zh-CN"/>
              </w:rPr>
              <w:t>关键</w:t>
            </w:r>
          </w:p>
        </w:tc>
      </w:tr>
      <w:tr w:rsidR="00283C61" w14:paraId="04C9750B" w14:textId="77777777">
        <w:trPr>
          <w:cantSplit/>
          <w:trHeight w:val="680"/>
          <w:jc w:val="center"/>
        </w:trPr>
        <w:tc>
          <w:tcPr>
            <w:tcW w:w="1310" w:type="dxa"/>
            <w:vAlign w:val="center"/>
          </w:tcPr>
          <w:p w14:paraId="4121BAE6" w14:textId="77777777" w:rsidR="00283C61" w:rsidRDefault="00283C61">
            <w:pPr>
              <w:pStyle w:val="af7"/>
              <w:numPr>
                <w:ilvl w:val="0"/>
                <w:numId w:val="7"/>
              </w:numPr>
              <w:ind w:left="470" w:firstLineChars="0" w:hanging="120"/>
              <w:rPr>
                <w:rFonts w:ascii="Times New Roman" w:hAnsi="Times New Roman"/>
                <w:szCs w:val="21"/>
              </w:rPr>
            </w:pPr>
            <w:permStart w:id="1506230171" w:edGrp="everyone"/>
            <w:permEnd w:id="1494110752"/>
          </w:p>
        </w:tc>
        <w:tc>
          <w:tcPr>
            <w:tcW w:w="7128" w:type="dxa"/>
            <w:vAlign w:val="center"/>
          </w:tcPr>
          <w:p w14:paraId="460BCF9D" w14:textId="77777777" w:rsidR="00283C61" w:rsidRDefault="004F5343">
            <w:pPr>
              <w:spacing w:line="276" w:lineRule="auto"/>
              <w:jc w:val="both"/>
              <w:rPr>
                <w:color w:val="0070C0"/>
                <w:lang w:eastAsia="zh-CN"/>
              </w:rPr>
            </w:pPr>
            <w:r>
              <w:rPr>
                <w:rFonts w:hint="eastAsia"/>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14:paraId="4E288D81" w14:textId="77777777" w:rsidR="00283C61" w:rsidRDefault="004F5343">
            <w:pPr>
              <w:jc w:val="both"/>
              <w:rPr>
                <w:szCs w:val="21"/>
                <w:lang w:eastAsia="zh-CN"/>
              </w:rPr>
            </w:pPr>
            <w:r>
              <w:rPr>
                <w:rFonts w:hint="eastAsia"/>
                <w:szCs w:val="21"/>
                <w:lang w:eastAsia="zh-CN"/>
              </w:rPr>
              <w:t>关键</w:t>
            </w:r>
          </w:p>
        </w:tc>
      </w:tr>
      <w:permEnd w:id="1506230171"/>
      <w:tr w:rsidR="00283C61" w14:paraId="3B6BAC11" w14:textId="77777777">
        <w:trPr>
          <w:cantSplit/>
          <w:trHeight w:val="680"/>
          <w:jc w:val="center"/>
        </w:trPr>
        <w:tc>
          <w:tcPr>
            <w:tcW w:w="1310" w:type="dxa"/>
            <w:shd w:val="clear" w:color="auto" w:fill="D9D9D9"/>
            <w:vAlign w:val="center"/>
          </w:tcPr>
          <w:p w14:paraId="7B8CA634" w14:textId="77777777" w:rsidR="00283C61" w:rsidRDefault="00283C61">
            <w:pPr>
              <w:pStyle w:val="af7"/>
              <w:numPr>
                <w:ilvl w:val="0"/>
                <w:numId w:val="12"/>
              </w:numPr>
              <w:ind w:firstLineChars="0"/>
              <w:rPr>
                <w:rFonts w:ascii="Times New Roman" w:hAnsi="Times New Roman"/>
                <w:szCs w:val="21"/>
              </w:rPr>
            </w:pPr>
          </w:p>
        </w:tc>
        <w:tc>
          <w:tcPr>
            <w:tcW w:w="9253" w:type="dxa"/>
            <w:gridSpan w:val="2"/>
            <w:shd w:val="clear" w:color="auto" w:fill="D9D9D9"/>
            <w:vAlign w:val="center"/>
          </w:tcPr>
          <w:p w14:paraId="5DD12455" w14:textId="77777777" w:rsidR="00283C61" w:rsidRDefault="004F5343">
            <w:pPr>
              <w:jc w:val="both"/>
              <w:rPr>
                <w:szCs w:val="21"/>
                <w:lang w:eastAsia="zh-CN"/>
              </w:rPr>
            </w:pPr>
            <w:r>
              <w:rPr>
                <w:rFonts w:hint="eastAsia"/>
                <w:szCs w:val="21"/>
                <w:lang w:eastAsia="zh-CN"/>
              </w:rPr>
              <w:t>运输要求</w:t>
            </w:r>
          </w:p>
        </w:tc>
      </w:tr>
      <w:tr w:rsidR="00283C61" w14:paraId="5F39DB8F" w14:textId="77777777">
        <w:trPr>
          <w:cantSplit/>
          <w:trHeight w:val="680"/>
          <w:jc w:val="center"/>
        </w:trPr>
        <w:tc>
          <w:tcPr>
            <w:tcW w:w="1310" w:type="dxa"/>
            <w:vAlign w:val="center"/>
          </w:tcPr>
          <w:p w14:paraId="2CB4E430" w14:textId="77777777" w:rsidR="00283C61" w:rsidRDefault="00283C61">
            <w:pPr>
              <w:pStyle w:val="af7"/>
              <w:numPr>
                <w:ilvl w:val="0"/>
                <w:numId w:val="7"/>
              </w:numPr>
              <w:ind w:left="470" w:firstLineChars="0" w:hanging="120"/>
              <w:rPr>
                <w:rFonts w:ascii="Times New Roman" w:hAnsi="Times New Roman"/>
                <w:szCs w:val="21"/>
              </w:rPr>
            </w:pPr>
            <w:permStart w:id="1830308264" w:edGrp="everyone"/>
          </w:p>
        </w:tc>
        <w:tc>
          <w:tcPr>
            <w:tcW w:w="7128" w:type="dxa"/>
            <w:vAlign w:val="center"/>
          </w:tcPr>
          <w:p w14:paraId="32A2E160" w14:textId="77777777" w:rsidR="00283C61" w:rsidRDefault="004F5343">
            <w:pPr>
              <w:spacing w:line="276" w:lineRule="auto"/>
              <w:jc w:val="both"/>
              <w:rPr>
                <w:szCs w:val="21"/>
                <w:lang w:eastAsia="zh-CN"/>
              </w:rPr>
            </w:pPr>
            <w:r>
              <w:rPr>
                <w:rFonts w:hint="eastAsia"/>
                <w:color w:val="000000"/>
                <w:lang w:eastAsia="zh-CN"/>
              </w:rPr>
              <w:t>设备运输在运输途中需做好防护措施，不得有任何损伤。</w:t>
            </w:r>
          </w:p>
        </w:tc>
        <w:tc>
          <w:tcPr>
            <w:tcW w:w="2125" w:type="dxa"/>
            <w:vAlign w:val="center"/>
          </w:tcPr>
          <w:p w14:paraId="2DACF4D8" w14:textId="77777777" w:rsidR="00283C61" w:rsidRDefault="004F5343">
            <w:pPr>
              <w:jc w:val="both"/>
              <w:rPr>
                <w:szCs w:val="21"/>
                <w:lang w:eastAsia="zh-CN"/>
              </w:rPr>
            </w:pPr>
            <w:r>
              <w:rPr>
                <w:rFonts w:hint="eastAsia"/>
                <w:szCs w:val="21"/>
                <w:lang w:eastAsia="zh-CN"/>
              </w:rPr>
              <w:t>关键</w:t>
            </w:r>
          </w:p>
        </w:tc>
      </w:tr>
      <w:permEnd w:id="1830308264"/>
      <w:tr w:rsidR="00283C61" w14:paraId="7C7010D1" w14:textId="77777777">
        <w:trPr>
          <w:cantSplit/>
          <w:trHeight w:val="680"/>
          <w:jc w:val="center"/>
        </w:trPr>
        <w:tc>
          <w:tcPr>
            <w:tcW w:w="1310" w:type="dxa"/>
            <w:shd w:val="clear" w:color="auto" w:fill="D9D9D9"/>
            <w:vAlign w:val="center"/>
          </w:tcPr>
          <w:p w14:paraId="0E8E1F1E" w14:textId="77777777" w:rsidR="00283C61" w:rsidRDefault="00283C61">
            <w:pPr>
              <w:pStyle w:val="af7"/>
              <w:numPr>
                <w:ilvl w:val="0"/>
                <w:numId w:val="12"/>
              </w:numPr>
              <w:ind w:firstLineChars="0"/>
              <w:rPr>
                <w:rFonts w:ascii="Times New Roman" w:hAnsi="Times New Roman"/>
                <w:szCs w:val="21"/>
              </w:rPr>
            </w:pPr>
          </w:p>
        </w:tc>
        <w:tc>
          <w:tcPr>
            <w:tcW w:w="9253" w:type="dxa"/>
            <w:gridSpan w:val="2"/>
            <w:shd w:val="clear" w:color="auto" w:fill="D9D9D9"/>
            <w:vAlign w:val="center"/>
          </w:tcPr>
          <w:p w14:paraId="7D4C8AA7" w14:textId="77777777" w:rsidR="00283C61" w:rsidRDefault="004F5343">
            <w:pPr>
              <w:jc w:val="both"/>
              <w:rPr>
                <w:szCs w:val="21"/>
                <w:lang w:eastAsia="zh-CN"/>
              </w:rPr>
            </w:pPr>
            <w:r>
              <w:rPr>
                <w:rFonts w:hint="eastAsia"/>
                <w:szCs w:val="21"/>
                <w:lang w:eastAsia="zh-CN"/>
              </w:rPr>
              <w:t>验证要求</w:t>
            </w:r>
          </w:p>
        </w:tc>
      </w:tr>
      <w:tr w:rsidR="00283C61" w14:paraId="17D25BDF" w14:textId="77777777">
        <w:trPr>
          <w:cantSplit/>
          <w:trHeight w:val="680"/>
          <w:jc w:val="center"/>
        </w:trPr>
        <w:tc>
          <w:tcPr>
            <w:tcW w:w="1310" w:type="dxa"/>
            <w:vAlign w:val="center"/>
          </w:tcPr>
          <w:p w14:paraId="72420E58" w14:textId="77777777" w:rsidR="00283C61" w:rsidRDefault="00283C61">
            <w:pPr>
              <w:pStyle w:val="af7"/>
              <w:numPr>
                <w:ilvl w:val="0"/>
                <w:numId w:val="7"/>
              </w:numPr>
              <w:ind w:left="470" w:firstLineChars="0" w:hanging="120"/>
              <w:rPr>
                <w:rFonts w:ascii="Times New Roman" w:hAnsi="Times New Roman"/>
                <w:szCs w:val="21"/>
              </w:rPr>
            </w:pPr>
            <w:permStart w:id="971209754" w:edGrp="everyone"/>
          </w:p>
        </w:tc>
        <w:tc>
          <w:tcPr>
            <w:tcW w:w="7128" w:type="dxa"/>
            <w:vAlign w:val="center"/>
          </w:tcPr>
          <w:p w14:paraId="6B2D3FE0" w14:textId="77777777" w:rsidR="00283C61" w:rsidRDefault="004F5343">
            <w:pPr>
              <w:spacing w:line="276" w:lineRule="auto"/>
              <w:jc w:val="both"/>
              <w:rPr>
                <w:i/>
                <w:szCs w:val="21"/>
                <w:lang w:val="en-US" w:eastAsia="zh-CN"/>
              </w:rPr>
            </w:pPr>
            <w:bookmarkStart w:id="49" w:name="_GoBack"/>
            <w:bookmarkEnd w:id="49"/>
            <w:r>
              <w:rPr>
                <w:rStyle w:val="af6"/>
                <w:rFonts w:hint="eastAsia"/>
                <w:lang w:eastAsia="zh-CN"/>
              </w:rPr>
              <w:t>验证包括验证计划、系统评估、风险评估、</w:t>
            </w:r>
            <w:r>
              <w:rPr>
                <w:rStyle w:val="af6"/>
                <w:rFonts w:hint="eastAsia"/>
                <w:lang w:val="en-US" w:eastAsia="zh-CN"/>
              </w:rPr>
              <w:t>DQ</w:t>
            </w:r>
            <w:r>
              <w:rPr>
                <w:rStyle w:val="af6"/>
                <w:rFonts w:hint="eastAsia"/>
                <w:lang w:val="en-US" w:eastAsia="zh-CN"/>
              </w:rPr>
              <w:t>、</w:t>
            </w:r>
            <w:r>
              <w:rPr>
                <w:rStyle w:val="af6"/>
                <w:rFonts w:hint="eastAsia"/>
                <w:lang w:val="en-US" w:eastAsia="zh-CN"/>
              </w:rPr>
              <w:t>SAT</w:t>
            </w:r>
            <w:r>
              <w:rPr>
                <w:rStyle w:val="af6"/>
                <w:rFonts w:hint="eastAsia"/>
                <w:lang w:val="en-US" w:eastAsia="zh-CN"/>
              </w:rPr>
              <w:t>、</w:t>
            </w:r>
            <w:r>
              <w:rPr>
                <w:rStyle w:val="af6"/>
                <w:rFonts w:hint="eastAsia"/>
                <w:lang w:val="en-US" w:eastAsia="zh-CN"/>
              </w:rPr>
              <w:t>IQ</w:t>
            </w:r>
            <w:r>
              <w:rPr>
                <w:rStyle w:val="af6"/>
                <w:rFonts w:hint="eastAsia"/>
                <w:lang w:val="en-US" w:eastAsia="zh-CN"/>
              </w:rPr>
              <w:t>、</w:t>
            </w:r>
            <w:r>
              <w:rPr>
                <w:rStyle w:val="af6"/>
                <w:rFonts w:hint="eastAsia"/>
                <w:lang w:val="en-US" w:eastAsia="zh-CN"/>
              </w:rPr>
              <w:t>OQ</w:t>
            </w:r>
            <w:r>
              <w:rPr>
                <w:rStyle w:val="af6"/>
                <w:rFonts w:hint="eastAsia"/>
                <w:lang w:val="en-US" w:eastAsia="zh-CN"/>
              </w:rPr>
              <w:t>、</w:t>
            </w:r>
            <w:r>
              <w:rPr>
                <w:rStyle w:val="af6"/>
                <w:rFonts w:hint="eastAsia"/>
                <w:lang w:val="en-US" w:eastAsia="zh-CN"/>
              </w:rPr>
              <w:t>RTM</w:t>
            </w:r>
            <w:r>
              <w:rPr>
                <w:rStyle w:val="af6"/>
                <w:rFonts w:hint="eastAsia"/>
                <w:lang w:val="en-US" w:eastAsia="zh-CN"/>
              </w:rPr>
              <w:t>、</w:t>
            </w:r>
            <w:r>
              <w:rPr>
                <w:rStyle w:val="af6"/>
                <w:rFonts w:hint="eastAsia"/>
                <w:lang w:val="en-US" w:eastAsia="zh-CN"/>
              </w:rPr>
              <w:t>VSR</w:t>
            </w:r>
            <w:r>
              <w:rPr>
                <w:rStyle w:val="af6"/>
                <w:rFonts w:hint="eastAsia"/>
                <w:lang w:val="en-US" w:eastAsia="zh-CN"/>
              </w:rPr>
              <w:t>文件与服务，供应商须派出该类系统验证经验且熟悉验证相关文件编写及验证工作实施的验证工程师开展验证工作，供应商协助完成</w:t>
            </w:r>
            <w:r>
              <w:rPr>
                <w:rStyle w:val="af6"/>
                <w:rFonts w:hint="eastAsia"/>
                <w:lang w:val="en-US" w:eastAsia="zh-CN"/>
              </w:rPr>
              <w:t>PQ</w:t>
            </w:r>
          </w:p>
        </w:tc>
        <w:tc>
          <w:tcPr>
            <w:tcW w:w="2125" w:type="dxa"/>
            <w:vAlign w:val="center"/>
          </w:tcPr>
          <w:p w14:paraId="0C64F331" w14:textId="77777777" w:rsidR="00283C61" w:rsidRDefault="004F5343">
            <w:pPr>
              <w:jc w:val="both"/>
              <w:rPr>
                <w:szCs w:val="21"/>
                <w:lang w:eastAsia="zh-CN"/>
              </w:rPr>
            </w:pPr>
            <w:r>
              <w:rPr>
                <w:rFonts w:hint="eastAsia"/>
                <w:szCs w:val="21"/>
                <w:lang w:eastAsia="zh-CN"/>
              </w:rPr>
              <w:t>关键</w:t>
            </w:r>
          </w:p>
        </w:tc>
      </w:tr>
      <w:tr w:rsidR="00283C61" w14:paraId="42C62527" w14:textId="77777777">
        <w:trPr>
          <w:cantSplit/>
          <w:trHeight w:val="680"/>
          <w:jc w:val="center"/>
        </w:trPr>
        <w:tc>
          <w:tcPr>
            <w:tcW w:w="1310" w:type="dxa"/>
            <w:vAlign w:val="center"/>
          </w:tcPr>
          <w:p w14:paraId="683D6904" w14:textId="77777777" w:rsidR="00283C61" w:rsidRDefault="00283C61">
            <w:pPr>
              <w:pStyle w:val="af7"/>
              <w:numPr>
                <w:ilvl w:val="0"/>
                <w:numId w:val="7"/>
              </w:numPr>
              <w:ind w:left="470" w:firstLineChars="0" w:hanging="120"/>
              <w:rPr>
                <w:rFonts w:ascii="Times New Roman" w:hAnsi="Times New Roman"/>
                <w:szCs w:val="21"/>
              </w:rPr>
            </w:pPr>
            <w:permStart w:id="155862667" w:edGrp="everyone"/>
            <w:permEnd w:id="971209754"/>
          </w:p>
        </w:tc>
        <w:tc>
          <w:tcPr>
            <w:tcW w:w="7128" w:type="dxa"/>
            <w:vAlign w:val="center"/>
          </w:tcPr>
          <w:p w14:paraId="16F29AC5" w14:textId="77777777" w:rsidR="00283C61" w:rsidRDefault="004F5343">
            <w:pPr>
              <w:spacing w:line="276" w:lineRule="auto"/>
              <w:jc w:val="both"/>
              <w:rPr>
                <w:color w:val="000000"/>
                <w:szCs w:val="22"/>
                <w:lang w:val="en-US" w:eastAsia="zh-CN"/>
              </w:rPr>
            </w:pPr>
            <w:r>
              <w:rPr>
                <w:rFonts w:hint="eastAsia"/>
                <w:color w:val="000000"/>
                <w:szCs w:val="22"/>
                <w:lang w:val="en-US" w:eastAsia="zh-CN"/>
              </w:rPr>
              <w:t>投标方按</w:t>
            </w:r>
            <w:r>
              <w:rPr>
                <w:rFonts w:hint="eastAsia"/>
                <w:color w:val="000000"/>
                <w:szCs w:val="22"/>
                <w:lang w:val="en-US" w:eastAsia="zh-CN"/>
              </w:rPr>
              <w:t>GMP</w:t>
            </w:r>
            <w:r>
              <w:rPr>
                <w:rFonts w:hint="eastAsia"/>
                <w:color w:val="000000"/>
                <w:szCs w:val="22"/>
                <w:lang w:val="en-US" w:eastAsia="zh-CN"/>
              </w:rPr>
              <w:t>和</w:t>
            </w:r>
            <w:r>
              <w:rPr>
                <w:rFonts w:hint="eastAsia"/>
                <w:color w:val="000000"/>
                <w:szCs w:val="22"/>
                <w:lang w:val="en-US" w:eastAsia="zh-CN"/>
              </w:rPr>
              <w:t>GAMP5</w:t>
            </w:r>
            <w:r>
              <w:rPr>
                <w:rFonts w:hint="eastAsia"/>
                <w:color w:val="000000"/>
                <w:szCs w:val="22"/>
                <w:lang w:val="en-US" w:eastAsia="zh-CN"/>
              </w:rPr>
              <w:t>相关规范完成上述所有验证工作，各验证工作开始前验证方案需经过本公司相关部门审核，并经质量保证部批准</w:t>
            </w:r>
          </w:p>
        </w:tc>
        <w:tc>
          <w:tcPr>
            <w:tcW w:w="2125" w:type="dxa"/>
            <w:vAlign w:val="center"/>
          </w:tcPr>
          <w:p w14:paraId="742822A6" w14:textId="77777777" w:rsidR="00283C61" w:rsidRDefault="004F5343">
            <w:pPr>
              <w:jc w:val="both"/>
              <w:rPr>
                <w:szCs w:val="21"/>
                <w:lang w:eastAsia="zh-CN"/>
              </w:rPr>
            </w:pPr>
            <w:r>
              <w:rPr>
                <w:rFonts w:hint="eastAsia"/>
                <w:szCs w:val="21"/>
                <w:lang w:eastAsia="zh-CN"/>
              </w:rPr>
              <w:t>关键</w:t>
            </w:r>
          </w:p>
        </w:tc>
      </w:tr>
      <w:tr w:rsidR="00283C61" w14:paraId="78F71571" w14:textId="77777777">
        <w:trPr>
          <w:cantSplit/>
          <w:trHeight w:val="680"/>
          <w:jc w:val="center"/>
        </w:trPr>
        <w:tc>
          <w:tcPr>
            <w:tcW w:w="1310" w:type="dxa"/>
            <w:shd w:val="clear" w:color="auto" w:fill="D9D9D9"/>
            <w:vAlign w:val="center"/>
          </w:tcPr>
          <w:p w14:paraId="7B9CC9C1" w14:textId="77777777" w:rsidR="00283C61" w:rsidRDefault="00283C61">
            <w:pPr>
              <w:pStyle w:val="af7"/>
              <w:numPr>
                <w:ilvl w:val="0"/>
                <w:numId w:val="12"/>
              </w:numPr>
              <w:ind w:firstLineChars="0"/>
              <w:rPr>
                <w:rFonts w:ascii="Times New Roman" w:hAnsi="Times New Roman"/>
                <w:szCs w:val="21"/>
              </w:rPr>
            </w:pPr>
            <w:permStart w:id="1283195775" w:edGrp="everyone"/>
            <w:permEnd w:id="155862667"/>
            <w:permEnd w:id="1283195775"/>
          </w:p>
        </w:tc>
        <w:tc>
          <w:tcPr>
            <w:tcW w:w="9253" w:type="dxa"/>
            <w:gridSpan w:val="2"/>
            <w:shd w:val="clear" w:color="auto" w:fill="D9D9D9"/>
            <w:vAlign w:val="center"/>
          </w:tcPr>
          <w:p w14:paraId="48F4F8BC" w14:textId="77777777" w:rsidR="00283C61" w:rsidRDefault="004F5343">
            <w:pPr>
              <w:jc w:val="both"/>
              <w:rPr>
                <w:szCs w:val="21"/>
                <w:lang w:eastAsia="zh-CN"/>
              </w:rPr>
            </w:pPr>
            <w:r>
              <w:rPr>
                <w:rFonts w:hint="eastAsia"/>
                <w:color w:val="000000"/>
                <w:szCs w:val="21"/>
              </w:rPr>
              <w:t>售后服务及备件要求</w:t>
            </w:r>
          </w:p>
        </w:tc>
      </w:tr>
      <w:tr w:rsidR="00283C61" w14:paraId="48BF3B66" w14:textId="77777777">
        <w:trPr>
          <w:cantSplit/>
          <w:trHeight w:val="680"/>
          <w:jc w:val="center"/>
        </w:trPr>
        <w:tc>
          <w:tcPr>
            <w:tcW w:w="1310" w:type="dxa"/>
            <w:vAlign w:val="center"/>
          </w:tcPr>
          <w:p w14:paraId="39FE8564" w14:textId="77777777" w:rsidR="00283C61" w:rsidRDefault="00283C61">
            <w:pPr>
              <w:pStyle w:val="af7"/>
              <w:numPr>
                <w:ilvl w:val="0"/>
                <w:numId w:val="7"/>
              </w:numPr>
              <w:ind w:left="470" w:firstLineChars="0" w:hanging="120"/>
              <w:rPr>
                <w:rFonts w:ascii="Times New Roman" w:hAnsi="Times New Roman"/>
                <w:szCs w:val="21"/>
              </w:rPr>
            </w:pPr>
            <w:permStart w:id="1963354965" w:edGrp="everyone"/>
          </w:p>
        </w:tc>
        <w:tc>
          <w:tcPr>
            <w:tcW w:w="7128" w:type="dxa"/>
            <w:vAlign w:val="center"/>
          </w:tcPr>
          <w:p w14:paraId="7450122F" w14:textId="77777777" w:rsidR="00283C61" w:rsidRDefault="004F5343">
            <w:pPr>
              <w:spacing w:line="276" w:lineRule="auto"/>
              <w:jc w:val="both"/>
              <w:rPr>
                <w:szCs w:val="21"/>
                <w:lang w:eastAsia="zh-CN"/>
              </w:rPr>
            </w:pPr>
            <w:r>
              <w:rPr>
                <w:rFonts w:hint="eastAsia"/>
                <w:szCs w:val="21"/>
                <w:lang w:eastAsia="zh-CN"/>
              </w:rPr>
              <w:t>设备保质期从设备确认验收的阶段就开始计算。</w:t>
            </w:r>
          </w:p>
        </w:tc>
        <w:tc>
          <w:tcPr>
            <w:tcW w:w="2125" w:type="dxa"/>
            <w:vAlign w:val="center"/>
          </w:tcPr>
          <w:p w14:paraId="3ED69281" w14:textId="77777777" w:rsidR="00283C61" w:rsidRDefault="004F5343">
            <w:pPr>
              <w:jc w:val="both"/>
              <w:rPr>
                <w:szCs w:val="21"/>
                <w:lang w:eastAsia="zh-CN"/>
              </w:rPr>
            </w:pPr>
            <w:r>
              <w:rPr>
                <w:rFonts w:hint="eastAsia"/>
                <w:szCs w:val="21"/>
                <w:lang w:eastAsia="zh-CN"/>
              </w:rPr>
              <w:t>关键</w:t>
            </w:r>
          </w:p>
        </w:tc>
      </w:tr>
      <w:tr w:rsidR="00283C61" w14:paraId="4A93917A" w14:textId="77777777">
        <w:trPr>
          <w:cantSplit/>
          <w:trHeight w:val="680"/>
          <w:jc w:val="center"/>
        </w:trPr>
        <w:tc>
          <w:tcPr>
            <w:tcW w:w="1310" w:type="dxa"/>
            <w:vAlign w:val="center"/>
          </w:tcPr>
          <w:p w14:paraId="494D3E7D" w14:textId="77777777" w:rsidR="00283C61" w:rsidRDefault="00283C61">
            <w:pPr>
              <w:pStyle w:val="af7"/>
              <w:numPr>
                <w:ilvl w:val="0"/>
                <w:numId w:val="7"/>
              </w:numPr>
              <w:ind w:left="470" w:firstLineChars="0" w:hanging="120"/>
              <w:rPr>
                <w:rFonts w:ascii="Times New Roman" w:hAnsi="Times New Roman"/>
                <w:szCs w:val="21"/>
              </w:rPr>
            </w:pPr>
            <w:permStart w:id="1154685504" w:edGrp="everyone"/>
            <w:permEnd w:id="1963354965"/>
          </w:p>
        </w:tc>
        <w:tc>
          <w:tcPr>
            <w:tcW w:w="7128" w:type="dxa"/>
            <w:vAlign w:val="center"/>
          </w:tcPr>
          <w:p w14:paraId="33632EE2" w14:textId="77777777" w:rsidR="00283C61" w:rsidRDefault="004F5343">
            <w:pPr>
              <w:spacing w:line="276" w:lineRule="auto"/>
              <w:jc w:val="both"/>
              <w:rPr>
                <w:szCs w:val="21"/>
                <w:lang w:eastAsia="zh-CN"/>
              </w:rPr>
            </w:pPr>
            <w:r>
              <w:rPr>
                <w:rFonts w:hint="eastAsia"/>
                <w:szCs w:val="21"/>
                <w:lang w:eastAsia="zh-CN"/>
              </w:rPr>
              <w:t>设备质保期一年，一年内免费保修，一年后提供良好的售后服务。</w:t>
            </w:r>
          </w:p>
        </w:tc>
        <w:tc>
          <w:tcPr>
            <w:tcW w:w="2125" w:type="dxa"/>
            <w:vAlign w:val="center"/>
          </w:tcPr>
          <w:p w14:paraId="7F0A5609" w14:textId="77777777" w:rsidR="00283C61" w:rsidRDefault="004F5343">
            <w:pPr>
              <w:jc w:val="both"/>
              <w:rPr>
                <w:szCs w:val="21"/>
                <w:lang w:eastAsia="zh-CN"/>
              </w:rPr>
            </w:pPr>
            <w:r>
              <w:rPr>
                <w:rFonts w:hint="eastAsia"/>
                <w:szCs w:val="21"/>
                <w:lang w:eastAsia="zh-CN"/>
              </w:rPr>
              <w:t>关键</w:t>
            </w:r>
          </w:p>
        </w:tc>
      </w:tr>
      <w:tr w:rsidR="00283C61" w14:paraId="4F16599C" w14:textId="77777777">
        <w:trPr>
          <w:cantSplit/>
          <w:trHeight w:val="680"/>
          <w:jc w:val="center"/>
        </w:trPr>
        <w:tc>
          <w:tcPr>
            <w:tcW w:w="1310" w:type="dxa"/>
            <w:vAlign w:val="center"/>
          </w:tcPr>
          <w:p w14:paraId="048E12A3" w14:textId="77777777" w:rsidR="00283C61" w:rsidRDefault="00283C61">
            <w:pPr>
              <w:pStyle w:val="af7"/>
              <w:numPr>
                <w:ilvl w:val="0"/>
                <w:numId w:val="7"/>
              </w:numPr>
              <w:ind w:left="470" w:firstLineChars="0" w:hanging="120"/>
              <w:rPr>
                <w:rFonts w:ascii="Times New Roman" w:hAnsi="Times New Roman"/>
                <w:szCs w:val="21"/>
              </w:rPr>
            </w:pPr>
            <w:permStart w:id="1522739064" w:edGrp="everyone"/>
            <w:permEnd w:id="1154685504"/>
          </w:p>
        </w:tc>
        <w:tc>
          <w:tcPr>
            <w:tcW w:w="7128" w:type="dxa"/>
            <w:vAlign w:val="center"/>
          </w:tcPr>
          <w:p w14:paraId="596DAA2A" w14:textId="77777777" w:rsidR="00283C61" w:rsidRDefault="004F5343">
            <w:pPr>
              <w:spacing w:line="276" w:lineRule="auto"/>
              <w:jc w:val="both"/>
              <w:rPr>
                <w:szCs w:val="21"/>
                <w:lang w:eastAsia="zh-CN"/>
              </w:rPr>
            </w:pPr>
            <w:r>
              <w:rPr>
                <w:rFonts w:ascii="宋体" w:hAnsi="宋体" w:hint="eastAsia"/>
                <w:szCs w:val="21"/>
                <w:lang w:eastAsia="zh-CN"/>
              </w:rPr>
              <w:t>售后服务必须响应及时，要求设备出现须厂家维修的故障后，应在</w:t>
            </w:r>
            <w:r>
              <w:rPr>
                <w:rFonts w:ascii="宋体" w:hAnsi="宋体"/>
                <w:szCs w:val="21"/>
                <w:lang w:eastAsia="zh-CN"/>
              </w:rPr>
              <w:t>24</w:t>
            </w:r>
            <w:r>
              <w:rPr>
                <w:rFonts w:ascii="宋体" w:hAnsi="宋体" w:hint="eastAsia"/>
                <w:szCs w:val="21"/>
                <w:lang w:eastAsia="zh-CN"/>
              </w:rPr>
              <w:t>小时工作日内明确答复，当电话沟通无法解决时，须</w:t>
            </w:r>
            <w:r>
              <w:rPr>
                <w:rFonts w:ascii="宋体" w:hAnsi="宋体"/>
                <w:szCs w:val="21"/>
                <w:lang w:eastAsia="zh-CN"/>
              </w:rPr>
              <w:t>48</w:t>
            </w:r>
            <w:r>
              <w:rPr>
                <w:rFonts w:ascii="宋体" w:hAnsi="宋体" w:hint="eastAsia"/>
                <w:szCs w:val="21"/>
                <w:lang w:eastAsia="zh-CN"/>
              </w:rPr>
              <w:t>小时工作日内派人至现场解决。</w:t>
            </w:r>
          </w:p>
        </w:tc>
        <w:tc>
          <w:tcPr>
            <w:tcW w:w="2125" w:type="dxa"/>
            <w:vAlign w:val="center"/>
          </w:tcPr>
          <w:p w14:paraId="5F25FAE0" w14:textId="77777777" w:rsidR="00283C61" w:rsidRDefault="004F5343">
            <w:pPr>
              <w:jc w:val="both"/>
              <w:rPr>
                <w:szCs w:val="21"/>
                <w:lang w:eastAsia="zh-CN"/>
              </w:rPr>
            </w:pPr>
            <w:r>
              <w:rPr>
                <w:rFonts w:hint="eastAsia"/>
                <w:szCs w:val="21"/>
                <w:lang w:eastAsia="zh-CN"/>
              </w:rPr>
              <w:t>关键</w:t>
            </w:r>
          </w:p>
        </w:tc>
      </w:tr>
      <w:tr w:rsidR="00283C61" w14:paraId="50072D28" w14:textId="77777777">
        <w:trPr>
          <w:cantSplit/>
          <w:trHeight w:val="680"/>
          <w:jc w:val="center"/>
        </w:trPr>
        <w:tc>
          <w:tcPr>
            <w:tcW w:w="1310" w:type="dxa"/>
            <w:vAlign w:val="center"/>
          </w:tcPr>
          <w:p w14:paraId="2BBF2286" w14:textId="77777777" w:rsidR="00283C61" w:rsidRDefault="00283C61">
            <w:pPr>
              <w:pStyle w:val="af7"/>
              <w:numPr>
                <w:ilvl w:val="0"/>
                <w:numId w:val="7"/>
              </w:numPr>
              <w:ind w:left="470" w:firstLineChars="0" w:hanging="120"/>
              <w:rPr>
                <w:rFonts w:ascii="Times New Roman" w:hAnsi="Times New Roman"/>
                <w:szCs w:val="21"/>
              </w:rPr>
            </w:pPr>
            <w:permStart w:id="1901280859" w:edGrp="everyone"/>
            <w:permEnd w:id="1522739064"/>
          </w:p>
        </w:tc>
        <w:tc>
          <w:tcPr>
            <w:tcW w:w="7128" w:type="dxa"/>
            <w:vAlign w:val="center"/>
          </w:tcPr>
          <w:p w14:paraId="5E9C4273" w14:textId="77777777" w:rsidR="00283C61" w:rsidRDefault="004F5343">
            <w:pPr>
              <w:spacing w:line="276" w:lineRule="auto"/>
              <w:jc w:val="both"/>
              <w:rPr>
                <w:szCs w:val="21"/>
                <w:lang w:eastAsia="zh-CN"/>
              </w:rPr>
            </w:pPr>
            <w:r>
              <w:rPr>
                <w:rFonts w:ascii="宋体" w:hAnsi="宋体"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14:paraId="2BAE1277" w14:textId="77777777" w:rsidR="00283C61" w:rsidRDefault="004F5343">
            <w:pPr>
              <w:jc w:val="both"/>
              <w:rPr>
                <w:szCs w:val="21"/>
                <w:lang w:eastAsia="zh-CN"/>
              </w:rPr>
            </w:pPr>
            <w:r>
              <w:rPr>
                <w:rFonts w:hint="eastAsia"/>
                <w:szCs w:val="21"/>
                <w:lang w:eastAsia="zh-CN"/>
              </w:rPr>
              <w:t>关键</w:t>
            </w:r>
          </w:p>
        </w:tc>
      </w:tr>
      <w:tr w:rsidR="00283C61" w14:paraId="55A34C56" w14:textId="77777777">
        <w:trPr>
          <w:cantSplit/>
          <w:trHeight w:val="680"/>
          <w:jc w:val="center"/>
        </w:trPr>
        <w:tc>
          <w:tcPr>
            <w:tcW w:w="1310" w:type="dxa"/>
            <w:vAlign w:val="center"/>
          </w:tcPr>
          <w:p w14:paraId="605798B6" w14:textId="77777777" w:rsidR="00283C61" w:rsidRDefault="00283C61">
            <w:pPr>
              <w:pStyle w:val="af7"/>
              <w:numPr>
                <w:ilvl w:val="0"/>
                <w:numId w:val="7"/>
              </w:numPr>
              <w:ind w:left="470" w:firstLineChars="0" w:hanging="120"/>
              <w:rPr>
                <w:rFonts w:ascii="Times New Roman" w:hAnsi="Times New Roman"/>
                <w:szCs w:val="21"/>
              </w:rPr>
            </w:pPr>
            <w:permStart w:id="1156347059" w:edGrp="everyone"/>
            <w:permEnd w:id="1901280859"/>
          </w:p>
        </w:tc>
        <w:tc>
          <w:tcPr>
            <w:tcW w:w="7128" w:type="dxa"/>
            <w:vAlign w:val="center"/>
          </w:tcPr>
          <w:p w14:paraId="1B8A60CD" w14:textId="77777777" w:rsidR="00283C61" w:rsidRDefault="004F5343">
            <w:pPr>
              <w:spacing w:line="276" w:lineRule="auto"/>
              <w:jc w:val="both"/>
              <w:rPr>
                <w:szCs w:val="21"/>
                <w:lang w:eastAsia="zh-CN"/>
              </w:rPr>
            </w:pPr>
            <w:r>
              <w:rPr>
                <w:rFonts w:hint="eastAsia"/>
                <w:szCs w:val="21"/>
                <w:lang w:eastAsia="zh-CN"/>
              </w:rPr>
              <w:t>厂家应提供合格的备件，用于设备相应的备件维修、更换。</w:t>
            </w:r>
          </w:p>
        </w:tc>
        <w:tc>
          <w:tcPr>
            <w:tcW w:w="2125" w:type="dxa"/>
            <w:vAlign w:val="center"/>
          </w:tcPr>
          <w:p w14:paraId="26B0546B" w14:textId="77777777" w:rsidR="00283C61" w:rsidRDefault="004F5343">
            <w:pPr>
              <w:jc w:val="both"/>
              <w:rPr>
                <w:szCs w:val="21"/>
                <w:lang w:eastAsia="zh-CN"/>
              </w:rPr>
            </w:pPr>
            <w:r>
              <w:rPr>
                <w:rFonts w:hint="eastAsia"/>
                <w:szCs w:val="21"/>
                <w:lang w:eastAsia="zh-CN"/>
              </w:rPr>
              <w:t>关键</w:t>
            </w:r>
          </w:p>
        </w:tc>
      </w:tr>
      <w:permEnd w:id="1156347059"/>
      <w:tr w:rsidR="00283C61" w14:paraId="0C6E1E53" w14:textId="77777777">
        <w:trPr>
          <w:cantSplit/>
          <w:trHeight w:val="680"/>
          <w:jc w:val="center"/>
        </w:trPr>
        <w:tc>
          <w:tcPr>
            <w:tcW w:w="1310" w:type="dxa"/>
            <w:shd w:val="clear" w:color="auto" w:fill="D9D9D9"/>
            <w:vAlign w:val="center"/>
          </w:tcPr>
          <w:p w14:paraId="51B025DB" w14:textId="77777777" w:rsidR="00283C61" w:rsidRDefault="00283C61">
            <w:pPr>
              <w:pStyle w:val="af7"/>
              <w:numPr>
                <w:ilvl w:val="0"/>
                <w:numId w:val="12"/>
              </w:numPr>
              <w:ind w:firstLineChars="0"/>
              <w:rPr>
                <w:rFonts w:ascii="Times New Roman" w:hAnsi="Times New Roman"/>
                <w:szCs w:val="21"/>
              </w:rPr>
            </w:pPr>
          </w:p>
        </w:tc>
        <w:tc>
          <w:tcPr>
            <w:tcW w:w="9253" w:type="dxa"/>
            <w:gridSpan w:val="2"/>
            <w:shd w:val="clear" w:color="auto" w:fill="D9D9D9"/>
            <w:vAlign w:val="center"/>
          </w:tcPr>
          <w:p w14:paraId="6DA92144" w14:textId="77777777" w:rsidR="00283C61" w:rsidRDefault="004F5343">
            <w:pPr>
              <w:jc w:val="both"/>
              <w:rPr>
                <w:szCs w:val="21"/>
                <w:lang w:eastAsia="zh-CN"/>
              </w:rPr>
            </w:pPr>
            <w:r>
              <w:rPr>
                <w:rFonts w:hint="eastAsia"/>
                <w:color w:val="000000"/>
                <w:szCs w:val="21"/>
              </w:rPr>
              <w:t>验收要求</w:t>
            </w:r>
          </w:p>
        </w:tc>
      </w:tr>
      <w:tr w:rsidR="00283C61" w14:paraId="2C63344C" w14:textId="77777777">
        <w:trPr>
          <w:cantSplit/>
          <w:trHeight w:val="680"/>
          <w:jc w:val="center"/>
        </w:trPr>
        <w:tc>
          <w:tcPr>
            <w:tcW w:w="1310" w:type="dxa"/>
            <w:vAlign w:val="center"/>
          </w:tcPr>
          <w:p w14:paraId="778E09ED" w14:textId="77777777" w:rsidR="00283C61" w:rsidRDefault="00283C61">
            <w:pPr>
              <w:pStyle w:val="af7"/>
              <w:numPr>
                <w:ilvl w:val="0"/>
                <w:numId w:val="7"/>
              </w:numPr>
              <w:ind w:left="470" w:firstLineChars="0" w:hanging="120"/>
              <w:rPr>
                <w:rFonts w:ascii="Times New Roman" w:hAnsi="Times New Roman"/>
                <w:szCs w:val="21"/>
              </w:rPr>
            </w:pPr>
            <w:permStart w:id="1871410393" w:edGrp="everyone"/>
          </w:p>
        </w:tc>
        <w:tc>
          <w:tcPr>
            <w:tcW w:w="7128" w:type="dxa"/>
            <w:vAlign w:val="center"/>
          </w:tcPr>
          <w:p w14:paraId="1F1FB6A5" w14:textId="77777777" w:rsidR="00283C61" w:rsidRDefault="004F5343">
            <w:pPr>
              <w:pStyle w:val="31"/>
              <w:spacing w:line="360" w:lineRule="auto"/>
              <w:rPr>
                <w:szCs w:val="21"/>
                <w:lang w:eastAsia="zh-CN"/>
              </w:rPr>
            </w:pPr>
            <w:r>
              <w:rPr>
                <w:rFonts w:ascii="宋体" w:hAnsi="宋体" w:hint="eastAsia"/>
                <w:sz w:val="21"/>
                <w:szCs w:val="21"/>
                <w:lang w:eastAsia="zh-CN"/>
              </w:rPr>
              <w:t>设备到达买方使用现场后，由买卖双方共同验收，卖方工程师免费为买房提供调试。</w:t>
            </w:r>
          </w:p>
        </w:tc>
        <w:tc>
          <w:tcPr>
            <w:tcW w:w="2125" w:type="dxa"/>
            <w:vAlign w:val="center"/>
          </w:tcPr>
          <w:p w14:paraId="1EAEA100" w14:textId="77777777" w:rsidR="00283C61" w:rsidRDefault="004F5343">
            <w:pPr>
              <w:jc w:val="both"/>
              <w:rPr>
                <w:szCs w:val="21"/>
                <w:lang w:eastAsia="zh-CN"/>
              </w:rPr>
            </w:pPr>
            <w:r>
              <w:rPr>
                <w:rFonts w:hint="eastAsia"/>
                <w:szCs w:val="21"/>
                <w:lang w:eastAsia="zh-CN"/>
              </w:rPr>
              <w:t>关键</w:t>
            </w:r>
          </w:p>
        </w:tc>
      </w:tr>
      <w:tr w:rsidR="00283C61" w14:paraId="73B095ED" w14:textId="77777777">
        <w:trPr>
          <w:cantSplit/>
          <w:trHeight w:val="680"/>
          <w:jc w:val="center"/>
        </w:trPr>
        <w:tc>
          <w:tcPr>
            <w:tcW w:w="1310" w:type="dxa"/>
            <w:vAlign w:val="center"/>
          </w:tcPr>
          <w:p w14:paraId="06BE7854" w14:textId="77777777" w:rsidR="00283C61" w:rsidRDefault="00283C61">
            <w:pPr>
              <w:pStyle w:val="af7"/>
              <w:numPr>
                <w:ilvl w:val="0"/>
                <w:numId w:val="7"/>
              </w:numPr>
              <w:ind w:left="470" w:firstLineChars="0" w:hanging="120"/>
              <w:rPr>
                <w:rFonts w:ascii="Times New Roman" w:hAnsi="Times New Roman"/>
                <w:szCs w:val="21"/>
              </w:rPr>
            </w:pPr>
            <w:permStart w:id="205074281" w:edGrp="everyone"/>
            <w:permEnd w:id="1871410393"/>
          </w:p>
        </w:tc>
        <w:tc>
          <w:tcPr>
            <w:tcW w:w="7128" w:type="dxa"/>
            <w:vAlign w:val="center"/>
          </w:tcPr>
          <w:p w14:paraId="541AE031" w14:textId="77777777" w:rsidR="00283C61" w:rsidRDefault="004F5343">
            <w:pPr>
              <w:spacing w:line="276" w:lineRule="auto"/>
              <w:jc w:val="both"/>
              <w:rPr>
                <w:szCs w:val="21"/>
                <w:lang w:eastAsia="zh-CN"/>
              </w:rPr>
            </w:pPr>
            <w:r>
              <w:rPr>
                <w:rFonts w:ascii="宋体" w:hAnsi="宋体" w:hint="eastAsia"/>
                <w:szCs w:val="21"/>
                <w:lang w:eastAsia="zh-CN"/>
              </w:rPr>
              <w:t>供应商进厂施工需遵守安全和施工规定。</w:t>
            </w:r>
          </w:p>
        </w:tc>
        <w:tc>
          <w:tcPr>
            <w:tcW w:w="2125" w:type="dxa"/>
            <w:vAlign w:val="center"/>
          </w:tcPr>
          <w:p w14:paraId="2617A20D" w14:textId="77777777" w:rsidR="00283C61" w:rsidRDefault="004F5343">
            <w:pPr>
              <w:jc w:val="both"/>
              <w:rPr>
                <w:szCs w:val="21"/>
                <w:lang w:eastAsia="zh-CN"/>
              </w:rPr>
            </w:pPr>
            <w:r>
              <w:rPr>
                <w:rFonts w:hint="eastAsia"/>
                <w:szCs w:val="21"/>
                <w:lang w:eastAsia="zh-CN"/>
              </w:rPr>
              <w:t>关键</w:t>
            </w:r>
          </w:p>
        </w:tc>
      </w:tr>
      <w:tr w:rsidR="00283C61" w14:paraId="01157659" w14:textId="77777777">
        <w:trPr>
          <w:cantSplit/>
          <w:trHeight w:val="680"/>
          <w:jc w:val="center"/>
        </w:trPr>
        <w:tc>
          <w:tcPr>
            <w:tcW w:w="1310" w:type="dxa"/>
            <w:vAlign w:val="center"/>
          </w:tcPr>
          <w:p w14:paraId="587490B2" w14:textId="77777777" w:rsidR="00283C61" w:rsidRDefault="00283C61">
            <w:pPr>
              <w:pStyle w:val="af7"/>
              <w:numPr>
                <w:ilvl w:val="0"/>
                <w:numId w:val="7"/>
              </w:numPr>
              <w:ind w:left="470" w:firstLineChars="0" w:hanging="120"/>
              <w:rPr>
                <w:rFonts w:ascii="Times New Roman" w:hAnsi="Times New Roman"/>
                <w:szCs w:val="21"/>
              </w:rPr>
            </w:pPr>
          </w:p>
        </w:tc>
        <w:tc>
          <w:tcPr>
            <w:tcW w:w="7128" w:type="dxa"/>
            <w:vAlign w:val="center"/>
          </w:tcPr>
          <w:p w14:paraId="0ADFD036" w14:textId="77777777" w:rsidR="00283C61" w:rsidRDefault="004F5343">
            <w:pPr>
              <w:spacing w:line="276" w:lineRule="auto"/>
              <w:jc w:val="both"/>
              <w:rPr>
                <w:szCs w:val="21"/>
                <w:lang w:val="en-US" w:eastAsia="zh-CN"/>
              </w:rPr>
            </w:pPr>
            <w:r>
              <w:rPr>
                <w:rFonts w:hint="eastAsia"/>
                <w:szCs w:val="21"/>
                <w:lang w:val="en-US" w:eastAsia="zh-CN"/>
              </w:rPr>
              <w:t>确认验收合格后，买卖双方签订验收合格报告。</w:t>
            </w:r>
          </w:p>
        </w:tc>
        <w:tc>
          <w:tcPr>
            <w:tcW w:w="2125" w:type="dxa"/>
            <w:vAlign w:val="center"/>
          </w:tcPr>
          <w:p w14:paraId="47436F66" w14:textId="77777777" w:rsidR="00283C61" w:rsidRDefault="004F5343">
            <w:pPr>
              <w:jc w:val="both"/>
              <w:rPr>
                <w:szCs w:val="21"/>
                <w:lang w:eastAsia="zh-CN"/>
              </w:rPr>
            </w:pPr>
            <w:r>
              <w:rPr>
                <w:rFonts w:hint="eastAsia"/>
                <w:szCs w:val="21"/>
                <w:lang w:eastAsia="zh-CN"/>
              </w:rPr>
              <w:t>关键</w:t>
            </w:r>
          </w:p>
        </w:tc>
      </w:tr>
      <w:permEnd w:id="205074281"/>
    </w:tbl>
    <w:p w14:paraId="1B3C5DCB" w14:textId="77777777" w:rsidR="00283C61" w:rsidRDefault="00283C61"/>
    <w:p w14:paraId="75E6FA04" w14:textId="77777777" w:rsidR="00283C61" w:rsidRDefault="004F5343">
      <w:pPr>
        <w:pStyle w:val="af7"/>
        <w:numPr>
          <w:ilvl w:val="0"/>
          <w:numId w:val="3"/>
        </w:numPr>
        <w:spacing w:afterLines="50" w:after="158"/>
        <w:ind w:left="426" w:hangingChars="202" w:hanging="426"/>
        <w:outlineLvl w:val="0"/>
        <w:rPr>
          <w:rFonts w:ascii="Times New Roman" w:hAnsi="Times New Roman"/>
          <w:b/>
        </w:rPr>
      </w:pPr>
      <w:bookmarkStart w:id="50" w:name="_Toc522716126"/>
      <w:bookmarkStart w:id="51" w:name="_Toc522107746"/>
      <w:r>
        <w:rPr>
          <w:rFonts w:ascii="Times New Roman" w:hAnsi="Times New Roman" w:hint="eastAsia"/>
          <w:b/>
        </w:rPr>
        <w:t>附件</w:t>
      </w:r>
      <w:bookmarkEnd w:id="50"/>
      <w:bookmarkEnd w:id="51"/>
    </w:p>
    <w:bookmarkEnd w:id="33"/>
    <w:bookmarkEnd w:id="34"/>
    <w:bookmarkEnd w:id="35"/>
    <w:bookmarkEnd w:id="36"/>
    <w:bookmarkEnd w:id="37"/>
    <w:bookmarkEnd w:id="38"/>
    <w:bookmarkEnd w:id="39"/>
    <w:bookmarkEnd w:id="40"/>
    <w:bookmarkEnd w:id="41"/>
    <w:bookmarkEnd w:id="42"/>
    <w:bookmarkEnd w:id="43"/>
    <w:bookmarkEnd w:id="44"/>
    <w:p w14:paraId="391255AA" w14:textId="77777777" w:rsidR="00283C61" w:rsidRDefault="004F5343">
      <w:pPr>
        <w:pStyle w:val="Text"/>
        <w:spacing w:before="0" w:line="360" w:lineRule="auto"/>
        <w:ind w:left="357"/>
        <w:jc w:val="left"/>
        <w:rPr>
          <w:color w:val="000000"/>
          <w:szCs w:val="21"/>
          <w:lang w:eastAsia="zh-CN"/>
        </w:rPr>
      </w:pPr>
      <w:permStart w:id="1801719661" w:edGrp="everyone"/>
      <w:r>
        <w:rPr>
          <w:rFonts w:hint="eastAsia"/>
          <w:color w:val="000000"/>
          <w:szCs w:val="21"/>
          <w:lang w:eastAsia="zh-CN"/>
        </w:rPr>
        <w:t>“不适用”</w:t>
      </w:r>
      <w:permEnd w:id="1801719661"/>
    </w:p>
    <w:sectPr w:rsidR="00283C61">
      <w:headerReference w:type="default" r:id="rId8"/>
      <w:footerReference w:type="default" r:id="rId9"/>
      <w:pgSz w:w="11907" w:h="16840"/>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0C197" w14:textId="77777777" w:rsidR="004F5343" w:rsidRDefault="004F5343">
      <w:r>
        <w:separator/>
      </w:r>
    </w:p>
  </w:endnote>
  <w:endnote w:type="continuationSeparator" w:id="0">
    <w:p w14:paraId="72662060" w14:textId="77777777" w:rsidR="004F5343" w:rsidRDefault="004F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BD09" w14:textId="77777777" w:rsidR="00283C61" w:rsidRDefault="004F5343">
    <w:pPr>
      <w:pStyle w:val="ab"/>
      <w:jc w:val="center"/>
      <w:rPr>
        <w:sz w:val="18"/>
        <w:szCs w:val="18"/>
      </w:rPr>
    </w:pPr>
    <w:r>
      <w:rPr>
        <w:lang w:val="en-US" w:eastAsia="zh-CN"/>
      </w:rPr>
      <w:pict w14:anchorId="58B8E147">
        <v:line id="_x0000_s2049" style="position:absolute;left:0;text-align:left;z-index:1;mso-width-relative:page;mso-height-relative:page" from="0,.05pt" to="510.25pt,.05pt"/>
      </w:pict>
    </w:r>
    <w:r>
      <w:rPr>
        <w:rFonts w:hint="eastAsia"/>
        <w:sz w:val="18"/>
        <w:szCs w:val="18"/>
      </w:rPr>
      <w:t>本文件为受控文件，仅供武汉生物制品研究所有限责任公司使用并为版权所有，严禁无授权使用、泄露或复印，违者必究。</w:t>
    </w:r>
  </w:p>
  <w:p w14:paraId="77589550" w14:textId="77777777" w:rsidR="00283C61" w:rsidRDefault="00283C61">
    <w:pPr>
      <w:pStyle w:val="ab"/>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DA3A5" w14:textId="77777777" w:rsidR="004F5343" w:rsidRDefault="004F5343">
      <w:r>
        <w:separator/>
      </w:r>
    </w:p>
  </w:footnote>
  <w:footnote w:type="continuationSeparator" w:id="0">
    <w:p w14:paraId="6967EB38" w14:textId="77777777" w:rsidR="004F5343" w:rsidRDefault="004F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5291"/>
      <w:gridCol w:w="2160"/>
      <w:gridCol w:w="2280"/>
    </w:tblGrid>
    <w:tr w:rsidR="00283C61" w14:paraId="03C42608" w14:textId="77777777">
      <w:trPr>
        <w:trHeight w:val="340"/>
      </w:trPr>
      <w:tc>
        <w:tcPr>
          <w:tcW w:w="937" w:type="dxa"/>
          <w:vAlign w:val="center"/>
        </w:tcPr>
        <w:p w14:paraId="52EE083B" w14:textId="77777777" w:rsidR="00283C61" w:rsidRDefault="00646AA8">
          <w:pPr>
            <w:pStyle w:val="ad"/>
            <w:rPr>
              <w:sz w:val="21"/>
            </w:rPr>
          </w:pPr>
          <w:r>
            <w:rPr>
              <w:sz w:val="21"/>
              <w:lang w:val="en-US" w:eastAsia="zh-CN"/>
            </w:rPr>
            <w:pict w14:anchorId="20857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v:imagedata r:id="rId1" o:title="" gain="2147483647f"/>
              </v:shape>
            </w:pict>
          </w:r>
        </w:p>
      </w:tc>
      <w:tc>
        <w:tcPr>
          <w:tcW w:w="5291" w:type="dxa"/>
          <w:vAlign w:val="center"/>
        </w:tcPr>
        <w:p w14:paraId="7D52D99C" w14:textId="77777777" w:rsidR="00283C61" w:rsidRDefault="004F5343">
          <w:pPr>
            <w:pStyle w:val="ad"/>
            <w:jc w:val="center"/>
            <w:rPr>
              <w:rFonts w:ascii="宋体"/>
              <w:b/>
              <w:sz w:val="21"/>
              <w:szCs w:val="21"/>
              <w:lang w:eastAsia="zh-CN"/>
            </w:rPr>
          </w:pPr>
          <w:r>
            <w:rPr>
              <w:rFonts w:ascii="宋体" w:hAnsi="宋体" w:hint="eastAsia"/>
              <w:b/>
              <w:sz w:val="21"/>
              <w:szCs w:val="21"/>
              <w:lang w:eastAsia="zh-CN"/>
            </w:rPr>
            <w:t>武汉生物制品研究所有限责任公司</w:t>
          </w:r>
        </w:p>
        <w:p w14:paraId="6E7339D8" w14:textId="77777777" w:rsidR="00283C61" w:rsidRDefault="004F5343">
          <w:pPr>
            <w:pStyle w:val="ad"/>
            <w:jc w:val="center"/>
            <w:rPr>
              <w:sz w:val="21"/>
            </w:rPr>
          </w:pPr>
          <w:r>
            <w:rPr>
              <w:rFonts w:ascii="宋体" w:hAnsi="宋体"/>
              <w:b/>
              <w:sz w:val="21"/>
              <w:szCs w:val="21"/>
            </w:rPr>
            <w:t>Wuhan Institute of Biological Products Co.,Ltd.</w:t>
          </w:r>
        </w:p>
      </w:tc>
      <w:tc>
        <w:tcPr>
          <w:tcW w:w="4440" w:type="dxa"/>
          <w:gridSpan w:val="2"/>
          <w:vAlign w:val="center"/>
        </w:tcPr>
        <w:p w14:paraId="557EFD31" w14:textId="77777777" w:rsidR="00283C61" w:rsidRDefault="004F5343">
          <w:pPr>
            <w:pStyle w:val="ad"/>
            <w:jc w:val="both"/>
            <w:rPr>
              <w:rStyle w:val="af4"/>
              <w:rFonts w:ascii="宋体"/>
              <w:sz w:val="21"/>
              <w:szCs w:val="21"/>
            </w:rPr>
          </w:pPr>
          <w:r>
            <w:rPr>
              <w:rStyle w:val="af4"/>
              <w:rFonts w:ascii="宋体" w:hAnsi="宋体" w:hint="eastAsia"/>
              <w:sz w:val="21"/>
              <w:szCs w:val="21"/>
            </w:rPr>
            <w:t>文件编号：</w:t>
          </w:r>
          <w:r>
            <w:rPr>
              <w:rFonts w:ascii="宋体" w:hAnsi="宋体"/>
              <w:color w:val="000000"/>
              <w:sz w:val="21"/>
              <w:szCs w:val="21"/>
            </w:rPr>
            <w:t>E(SOP-06-12-0005)01</w:t>
          </w:r>
        </w:p>
      </w:tc>
    </w:tr>
    <w:tr w:rsidR="00283C61" w14:paraId="1025EAAE" w14:textId="77777777">
      <w:trPr>
        <w:trHeight w:val="340"/>
      </w:trPr>
      <w:tc>
        <w:tcPr>
          <w:tcW w:w="6228" w:type="dxa"/>
          <w:gridSpan w:val="2"/>
          <w:vMerge w:val="restart"/>
          <w:vAlign w:val="center"/>
        </w:tcPr>
        <w:p w14:paraId="16F3C398" w14:textId="77777777" w:rsidR="00283C61" w:rsidRDefault="004F5343">
          <w:pPr>
            <w:pStyle w:val="ad"/>
            <w:jc w:val="center"/>
            <w:rPr>
              <w:sz w:val="21"/>
              <w:szCs w:val="21"/>
              <w:lang w:eastAsia="zh-CN"/>
            </w:rPr>
          </w:pPr>
          <w:r>
            <w:rPr>
              <w:rFonts w:ascii="宋体" w:hAnsi="宋体" w:hint="eastAsia"/>
              <w:b/>
              <w:sz w:val="21"/>
              <w:szCs w:val="21"/>
              <w:lang w:eastAsia="zh-CN"/>
            </w:rPr>
            <w:t>细菌类疫苗研究室菌体均质罐用户需求说明（</w:t>
          </w:r>
          <w:r>
            <w:rPr>
              <w:rFonts w:ascii="宋体" w:hAnsi="宋体"/>
              <w:b/>
              <w:sz w:val="21"/>
              <w:szCs w:val="21"/>
              <w:lang w:eastAsia="zh-CN"/>
            </w:rPr>
            <w:t>URS</w:t>
          </w:r>
          <w:r>
            <w:rPr>
              <w:rFonts w:ascii="宋体" w:hAnsi="宋体" w:hint="eastAsia"/>
              <w:b/>
              <w:sz w:val="21"/>
              <w:szCs w:val="21"/>
              <w:lang w:eastAsia="zh-CN"/>
            </w:rPr>
            <w:t>）</w:t>
          </w:r>
        </w:p>
      </w:tc>
      <w:tc>
        <w:tcPr>
          <w:tcW w:w="2160" w:type="dxa"/>
          <w:vAlign w:val="center"/>
        </w:tcPr>
        <w:p w14:paraId="20A36B06" w14:textId="77777777" w:rsidR="00283C61" w:rsidRDefault="004F5343">
          <w:pPr>
            <w:pStyle w:val="ad"/>
            <w:jc w:val="both"/>
            <w:rPr>
              <w:rStyle w:val="af4"/>
              <w:rFonts w:ascii="宋体"/>
              <w:sz w:val="21"/>
              <w:szCs w:val="21"/>
              <w:lang w:eastAsia="zh-CN"/>
            </w:rPr>
          </w:pPr>
          <w:r>
            <w:rPr>
              <w:rStyle w:val="af4"/>
              <w:rFonts w:hint="eastAsia"/>
              <w:sz w:val="21"/>
            </w:rPr>
            <w:t>修订号：</w:t>
          </w:r>
          <w:r>
            <w:rPr>
              <w:rFonts w:ascii="宋体" w:hAnsi="宋体"/>
              <w:sz w:val="21"/>
              <w:szCs w:val="21"/>
            </w:rPr>
            <w:t>4.00</w:t>
          </w:r>
        </w:p>
      </w:tc>
      <w:tc>
        <w:tcPr>
          <w:tcW w:w="2280" w:type="dxa"/>
          <w:vAlign w:val="center"/>
        </w:tcPr>
        <w:p w14:paraId="384D7FA0" w14:textId="77777777" w:rsidR="00283C61" w:rsidRDefault="004F5343">
          <w:pPr>
            <w:pStyle w:val="ad"/>
            <w:jc w:val="both"/>
            <w:rPr>
              <w:rStyle w:val="af4"/>
              <w:rFonts w:ascii="宋体"/>
              <w:sz w:val="21"/>
              <w:szCs w:val="21"/>
            </w:rPr>
          </w:pPr>
          <w:r>
            <w:rPr>
              <w:rStyle w:val="af4"/>
              <w:rFonts w:hint="eastAsia"/>
              <w:sz w:val="21"/>
              <w:lang w:eastAsia="zh-CN"/>
            </w:rPr>
            <w:t>页码：</w:t>
          </w:r>
          <w:r>
            <w:rPr>
              <w:rStyle w:val="af4"/>
              <w:rFonts w:ascii="宋体" w:hAnsi="宋体" w:hint="eastAsia"/>
              <w:sz w:val="21"/>
              <w:szCs w:val="21"/>
            </w:rPr>
            <w:t>第</w:t>
          </w:r>
          <w:r>
            <w:rPr>
              <w:rStyle w:val="af4"/>
              <w:rFonts w:ascii="宋体" w:hAnsi="宋体"/>
              <w:sz w:val="21"/>
              <w:szCs w:val="21"/>
            </w:rPr>
            <w:fldChar w:fldCharType="begin"/>
          </w:r>
          <w:r>
            <w:rPr>
              <w:rStyle w:val="af4"/>
              <w:rFonts w:ascii="宋体" w:hAnsi="宋体"/>
              <w:sz w:val="21"/>
              <w:szCs w:val="21"/>
            </w:rPr>
            <w:instrText xml:space="preserve"> PAGE </w:instrText>
          </w:r>
          <w:r>
            <w:rPr>
              <w:rStyle w:val="af4"/>
              <w:rFonts w:ascii="宋体" w:hAnsi="宋体"/>
              <w:sz w:val="21"/>
              <w:szCs w:val="21"/>
            </w:rPr>
            <w:fldChar w:fldCharType="separate"/>
          </w:r>
          <w:r>
            <w:rPr>
              <w:rStyle w:val="af4"/>
              <w:rFonts w:ascii="宋体" w:hAnsi="宋体"/>
              <w:sz w:val="21"/>
              <w:szCs w:val="21"/>
            </w:rPr>
            <w:t>7</w:t>
          </w:r>
          <w:r>
            <w:rPr>
              <w:rStyle w:val="af4"/>
              <w:rFonts w:ascii="宋体" w:hAnsi="宋体"/>
              <w:sz w:val="21"/>
              <w:szCs w:val="21"/>
            </w:rPr>
            <w:fldChar w:fldCharType="end"/>
          </w:r>
          <w:r>
            <w:rPr>
              <w:rStyle w:val="af4"/>
              <w:rFonts w:ascii="宋体" w:hAnsi="宋体" w:hint="eastAsia"/>
              <w:sz w:val="21"/>
              <w:szCs w:val="21"/>
            </w:rPr>
            <w:t>页</w:t>
          </w:r>
          <w:r>
            <w:rPr>
              <w:rStyle w:val="af4"/>
              <w:rFonts w:ascii="宋体" w:hAnsi="宋体"/>
              <w:sz w:val="21"/>
              <w:szCs w:val="21"/>
            </w:rPr>
            <w:t xml:space="preserve"> </w:t>
          </w:r>
          <w:r>
            <w:rPr>
              <w:rStyle w:val="af4"/>
              <w:rFonts w:ascii="宋体" w:hAnsi="宋体" w:hint="eastAsia"/>
              <w:sz w:val="21"/>
              <w:szCs w:val="21"/>
            </w:rPr>
            <w:t>共</w:t>
          </w:r>
          <w:r>
            <w:rPr>
              <w:rStyle w:val="af4"/>
              <w:rFonts w:ascii="宋体" w:hAnsi="宋体"/>
              <w:sz w:val="21"/>
              <w:szCs w:val="21"/>
            </w:rPr>
            <w:t xml:space="preserve"> </w:t>
          </w:r>
          <w:r>
            <w:rPr>
              <w:rStyle w:val="af4"/>
              <w:rFonts w:ascii="宋体" w:hAnsi="宋体"/>
              <w:sz w:val="21"/>
              <w:szCs w:val="21"/>
            </w:rPr>
            <w:fldChar w:fldCharType="begin"/>
          </w:r>
          <w:r>
            <w:rPr>
              <w:rStyle w:val="af4"/>
              <w:rFonts w:ascii="宋体" w:hAnsi="宋体"/>
              <w:sz w:val="21"/>
              <w:szCs w:val="21"/>
            </w:rPr>
            <w:instrText xml:space="preserve"> NUMPAGES </w:instrText>
          </w:r>
          <w:r>
            <w:rPr>
              <w:rStyle w:val="af4"/>
              <w:rFonts w:ascii="宋体" w:hAnsi="宋体"/>
              <w:sz w:val="21"/>
              <w:szCs w:val="21"/>
            </w:rPr>
            <w:fldChar w:fldCharType="separate"/>
          </w:r>
          <w:r>
            <w:rPr>
              <w:rStyle w:val="af4"/>
              <w:rFonts w:ascii="宋体" w:hAnsi="宋体"/>
              <w:sz w:val="21"/>
              <w:szCs w:val="21"/>
            </w:rPr>
            <w:t>11</w:t>
          </w:r>
          <w:r>
            <w:rPr>
              <w:rStyle w:val="af4"/>
              <w:rFonts w:ascii="宋体" w:hAnsi="宋体"/>
              <w:sz w:val="21"/>
              <w:szCs w:val="21"/>
            </w:rPr>
            <w:fldChar w:fldCharType="end"/>
          </w:r>
          <w:r>
            <w:rPr>
              <w:rStyle w:val="af4"/>
              <w:rFonts w:ascii="宋体" w:hAnsi="宋体" w:hint="eastAsia"/>
              <w:sz w:val="21"/>
              <w:szCs w:val="21"/>
            </w:rPr>
            <w:t>页</w:t>
          </w:r>
        </w:p>
      </w:tc>
    </w:tr>
    <w:tr w:rsidR="00283C61" w14:paraId="548DA52B" w14:textId="77777777">
      <w:trPr>
        <w:trHeight w:val="340"/>
      </w:trPr>
      <w:tc>
        <w:tcPr>
          <w:tcW w:w="6228" w:type="dxa"/>
          <w:gridSpan w:val="2"/>
          <w:vMerge/>
        </w:tcPr>
        <w:p w14:paraId="19A8C89D" w14:textId="77777777" w:rsidR="00283C61" w:rsidRDefault="00283C61">
          <w:pPr>
            <w:pStyle w:val="ad"/>
            <w:rPr>
              <w:sz w:val="21"/>
            </w:rPr>
          </w:pPr>
        </w:p>
      </w:tc>
      <w:tc>
        <w:tcPr>
          <w:tcW w:w="4440" w:type="dxa"/>
          <w:gridSpan w:val="2"/>
          <w:vAlign w:val="center"/>
        </w:tcPr>
        <w:p w14:paraId="7B24F9BC" w14:textId="77777777" w:rsidR="00283C61" w:rsidRDefault="004F5343">
          <w:pPr>
            <w:pStyle w:val="ad"/>
            <w:jc w:val="both"/>
            <w:rPr>
              <w:rStyle w:val="af4"/>
              <w:rFonts w:ascii="宋体"/>
              <w:sz w:val="21"/>
              <w:szCs w:val="21"/>
              <w:lang w:eastAsia="zh-CN"/>
            </w:rPr>
          </w:pPr>
          <w:r>
            <w:rPr>
              <w:rStyle w:val="af4"/>
              <w:rFonts w:ascii="宋体" w:hAnsi="宋体" w:hint="eastAsia"/>
              <w:sz w:val="21"/>
              <w:szCs w:val="21"/>
              <w:lang w:eastAsia="zh-CN"/>
            </w:rPr>
            <w:t>生效日期：</w:t>
          </w:r>
          <w:r>
            <w:rPr>
              <w:rFonts w:ascii="宋体" w:hAnsi="宋体"/>
              <w:sz w:val="21"/>
              <w:szCs w:val="21"/>
            </w:rPr>
            <w:t>2018-12-22</w:t>
          </w:r>
        </w:p>
      </w:tc>
    </w:tr>
  </w:tbl>
  <w:p w14:paraId="590656D5" w14:textId="77777777" w:rsidR="00283C61" w:rsidRDefault="00283C6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689A"/>
    <w:multiLevelType w:val="multilevel"/>
    <w:tmpl w:val="0892689A"/>
    <w:lvl w:ilvl="0">
      <w:start w:val="1"/>
      <w:numFmt w:val="decimal"/>
      <w:lvlText w:val="6.%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08FC583D"/>
    <w:multiLevelType w:val="multilevel"/>
    <w:tmpl w:val="08FC583D"/>
    <w:lvl w:ilvl="0">
      <w:start w:val="1"/>
      <w:numFmt w:val="decimal"/>
      <w:pStyle w:val="1"/>
      <w:lvlText w:val="%1."/>
      <w:lvlJc w:val="left"/>
      <w:pPr>
        <w:tabs>
          <w:tab w:val="left" w:pos="425"/>
        </w:tabs>
        <w:ind w:left="425" w:hanging="425"/>
      </w:pPr>
      <w:rPr>
        <w:rFonts w:cs="Times New Roman" w:hint="default"/>
        <w:sz w:val="22"/>
      </w:rPr>
    </w:lvl>
    <w:lvl w:ilvl="1">
      <w:start w:val="1"/>
      <w:numFmt w:val="decimal"/>
      <w:lvlText w:val="%1.%2."/>
      <w:lvlJc w:val="left"/>
      <w:pPr>
        <w:tabs>
          <w:tab w:val="left" w:pos="567"/>
        </w:tabs>
        <w:ind w:left="567" w:hanging="567"/>
      </w:pPr>
      <w:rPr>
        <w:rFonts w:cs="Times New Roman" w:hint="default"/>
        <w:sz w:val="22"/>
      </w:rPr>
    </w:lvl>
    <w:lvl w:ilvl="2">
      <w:start w:val="1"/>
      <w:numFmt w:val="decimal"/>
      <w:lvlText w:val="%1.%2.%3."/>
      <w:lvlJc w:val="left"/>
      <w:pPr>
        <w:tabs>
          <w:tab w:val="left" w:pos="709"/>
        </w:tabs>
        <w:ind w:left="709" w:hanging="709"/>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decimal"/>
      <w:lvlText w:val="%1.%2.%3.%4.%5."/>
      <w:lvlJc w:val="left"/>
      <w:pPr>
        <w:tabs>
          <w:tab w:val="left" w:pos="992"/>
        </w:tabs>
        <w:ind w:left="992" w:hanging="992"/>
      </w:pPr>
      <w:rPr>
        <w:rFonts w:cs="Times New Roman" w:hint="default"/>
      </w:rPr>
    </w:lvl>
    <w:lvl w:ilvl="5">
      <w:start w:val="1"/>
      <w:numFmt w:val="decimal"/>
      <w:lvlText w:val="%1.%2.%3.%4.%5.%6."/>
      <w:lvlJc w:val="left"/>
      <w:pPr>
        <w:tabs>
          <w:tab w:val="left" w:pos="1134"/>
        </w:tabs>
        <w:ind w:left="1134" w:hanging="1134"/>
      </w:pPr>
      <w:rPr>
        <w:rFonts w:cs="Times New Roman" w:hint="default"/>
      </w:rPr>
    </w:lvl>
    <w:lvl w:ilvl="6">
      <w:start w:val="1"/>
      <w:numFmt w:val="decimal"/>
      <w:lvlText w:val="%1.%2.%3.%4.%5.%6.%7."/>
      <w:lvlJc w:val="left"/>
      <w:pPr>
        <w:tabs>
          <w:tab w:val="left" w:pos="1276"/>
        </w:tabs>
        <w:ind w:left="1276" w:hanging="1276"/>
      </w:pPr>
      <w:rPr>
        <w:rFonts w:cs="Times New Roman" w:hint="default"/>
      </w:rPr>
    </w:lvl>
    <w:lvl w:ilvl="7">
      <w:start w:val="1"/>
      <w:numFmt w:val="decimal"/>
      <w:lvlText w:val="%1.%2.%3.%4.%5.%6.%7.%8."/>
      <w:lvlJc w:val="left"/>
      <w:pPr>
        <w:tabs>
          <w:tab w:val="left" w:pos="1418"/>
        </w:tabs>
        <w:ind w:left="1418" w:hanging="1418"/>
      </w:pPr>
      <w:rPr>
        <w:rFonts w:cs="Times New Roman" w:hint="default"/>
      </w:rPr>
    </w:lvl>
    <w:lvl w:ilvl="8">
      <w:start w:val="1"/>
      <w:numFmt w:val="decimal"/>
      <w:lvlText w:val="%1.%2.%3.%4.%5.%6.%7.%8.%9."/>
      <w:lvlJc w:val="left"/>
      <w:pPr>
        <w:tabs>
          <w:tab w:val="left" w:pos="1559"/>
        </w:tabs>
        <w:ind w:left="1559" w:hanging="1559"/>
      </w:pPr>
      <w:rPr>
        <w:rFonts w:cs="Times New Roman" w:hint="default"/>
      </w:rPr>
    </w:lvl>
  </w:abstractNum>
  <w:abstractNum w:abstractNumId="2" w15:restartNumberingAfterBreak="0">
    <w:nsid w:val="0BB07E03"/>
    <w:multiLevelType w:val="multilevel"/>
    <w:tmpl w:val="0BB07E03"/>
    <w:lvl w:ilvl="0">
      <w:start w:val="1"/>
      <w:numFmt w:val="decimal"/>
      <w:lvlText w:val="9.%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1273409"/>
    <w:multiLevelType w:val="multilevel"/>
    <w:tmpl w:val="11273409"/>
    <w:lvl w:ilvl="0">
      <w:start w:val="1"/>
      <w:numFmt w:val="decimal"/>
      <w:lvlText w:val="7.%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6D341CC"/>
    <w:multiLevelType w:val="multilevel"/>
    <w:tmpl w:val="16D341CC"/>
    <w:lvl w:ilvl="0">
      <w:start w:val="1"/>
      <w:numFmt w:val="decimal"/>
      <w:lvlText w:val="URS %1"/>
      <w:lvlJc w:val="left"/>
      <w:pPr>
        <w:ind w:left="846" w:hanging="420"/>
      </w:pPr>
      <w:rPr>
        <w:rFonts w:cs="Times New Roman" w:hint="eastAsia"/>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5" w15:restartNumberingAfterBreak="0">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3693724"/>
    <w:multiLevelType w:val="multilevel"/>
    <w:tmpl w:val="23693724"/>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7" w15:restartNumberingAfterBreak="0">
    <w:nsid w:val="320B1F6D"/>
    <w:multiLevelType w:val="multilevel"/>
    <w:tmpl w:val="320B1F6D"/>
    <w:lvl w:ilvl="0">
      <w:start w:val="1"/>
      <w:numFmt w:val="decimal"/>
      <w:lvlText w:val="8.%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8.%3"/>
      <w:lvlJc w:val="righ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4A30488A"/>
    <w:multiLevelType w:val="multilevel"/>
    <w:tmpl w:val="4A30488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549A640C"/>
    <w:multiLevelType w:val="multilevel"/>
    <w:tmpl w:val="549A640C"/>
    <w:lvl w:ilvl="0">
      <w:start w:val="1"/>
      <w:numFmt w:val="decimal"/>
      <w:lvlText w:val="12.%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629402F4"/>
    <w:multiLevelType w:val="multilevel"/>
    <w:tmpl w:val="629402F4"/>
    <w:lvl w:ilvl="0">
      <w:start w:val="1"/>
      <w:numFmt w:val="decimal"/>
      <w:lvlText w:val="3.%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686546ED"/>
    <w:multiLevelType w:val="multilevel"/>
    <w:tmpl w:val="686546ED"/>
    <w:lvl w:ilvl="0">
      <w:start w:val="1"/>
      <w:numFmt w:val="decimal"/>
      <w:pStyle w:val="numberingblu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8"/>
  </w:num>
  <w:num w:numId="9">
    <w:abstractNumId w:val="3"/>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ocumentProtection w:edit="readOnly" w:enforcement="1"/>
  <w:defaultTabStop w:val="720"/>
  <w:drawingGridHorizontalSpacing w:val="120"/>
  <w:drawingGridVerticalSpacing w:val="158"/>
  <w:displayHorizontalDrawingGridEvery w:val="0"/>
  <w:displayVerticalDrawingGridEvery w:val="2"/>
  <w:characterSpacingControl w:val="doNotCompress"/>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003"/>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680D"/>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30B8"/>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2A27"/>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262"/>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3C61"/>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32F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8734E"/>
    <w:rsid w:val="0049139F"/>
    <w:rsid w:val="00494F07"/>
    <w:rsid w:val="00496116"/>
    <w:rsid w:val="004965A0"/>
    <w:rsid w:val="00497335"/>
    <w:rsid w:val="004A05A7"/>
    <w:rsid w:val="004A1DAC"/>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34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6AA8"/>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46BD"/>
    <w:rsid w:val="00677968"/>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3C5"/>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17EDB"/>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3EA3"/>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E7521"/>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08FF"/>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0702"/>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2110"/>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561"/>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0704"/>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4C2B"/>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137"/>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3FE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081E9F"/>
    <w:rsid w:val="05C07026"/>
    <w:rsid w:val="0FCA3D6C"/>
    <w:rsid w:val="10833725"/>
    <w:rsid w:val="108E0334"/>
    <w:rsid w:val="13D76265"/>
    <w:rsid w:val="1816505D"/>
    <w:rsid w:val="27E23D9C"/>
    <w:rsid w:val="27FB4592"/>
    <w:rsid w:val="2AB44CBD"/>
    <w:rsid w:val="2E950E81"/>
    <w:rsid w:val="304428F4"/>
    <w:rsid w:val="34BD5094"/>
    <w:rsid w:val="39542C96"/>
    <w:rsid w:val="48BE599D"/>
    <w:rsid w:val="4B284204"/>
    <w:rsid w:val="4B351A1D"/>
    <w:rsid w:val="4D675C36"/>
    <w:rsid w:val="4EAD45EB"/>
    <w:rsid w:val="58816236"/>
    <w:rsid w:val="63A51709"/>
    <w:rsid w:val="65C65DE4"/>
    <w:rsid w:val="6A821A8F"/>
    <w:rsid w:val="6E0B1BEB"/>
    <w:rsid w:val="71BF5106"/>
    <w:rsid w:val="749D4A29"/>
    <w:rsid w:val="7D277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9B06D0E2-F0EB-4343-8BCC-ED7D47A0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qFormat="1"/>
    <w:lsdException w:name="toc 2" w:qFormat="1"/>
    <w:lsdException w:name="toc 3"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qFormat="1"/>
    <w:lsdException w:name="header" w:qFormat="1"/>
    <w:lsdException w:name="footer" w:qFormat="1"/>
    <w:lsdException w:name="index heading" w:semiHidden="1" w:uiPriority="0" w:unhideWhenUsed="1"/>
    <w:lsdException w:name="caption" w:locked="1"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qFormat="1"/>
    <w:lsdException w:name="line number" w:semiHidden="1" w:uiPriority="0" w:unhideWhenUsed="1"/>
    <w:lsdException w:name="page number" w:qFormat="1"/>
    <w:lsdException w:name="endnote reference" w:semiHidden="1" w:uiPriority="0" w:unhideWhenUsed="1"/>
    <w:lsdException w:name="endnote text" w:semiHidden="1" w:uiPriority="0"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qFormat="1"/>
    <w:lsdException w:name="Body Text Indent 2" w:qFormat="1"/>
    <w:lsdException w:name="Body Text Indent 3" w:semiHidden="1" w:uiPriority="0" w:unhideWhenUsed="1"/>
    <w:lsdException w:name="Block Text" w:semiHidden="1" w:uiPriority="0" w:unhideWhenUsed="1"/>
    <w:lsdException w:name="Hyperlink" w:qFormat="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textAlignment w:val="baseline"/>
    </w:pPr>
    <w:rPr>
      <w:sz w:val="21"/>
      <w:lang w:val="en-GB" w:eastAsia="en-US"/>
    </w:rPr>
  </w:style>
  <w:style w:type="paragraph" w:styleId="1">
    <w:name w:val="heading 1"/>
    <w:basedOn w:val="a"/>
    <w:next w:val="a"/>
    <w:link w:val="10"/>
    <w:uiPriority w:val="99"/>
    <w:qFormat/>
    <w:pPr>
      <w:keepNext/>
      <w:keepLines/>
      <w:numPr>
        <w:numId w:val="1"/>
      </w:numPr>
      <w:spacing w:line="360" w:lineRule="auto"/>
      <w:outlineLvl w:val="0"/>
    </w:pPr>
    <w:rPr>
      <w:b/>
      <w:bCs/>
      <w:kern w:val="44"/>
      <w:sz w:val="22"/>
      <w:szCs w:val="44"/>
    </w:rPr>
  </w:style>
  <w:style w:type="paragraph" w:styleId="2">
    <w:name w:val="heading 2"/>
    <w:basedOn w:val="a"/>
    <w:next w:val="a"/>
    <w:link w:val="20"/>
    <w:uiPriority w:val="99"/>
    <w:qFormat/>
    <w:pPr>
      <w:keepNext/>
      <w:keepLines/>
      <w:spacing w:line="360" w:lineRule="auto"/>
      <w:outlineLvl w:val="1"/>
    </w:pPr>
    <w:rPr>
      <w:bCs/>
      <w:sz w:val="22"/>
      <w:szCs w:val="32"/>
    </w:rPr>
  </w:style>
  <w:style w:type="paragraph" w:styleId="3">
    <w:name w:val="heading 3"/>
    <w:basedOn w:val="a"/>
    <w:next w:val="a"/>
    <w:link w:val="30"/>
    <w:uiPriority w:val="99"/>
    <w:qFormat/>
    <w:pPr>
      <w:keepNext/>
      <w:spacing w:line="360" w:lineRule="auto"/>
      <w:outlineLvl w:val="2"/>
    </w:pPr>
    <w:rPr>
      <w:sz w:val="22"/>
    </w:rPr>
  </w:style>
  <w:style w:type="paragraph" w:styleId="4">
    <w:name w:val="heading 4"/>
    <w:basedOn w:val="a"/>
    <w:next w:val="a"/>
    <w:link w:val="40"/>
    <w:uiPriority w:val="99"/>
    <w:qFormat/>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rPr>
      <w:sz w:val="24"/>
    </w:rPr>
  </w:style>
  <w:style w:type="paragraph" w:styleId="31">
    <w:name w:val="Body Text 3"/>
    <w:basedOn w:val="a"/>
    <w:link w:val="32"/>
    <w:uiPriority w:val="99"/>
    <w:qFormat/>
    <w:pPr>
      <w:spacing w:after="120"/>
    </w:pPr>
    <w:rPr>
      <w:sz w:val="16"/>
      <w:szCs w:val="16"/>
    </w:rPr>
  </w:style>
  <w:style w:type="paragraph" w:styleId="a5">
    <w:name w:val="Body Text"/>
    <w:basedOn w:val="a"/>
    <w:link w:val="a6"/>
    <w:uiPriority w:val="99"/>
    <w:qFormat/>
    <w:pPr>
      <w:ind w:right="56"/>
    </w:pPr>
    <w:rPr>
      <w:b/>
      <w:sz w:val="22"/>
    </w:rPr>
  </w:style>
  <w:style w:type="paragraph" w:styleId="a7">
    <w:name w:val="Body Text Indent"/>
    <w:basedOn w:val="a"/>
    <w:link w:val="a8"/>
    <w:uiPriority w:val="99"/>
    <w:qFormat/>
    <w:pPr>
      <w:spacing w:after="120"/>
      <w:ind w:leftChars="200" w:left="420"/>
    </w:pPr>
  </w:style>
  <w:style w:type="paragraph" w:styleId="TOC3">
    <w:name w:val="toc 3"/>
    <w:basedOn w:val="a"/>
    <w:next w:val="a"/>
    <w:uiPriority w:val="99"/>
    <w:qFormat/>
    <w:pPr>
      <w:tabs>
        <w:tab w:val="right" w:leader="dot" w:pos="8302"/>
        <w:tab w:val="right" w:leader="dot" w:pos="8835"/>
      </w:tabs>
      <w:spacing w:line="360" w:lineRule="auto"/>
      <w:ind w:leftChars="300" w:left="300"/>
    </w:pPr>
    <w:rPr>
      <w:sz w:val="20"/>
    </w:rPr>
  </w:style>
  <w:style w:type="paragraph" w:styleId="21">
    <w:name w:val="Body Text Indent 2"/>
    <w:basedOn w:val="a"/>
    <w:link w:val="22"/>
    <w:uiPriority w:val="99"/>
    <w:qFormat/>
    <w:pPr>
      <w:spacing w:after="120" w:line="480" w:lineRule="auto"/>
      <w:ind w:leftChars="200" w:left="420"/>
    </w:p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320"/>
        <w:tab w:val="right" w:pos="8640"/>
      </w:tabs>
    </w:pPr>
    <w:rPr>
      <w:sz w:val="24"/>
    </w:rPr>
  </w:style>
  <w:style w:type="paragraph" w:styleId="ad">
    <w:name w:val="header"/>
    <w:basedOn w:val="a"/>
    <w:link w:val="ae"/>
    <w:uiPriority w:val="99"/>
    <w:qFormat/>
    <w:pPr>
      <w:tabs>
        <w:tab w:val="center" w:pos="4320"/>
        <w:tab w:val="right" w:pos="8640"/>
      </w:tabs>
    </w:pPr>
    <w:rPr>
      <w:sz w:val="24"/>
    </w:rPr>
  </w:style>
  <w:style w:type="paragraph" w:styleId="TOC1">
    <w:name w:val="toc 1"/>
    <w:basedOn w:val="a"/>
    <w:next w:val="a"/>
    <w:uiPriority w:val="99"/>
    <w:qFormat/>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TOC2">
    <w:name w:val="toc 2"/>
    <w:basedOn w:val="a"/>
    <w:next w:val="a"/>
    <w:uiPriority w:val="99"/>
    <w:qFormat/>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af">
    <w:name w:val="Title"/>
    <w:basedOn w:val="a"/>
    <w:next w:val="a"/>
    <w:link w:val="af0"/>
    <w:uiPriority w:val="99"/>
    <w:qFormat/>
    <w:pPr>
      <w:spacing w:before="240" w:after="60"/>
      <w:jc w:val="center"/>
      <w:outlineLvl w:val="0"/>
    </w:pPr>
    <w:rPr>
      <w:rFonts w:ascii="Calibri Light" w:hAnsi="Calibri Light"/>
      <w:b/>
      <w:bCs/>
      <w:sz w:val="32"/>
      <w:szCs w:val="32"/>
    </w:rPr>
  </w:style>
  <w:style w:type="paragraph" w:styleId="af1">
    <w:name w:val="annotation subject"/>
    <w:basedOn w:val="a3"/>
    <w:next w:val="a3"/>
    <w:link w:val="af2"/>
    <w:uiPriority w:val="99"/>
    <w:semiHidden/>
    <w:qFormat/>
    <w:rPr>
      <w:b/>
      <w:bCs/>
    </w:rPr>
  </w:style>
  <w:style w:type="table" w:styleId="af3">
    <w:name w:val="Table Grid"/>
    <w:basedOn w:val="a1"/>
    <w:uiPriority w:val="99"/>
    <w:qFormat/>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uiPriority w:val="99"/>
    <w:qFormat/>
    <w:rPr>
      <w:rFonts w:cs="Times New Roman"/>
    </w:rPr>
  </w:style>
  <w:style w:type="character" w:styleId="af5">
    <w:name w:val="Hyperlink"/>
    <w:uiPriority w:val="99"/>
    <w:qFormat/>
    <w:rPr>
      <w:rFonts w:cs="Times New Roman"/>
      <w:color w:val="0000FF"/>
      <w:u w:val="single"/>
    </w:rPr>
  </w:style>
  <w:style w:type="character" w:styleId="af6">
    <w:name w:val="annotation reference"/>
    <w:uiPriority w:val="99"/>
    <w:semiHidden/>
    <w:qFormat/>
    <w:rPr>
      <w:rFonts w:cs="Times New Roman"/>
      <w:sz w:val="21"/>
    </w:rPr>
  </w:style>
  <w:style w:type="character" w:customStyle="1" w:styleId="10">
    <w:name w:val="标题 1 字符"/>
    <w:link w:val="1"/>
    <w:uiPriority w:val="9"/>
    <w:qFormat/>
    <w:rPr>
      <w:b/>
      <w:bCs/>
      <w:kern w:val="44"/>
      <w:sz w:val="44"/>
      <w:szCs w:val="44"/>
      <w:lang w:val="en-GB" w:eastAsia="en-US"/>
    </w:rPr>
  </w:style>
  <w:style w:type="character" w:customStyle="1" w:styleId="20">
    <w:name w:val="标题 2 字符"/>
    <w:link w:val="2"/>
    <w:uiPriority w:val="9"/>
    <w:semiHidden/>
    <w:qFormat/>
    <w:rPr>
      <w:rFonts w:ascii="Cambria" w:eastAsia="宋体" w:hAnsi="Cambria" w:cs="Times New Roman"/>
      <w:b/>
      <w:bCs/>
      <w:kern w:val="0"/>
      <w:sz w:val="32"/>
      <w:szCs w:val="32"/>
      <w:lang w:val="en-GB" w:eastAsia="en-US"/>
    </w:rPr>
  </w:style>
  <w:style w:type="character" w:customStyle="1" w:styleId="30">
    <w:name w:val="标题 3 字符"/>
    <w:link w:val="3"/>
    <w:uiPriority w:val="9"/>
    <w:semiHidden/>
    <w:qFormat/>
    <w:rPr>
      <w:b/>
      <w:bCs/>
      <w:kern w:val="0"/>
      <w:sz w:val="32"/>
      <w:szCs w:val="32"/>
      <w:lang w:val="en-GB" w:eastAsia="en-US"/>
    </w:rPr>
  </w:style>
  <w:style w:type="character" w:customStyle="1" w:styleId="40">
    <w:name w:val="标题 4 字符"/>
    <w:link w:val="4"/>
    <w:uiPriority w:val="9"/>
    <w:semiHidden/>
    <w:qFormat/>
    <w:rPr>
      <w:rFonts w:ascii="Cambria" w:eastAsia="宋体" w:hAnsi="Cambria" w:cs="Times New Roman"/>
      <w:b/>
      <w:bCs/>
      <w:kern w:val="0"/>
      <w:sz w:val="28"/>
      <w:szCs w:val="28"/>
      <w:lang w:val="en-GB" w:eastAsia="en-US"/>
    </w:rPr>
  </w:style>
  <w:style w:type="character" w:customStyle="1" w:styleId="a4">
    <w:name w:val="批注文字 字符"/>
    <w:link w:val="a3"/>
    <w:uiPriority w:val="99"/>
    <w:semiHidden/>
    <w:qFormat/>
    <w:locked/>
    <w:rPr>
      <w:sz w:val="24"/>
      <w:lang w:val="en-GB" w:eastAsia="en-US"/>
    </w:rPr>
  </w:style>
  <w:style w:type="character" w:customStyle="1" w:styleId="32">
    <w:name w:val="正文文本 3 字符"/>
    <w:link w:val="31"/>
    <w:uiPriority w:val="99"/>
    <w:semiHidden/>
    <w:qFormat/>
    <w:rPr>
      <w:kern w:val="0"/>
      <w:sz w:val="16"/>
      <w:szCs w:val="16"/>
      <w:lang w:val="en-GB" w:eastAsia="en-US"/>
    </w:rPr>
  </w:style>
  <w:style w:type="character" w:customStyle="1" w:styleId="a6">
    <w:name w:val="正文文本 字符"/>
    <w:link w:val="a5"/>
    <w:uiPriority w:val="99"/>
    <w:semiHidden/>
    <w:qFormat/>
    <w:rPr>
      <w:kern w:val="0"/>
      <w:szCs w:val="20"/>
      <w:lang w:val="en-GB" w:eastAsia="en-US"/>
    </w:rPr>
  </w:style>
  <w:style w:type="character" w:customStyle="1" w:styleId="a8">
    <w:name w:val="正文文本缩进 字符"/>
    <w:link w:val="a7"/>
    <w:uiPriority w:val="99"/>
    <w:semiHidden/>
    <w:qFormat/>
    <w:rPr>
      <w:kern w:val="0"/>
      <w:szCs w:val="20"/>
      <w:lang w:val="en-GB" w:eastAsia="en-US"/>
    </w:rPr>
  </w:style>
  <w:style w:type="character" w:customStyle="1" w:styleId="22">
    <w:name w:val="正文文本缩进 2 字符"/>
    <w:link w:val="21"/>
    <w:uiPriority w:val="99"/>
    <w:semiHidden/>
    <w:qFormat/>
    <w:rPr>
      <w:kern w:val="0"/>
      <w:szCs w:val="20"/>
      <w:lang w:val="en-GB" w:eastAsia="en-US"/>
    </w:rPr>
  </w:style>
  <w:style w:type="character" w:customStyle="1" w:styleId="aa">
    <w:name w:val="批注框文本 字符"/>
    <w:link w:val="a9"/>
    <w:uiPriority w:val="99"/>
    <w:semiHidden/>
    <w:qFormat/>
    <w:rPr>
      <w:kern w:val="0"/>
      <w:sz w:val="0"/>
      <w:szCs w:val="0"/>
      <w:lang w:val="en-GB" w:eastAsia="en-US"/>
    </w:rPr>
  </w:style>
  <w:style w:type="character" w:customStyle="1" w:styleId="FooterChar">
    <w:name w:val="Footer Char"/>
    <w:uiPriority w:val="99"/>
    <w:semiHidden/>
    <w:qFormat/>
    <w:locked/>
    <w:rPr>
      <w:rFonts w:cs="Times New Roman"/>
      <w:sz w:val="18"/>
      <w:szCs w:val="18"/>
    </w:rPr>
  </w:style>
  <w:style w:type="character" w:customStyle="1" w:styleId="ae">
    <w:name w:val="页眉 字符"/>
    <w:link w:val="ad"/>
    <w:uiPriority w:val="99"/>
    <w:qFormat/>
    <w:locked/>
    <w:rPr>
      <w:rFonts w:eastAsia="宋体"/>
      <w:sz w:val="24"/>
      <w:lang w:val="en-GB" w:eastAsia="en-US"/>
    </w:rPr>
  </w:style>
  <w:style w:type="character" w:customStyle="1" w:styleId="af0">
    <w:name w:val="标题 字符"/>
    <w:link w:val="af"/>
    <w:uiPriority w:val="99"/>
    <w:qFormat/>
    <w:locked/>
    <w:rPr>
      <w:rFonts w:ascii="Calibri Light" w:hAnsi="Calibri Light"/>
      <w:b/>
      <w:sz w:val="32"/>
      <w:lang w:val="en-GB" w:eastAsia="en-US"/>
    </w:rPr>
  </w:style>
  <w:style w:type="character" w:customStyle="1" w:styleId="af2">
    <w:name w:val="批注主题 字符"/>
    <w:link w:val="af1"/>
    <w:uiPriority w:val="99"/>
    <w:semiHidden/>
    <w:qFormat/>
    <w:rPr>
      <w:b/>
      <w:bCs/>
      <w:kern w:val="0"/>
      <w:sz w:val="24"/>
      <w:szCs w:val="20"/>
      <w:lang w:val="en-GB" w:eastAsia="en-US"/>
    </w:rPr>
  </w:style>
  <w:style w:type="paragraph" w:customStyle="1" w:styleId="Table">
    <w:name w:val="Table"/>
    <w:basedOn w:val="a"/>
    <w:uiPriority w:val="99"/>
    <w:qFormat/>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a"/>
    <w:uiPriority w:val="99"/>
    <w:qFormat/>
    <w:pPr>
      <w:overflowPunct/>
      <w:textAlignment w:val="auto"/>
    </w:pPr>
    <w:rPr>
      <w:rFonts w:ascii="Arial" w:hAnsi="Arial"/>
      <w:szCs w:val="24"/>
      <w:lang w:val="en-US"/>
    </w:rPr>
  </w:style>
  <w:style w:type="paragraph" w:customStyle="1" w:styleId="Style">
    <w:name w:val="Style"/>
    <w:basedOn w:val="a"/>
    <w:uiPriority w:val="99"/>
    <w:qFormat/>
    <w:pPr>
      <w:overflowPunct/>
      <w:textAlignment w:val="auto"/>
    </w:pPr>
    <w:rPr>
      <w:rFonts w:ascii="Arial" w:hAnsi="Arial"/>
      <w:szCs w:val="24"/>
      <w:lang w:val="en-US"/>
    </w:rPr>
  </w:style>
  <w:style w:type="paragraph" w:customStyle="1" w:styleId="11">
    <w:name w:val="正文1"/>
    <w:basedOn w:val="a"/>
    <w:uiPriority w:val="99"/>
    <w:qFormat/>
    <w:pPr>
      <w:overflowPunct/>
      <w:textAlignment w:val="auto"/>
    </w:pPr>
    <w:rPr>
      <w:rFonts w:ascii="Arial" w:hAnsi="Arial"/>
      <w:sz w:val="20"/>
      <w:lang w:val="en-US"/>
    </w:rPr>
  </w:style>
  <w:style w:type="paragraph" w:customStyle="1" w:styleId="12">
    <w:name w:val="修订1"/>
    <w:hidden/>
    <w:uiPriority w:val="99"/>
    <w:semiHidden/>
    <w:qFormat/>
    <w:rPr>
      <w:sz w:val="24"/>
      <w:lang w:val="en-GB" w:eastAsia="en-US"/>
    </w:rPr>
  </w:style>
  <w:style w:type="paragraph" w:styleId="af7">
    <w:name w:val="List Paragraph"/>
    <w:basedOn w:val="a"/>
    <w:uiPriority w:val="99"/>
    <w:qFormat/>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10">
    <w:name w:val="TOC 标题1"/>
    <w:basedOn w:val="1"/>
    <w:next w:val="a"/>
    <w:uiPriority w:val="99"/>
    <w:qFormat/>
    <w:pPr>
      <w:numPr>
        <w:numId w:val="0"/>
      </w:numPr>
      <w:outlineLvl w:val="9"/>
    </w:pPr>
  </w:style>
  <w:style w:type="character" w:customStyle="1" w:styleId="ac">
    <w:name w:val="页脚 字符"/>
    <w:link w:val="ab"/>
    <w:uiPriority w:val="99"/>
    <w:qFormat/>
    <w:locked/>
    <w:rPr>
      <w:sz w:val="24"/>
      <w:lang w:val="en-GB" w:eastAsia="en-US"/>
    </w:rPr>
  </w:style>
  <w:style w:type="character" w:customStyle="1" w:styleId="instructionstandardblue">
    <w:name w:val="instruction standard blue"/>
    <w:uiPriority w:val="99"/>
    <w:qFormat/>
    <w:rPr>
      <w:i/>
      <w:color w:val="0070C0"/>
    </w:rPr>
  </w:style>
  <w:style w:type="character" w:customStyle="1" w:styleId="keyword">
    <w:name w:val="keyword"/>
    <w:uiPriority w:val="99"/>
    <w:qFormat/>
    <w:rPr>
      <w:rFonts w:cs="Times New Roman"/>
    </w:rPr>
  </w:style>
  <w:style w:type="paragraph" w:customStyle="1" w:styleId="numberingblue">
    <w:name w:val="numbering blue"/>
    <w:basedOn w:val="a"/>
    <w:link w:val="numberingblueZchn"/>
    <w:uiPriority w:val="99"/>
    <w:qFormat/>
    <w:pPr>
      <w:numPr>
        <w:numId w:val="2"/>
      </w:numPr>
      <w:overflowPunct/>
      <w:autoSpaceDE/>
      <w:autoSpaceDN/>
      <w:adjustRightInd/>
      <w:spacing w:after="120"/>
      <w:ind w:left="357" w:hanging="357"/>
      <w:contextualSpacing/>
      <w:textAlignment w:val="auto"/>
    </w:pPr>
    <w:rPr>
      <w:rFonts w:ascii="Arial" w:eastAsia="PMingLiU" w:hAnsi="Arial"/>
      <w:color w:val="0070C0"/>
      <w:sz w:val="20"/>
      <w:lang w:val="en-US" w:eastAsia="zh-TW"/>
    </w:rPr>
  </w:style>
  <w:style w:type="character" w:customStyle="1" w:styleId="numberingblueZchn">
    <w:name w:val="numbering blue Zchn"/>
    <w:link w:val="numberingblue"/>
    <w:uiPriority w:val="99"/>
    <w:qFormat/>
    <w:locked/>
    <w:rPr>
      <w:rFonts w:ascii="Arial" w:eastAsia="PMingLiU" w:hAnsi="Arial"/>
      <w:color w:val="0070C0"/>
      <w:lang w:eastAsia="zh-TW"/>
    </w:rPr>
  </w:style>
  <w:style w:type="paragraph" w:customStyle="1" w:styleId="Default">
    <w:name w:val="Default"/>
    <w:uiPriority w:val="99"/>
    <w:qFormat/>
    <w:pPr>
      <w:widowControl w:val="0"/>
      <w:autoSpaceDE w:val="0"/>
      <w:autoSpaceDN w:val="0"/>
    </w:pPr>
    <w:rPr>
      <w:rFonts w:ascii="Arial" w:hAnsi="Arial"/>
      <w:color w:val="000000"/>
      <w:sz w:val="24"/>
    </w:rPr>
  </w:style>
  <w:style w:type="character" w:customStyle="1" w:styleId="TextChar">
    <w:name w:val="Text Char"/>
    <w:link w:val="Text"/>
    <w:uiPriority w:val="99"/>
    <w:qFormat/>
    <w:locked/>
    <w:rPr>
      <w:sz w:val="24"/>
      <w:lang w:eastAsia="en-US"/>
    </w:rPr>
  </w:style>
  <w:style w:type="paragraph" w:customStyle="1" w:styleId="Text">
    <w:name w:val="Text"/>
    <w:basedOn w:val="a"/>
    <w:link w:val="TextChar"/>
    <w:uiPriority w:val="99"/>
    <w:qFormat/>
    <w:pPr>
      <w:overflowPunct/>
      <w:autoSpaceDE/>
      <w:autoSpaceDN/>
      <w:adjustRightInd/>
      <w:spacing w:before="120"/>
      <w:jc w:val="both"/>
      <w:textAlignment w:val="auto"/>
    </w:pPr>
    <w:rPr>
      <w:sz w:val="24"/>
      <w:lang w:val="en-US"/>
    </w:rPr>
  </w:style>
  <w:style w:type="character" w:customStyle="1" w:styleId="ordinary-span-edit2">
    <w:name w:val="ordinary-span-edit2"/>
    <w:uiPriority w:val="99"/>
    <w:qFormat/>
  </w:style>
  <w:style w:type="character" w:customStyle="1" w:styleId="apple-converted-space">
    <w:name w:val="apple-converted-space"/>
    <w:uiPriority w:val="99"/>
    <w:qFormat/>
    <w:rPr>
      <w:rFonts w:cs="Times New Roman"/>
    </w:rPr>
  </w:style>
  <w:style w:type="paragraph" w:customStyle="1" w:styleId="Tabletext">
    <w:name w:val="Table text"/>
    <w:basedOn w:val="a"/>
    <w:uiPriority w:val="99"/>
    <w:qFormat/>
    <w:pPr>
      <w:overflowPunct/>
      <w:autoSpaceDE/>
      <w:autoSpaceDN/>
      <w:adjustRightInd/>
      <w:spacing w:before="120" w:after="120"/>
      <w:jc w:val="both"/>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732</Words>
  <Characters>4179</Characters>
  <Application>Microsoft Office Word</Application>
  <DocSecurity>8</DocSecurity>
  <Lines>34</Lines>
  <Paragraphs>9</Paragraphs>
  <ScaleCrop>false</ScaleCrop>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xijing fang</cp:lastModifiedBy>
  <cp:revision>2</cp:revision>
  <cp:lastPrinted>2019-07-09T01:30:00Z</cp:lastPrinted>
  <dcterms:created xsi:type="dcterms:W3CDTF">2018-12-24T07:58:00Z</dcterms:created>
  <dcterms:modified xsi:type="dcterms:W3CDTF">2019-07-09T01:32:00Z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