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Hlk117063506"/>
      <w:r>
        <w:rPr>
          <w:rFonts w:hint="eastAsia"/>
          <w:b/>
          <w:sz w:val="32"/>
        </w:rPr>
        <w:t>班车线路图（标1）</w:t>
      </w:r>
    </w:p>
    <w:bookmarkEnd w:id="0"/>
    <w:p>
      <w:pPr>
        <w:jc w:val="center"/>
        <w:rPr>
          <w:b/>
          <w:sz w:val="15"/>
          <w:szCs w:val="20"/>
        </w:rPr>
      </w:pPr>
      <w:r>
        <w:rPr>
          <w:rFonts w:hint="eastAsia"/>
          <w:b/>
          <w:sz w:val="20"/>
        </w:rPr>
        <w:t>（工作日安排）</w:t>
      </w:r>
      <w:r>
        <w:rPr>
          <w:rFonts w:hint="eastAsia"/>
          <w:b/>
          <w:sz w:val="15"/>
          <w:szCs w:val="20"/>
        </w:rPr>
        <w:t xml:space="preserve"> </w:t>
      </w:r>
    </w:p>
    <w:p>
      <w:pPr>
        <w:jc w:val="center"/>
        <w:rPr>
          <w:b/>
          <w:sz w:val="15"/>
          <w:szCs w:val="20"/>
        </w:rPr>
      </w:pPr>
    </w:p>
    <w:p>
      <w:pPr>
        <w:jc w:val="center"/>
        <w:rPr>
          <w:b/>
          <w:sz w:val="15"/>
          <w:szCs w:val="13"/>
        </w:rPr>
      </w:pPr>
    </w:p>
    <w:p>
      <w:pPr>
        <w:ind w:left="803" w:hanging="803" w:hangingChars="400"/>
        <w:jc w:val="left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澳门路</w:t>
      </w:r>
      <w:r>
        <w:rPr>
          <w:rFonts w:hint="eastAsia"/>
          <w:sz w:val="20"/>
          <w:szCs w:val="20"/>
        </w:rPr>
        <w:t>：  7：15   球场街——香港路儿童医院——</w:t>
      </w:r>
      <w:r>
        <w:rPr>
          <w:rFonts w:hint="eastAsia"/>
          <w:b/>
          <w:sz w:val="20"/>
          <w:szCs w:val="20"/>
        </w:rPr>
        <w:t>高雄路</w:t>
      </w:r>
      <w:r>
        <w:rPr>
          <w:rFonts w:hint="eastAsia"/>
          <w:sz w:val="20"/>
          <w:szCs w:val="20"/>
        </w:rPr>
        <w:t>——杂技厅——西北湖——青年路（新一佳）——航空路——武胜路——钟家村——三里坡——白沙洲大桥——黄金桥</w:t>
      </w:r>
    </w:p>
    <w:p>
      <w:pPr>
        <w:ind w:left="800" w:hanging="800" w:hangingChars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</w:t>
      </w:r>
      <w:r>
        <w:rPr>
          <w:rFonts w:hint="eastAsia"/>
          <w:b/>
          <w:sz w:val="20"/>
          <w:szCs w:val="20"/>
        </w:rPr>
        <w:t>回行</w:t>
      </w:r>
      <w:r>
        <w:rPr>
          <w:rFonts w:hint="eastAsia"/>
          <w:sz w:val="20"/>
          <w:szCs w:val="20"/>
        </w:rPr>
        <w:t>：黄金桥——白沙洲大桥——国博大道——三里坡——钟家村——江汉一桥——武胜路——航空路</w:t>
      </w:r>
      <w:r>
        <w:rPr>
          <w:rFonts w:hint="eastAsia"/>
          <w:b/>
          <w:sz w:val="20"/>
          <w:szCs w:val="20"/>
        </w:rPr>
        <w:t>——</w:t>
      </w:r>
      <w:r>
        <w:rPr>
          <w:rFonts w:hint="eastAsia"/>
          <w:sz w:val="20"/>
          <w:szCs w:val="20"/>
        </w:rPr>
        <w:t>青年路</w:t>
      </w:r>
      <w:r>
        <w:rPr>
          <w:rFonts w:hint="eastAsia"/>
          <w:b/>
          <w:sz w:val="20"/>
          <w:szCs w:val="20"/>
        </w:rPr>
        <w:t>——</w:t>
      </w:r>
      <w:r>
        <w:rPr>
          <w:rFonts w:hint="eastAsia"/>
          <w:sz w:val="20"/>
          <w:szCs w:val="20"/>
        </w:rPr>
        <w:t>西北湖——杂技厅——香格里拉</w:t>
      </w:r>
    </w:p>
    <w:p>
      <w:pPr>
        <w:ind w:firstLine="2409" w:firstLineChars="1200"/>
        <w:rPr>
          <w:b/>
          <w:sz w:val="20"/>
          <w:szCs w:val="20"/>
        </w:rPr>
      </w:pPr>
    </w:p>
    <w:p>
      <w:pPr>
        <w:ind w:left="1004" w:hanging="1004" w:hangingChars="50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循礼门:    </w:t>
      </w:r>
      <w:r>
        <w:rPr>
          <w:rFonts w:hint="eastAsia"/>
          <w:sz w:val="20"/>
          <w:szCs w:val="20"/>
        </w:rPr>
        <w:t>7:30     循礼门——中山公园——武胜路（江汉1桥）——钟家村——三里坡——白沙洲大桥——黄金桥</w:t>
      </w:r>
      <w:r>
        <w:rPr>
          <w:rFonts w:hint="eastAsia"/>
          <w:b/>
          <w:sz w:val="20"/>
          <w:szCs w:val="20"/>
        </w:rPr>
        <w:t xml:space="preserve"> </w:t>
      </w:r>
    </w:p>
    <w:p>
      <w:pPr>
        <w:ind w:left="803" w:hanging="803" w:hangingChars="40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     回行：</w:t>
      </w:r>
      <w:r>
        <w:rPr>
          <w:rFonts w:hint="eastAsia"/>
          <w:sz w:val="20"/>
          <w:szCs w:val="20"/>
        </w:rPr>
        <w:t>黄金桥——白沙洲大桥——国博大道——三里坡——钟家村——江汉一桥——武胜路——中山公园</w:t>
      </w:r>
      <w:r>
        <w:rPr>
          <w:rFonts w:hint="eastAsia"/>
          <w:b/>
          <w:sz w:val="20"/>
          <w:szCs w:val="20"/>
        </w:rPr>
        <w:t>——</w:t>
      </w:r>
      <w:r>
        <w:rPr>
          <w:rFonts w:hint="eastAsia"/>
          <w:sz w:val="20"/>
          <w:szCs w:val="20"/>
        </w:rPr>
        <w:t>新华路</w:t>
      </w:r>
      <w:r>
        <w:rPr>
          <w:rFonts w:hint="eastAsia"/>
          <w:b/>
          <w:sz w:val="20"/>
          <w:szCs w:val="20"/>
        </w:rPr>
        <w:t>——</w:t>
      </w:r>
      <w:r>
        <w:rPr>
          <w:rFonts w:hint="eastAsia"/>
          <w:sz w:val="20"/>
          <w:szCs w:val="20"/>
        </w:rPr>
        <w:t>循礼门——澳门路口掉头结束</w:t>
      </w:r>
      <w:r>
        <w:rPr>
          <w:rFonts w:hint="eastAsia"/>
          <w:b/>
          <w:sz w:val="20"/>
          <w:szCs w:val="20"/>
        </w:rPr>
        <w:t xml:space="preserve">   </w:t>
      </w:r>
    </w:p>
    <w:p>
      <w:pPr>
        <w:ind w:left="803" w:hanging="803" w:hangingChars="40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                        </w:t>
      </w:r>
    </w:p>
    <w:p>
      <w:pPr>
        <w:ind w:left="1040" w:leftChars="17" w:hanging="1004" w:hangingChars="500"/>
        <w:rPr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宗关线：</w:t>
      </w:r>
      <w:r>
        <w:rPr>
          <w:rFonts w:hint="eastAsia"/>
          <w:color w:val="000000"/>
          <w:sz w:val="20"/>
          <w:szCs w:val="20"/>
        </w:rPr>
        <w:t xml:space="preserve"> 7：30  </w:t>
      </w:r>
      <w:r>
        <w:rPr>
          <w:rFonts w:hint="eastAsia"/>
          <w:b/>
          <w:color w:val="000000"/>
          <w:sz w:val="20"/>
          <w:szCs w:val="20"/>
        </w:rPr>
        <w:t xml:space="preserve"> 宗关——仁寿路</w:t>
      </w:r>
      <w:r>
        <w:rPr>
          <w:rFonts w:hint="eastAsia"/>
          <w:sz w:val="20"/>
          <w:szCs w:val="20"/>
        </w:rPr>
        <w:t>———桥口路（小蓝鲸）——江城大道口——墨水湖——黄金桥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933" w:leftChars="253" w:hanging="402" w:hangingChars="20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回行</w:t>
      </w:r>
      <w:r>
        <w:rPr>
          <w:rFonts w:hint="eastAsia"/>
          <w:sz w:val="20"/>
          <w:szCs w:val="20"/>
        </w:rPr>
        <w:t>：黄金桥——三桥——江城大道四新南路——四新北路——汉阳大道口——宝丰路——仁寿路——宗关</w:t>
      </w:r>
    </w:p>
    <w:p>
      <w:pPr>
        <w:ind w:left="1045" w:leftChars="450" w:hanging="100" w:hangingChars="50"/>
        <w:rPr>
          <w:sz w:val="20"/>
          <w:szCs w:val="20"/>
        </w:rPr>
      </w:pPr>
    </w:p>
    <w:p>
      <w:pPr>
        <w:ind w:left="1104" w:hanging="1104" w:hangingChars="550"/>
        <w:rPr>
          <w:b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王家湾线：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b/>
          <w:color w:val="000000"/>
          <w:sz w:val="20"/>
          <w:szCs w:val="20"/>
        </w:rPr>
        <w:t xml:space="preserve">  7:30    王家湾——七里庙</w:t>
      </w:r>
      <w:r>
        <w:rPr>
          <w:rFonts w:hint="eastAsia"/>
          <w:sz w:val="20"/>
          <w:szCs w:val="20"/>
        </w:rPr>
        <w:t>——五里墩——江城大道四新南路——四新北路——黄金桥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205" w:hanging="1205" w:hangingChars="60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华师：</w:t>
      </w:r>
      <w:r>
        <w:rPr>
          <w:rFonts w:hint="eastAsia"/>
          <w:sz w:val="20"/>
          <w:szCs w:val="20"/>
        </w:rPr>
        <w:t xml:space="preserve">  7：25   珞瑜路华师——卓刀泉寺——团校——尚文路口——时间广场——民族大学——东山头——锦绣龙城—— 龙湾——黄金桥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680" w:leftChars="800"/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606" w:hanging="1606" w:hangingChars="800"/>
        <w:rPr>
          <w:b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光谷线</w:t>
      </w:r>
      <w:r>
        <w:rPr>
          <w:rFonts w:hint="eastAsia"/>
          <w:color w:val="000000"/>
          <w:sz w:val="20"/>
          <w:szCs w:val="20"/>
        </w:rPr>
        <w:t>：</w:t>
      </w:r>
      <w:r>
        <w:rPr>
          <w:rFonts w:hint="eastAsia"/>
          <w:b/>
          <w:color w:val="000000"/>
          <w:sz w:val="20"/>
          <w:szCs w:val="20"/>
        </w:rPr>
        <w:t>7:25  民族大道光谷广场公交站</w:t>
      </w:r>
      <w:r>
        <w:rPr>
          <w:rFonts w:hint="eastAsia"/>
          <w:color w:val="FF0000"/>
          <w:sz w:val="20"/>
          <w:szCs w:val="20"/>
        </w:rPr>
        <w:t>——</w:t>
      </w:r>
      <w:r>
        <w:rPr>
          <w:rFonts w:hint="eastAsia"/>
          <w:sz w:val="20"/>
          <w:szCs w:val="20"/>
        </w:rPr>
        <w:t>时间广场公交站——民族大学——东山头——锦绣龙城—— 龙湾——大花岭地铁站（回行无）——黄金桥</w:t>
      </w:r>
    </w:p>
    <w:p>
      <w:pPr>
        <w:rPr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405" w:hanging="1405" w:hangingChars="700"/>
        <w:rPr>
          <w:color w:val="000000"/>
          <w:sz w:val="20"/>
          <w:szCs w:val="20"/>
        </w:rPr>
      </w:pPr>
      <w:r>
        <w:rPr>
          <w:rFonts w:hint="eastAsia"/>
          <w:b/>
          <w:sz w:val="20"/>
          <w:szCs w:val="20"/>
        </w:rPr>
        <w:t>青山</w:t>
      </w:r>
      <w:r>
        <w:rPr>
          <w:rFonts w:hint="eastAsia"/>
          <w:sz w:val="20"/>
          <w:szCs w:val="20"/>
        </w:rPr>
        <w:t xml:space="preserve">： </w:t>
      </w:r>
      <w:r>
        <w:rPr>
          <w:rFonts w:hint="eastAsia"/>
          <w:b/>
          <w:sz w:val="20"/>
          <w:szCs w:val="20"/>
        </w:rPr>
        <w:t xml:space="preserve">7：05 </w:t>
      </w:r>
      <w:r>
        <w:rPr>
          <w:rFonts w:hint="eastAsia"/>
          <w:sz w:val="20"/>
          <w:szCs w:val="20"/>
        </w:rPr>
        <w:t xml:space="preserve"> 工业二路——建四 ——建三 —— 建二——余家头——杨园 ——四美塘 ——</w:t>
      </w:r>
      <w:r>
        <w:rPr>
          <w:rFonts w:hint="eastAsia"/>
          <w:color w:val="000000"/>
          <w:sz w:val="20"/>
          <w:szCs w:val="20"/>
        </w:rPr>
        <w:t>友谊大道武车路——小东门——千家街——黄金桥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023" w:leftChars="487" w:firstLine="100" w:firstLineChars="5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405" w:hanging="1405" w:hangingChars="700"/>
        <w:rPr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青鱼嘴线</w:t>
      </w:r>
      <w:r>
        <w:rPr>
          <w:rFonts w:hint="eastAsia"/>
          <w:color w:val="000000"/>
          <w:sz w:val="20"/>
          <w:szCs w:val="20"/>
        </w:rPr>
        <w:t>： 7：20  东亭地铁站——汉街万达酒店——就业大厦——茶 港 ——劝业场———马房山——中建三局医院—— 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680" w:leftChars="8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  </w:t>
      </w:r>
      <w:r>
        <w:rPr>
          <w:rFonts w:hint="eastAsia"/>
          <w:b/>
          <w:color w:val="000000"/>
          <w:sz w:val="20"/>
          <w:szCs w:val="20"/>
        </w:rPr>
        <w:t xml:space="preserve">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548" w:leftChars="68" w:hanging="1405" w:hangingChars="700"/>
        <w:rPr>
          <w:b/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0"/>
        </w:rPr>
        <w:t>铁机路线：</w:t>
      </w:r>
      <w:r>
        <w:rPr>
          <w:rFonts w:hint="eastAsia"/>
          <w:color w:val="000000"/>
          <w:sz w:val="20"/>
          <w:szCs w:val="20"/>
        </w:rPr>
        <w:t xml:space="preserve">  7：15     友谊大道才华街——友谊</w:t>
      </w:r>
      <w:r>
        <w:rPr>
          <w:rFonts w:hint="eastAsia"/>
          <w:sz w:val="20"/>
          <w:szCs w:val="20"/>
        </w:rPr>
        <w:t>大道秦园路口——和平大道武车路——和平大道新生路口——积玉路——螃蟹甲——小东门——千家街——黄金桥</w:t>
      </w:r>
    </w:p>
    <w:p>
      <w:pPr>
        <w:ind w:left="1606" w:leftChars="98" w:hanging="1400" w:hangingChars="700"/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</w:t>
      </w:r>
      <w:r>
        <w:rPr>
          <w:rFonts w:hint="eastAsia"/>
          <w:b/>
          <w:sz w:val="20"/>
          <w:szCs w:val="20"/>
        </w:rPr>
        <w:t xml:space="preserve">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548" w:leftChars="68" w:hanging="1405" w:hangingChars="70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解放桥</w:t>
      </w:r>
      <w:r>
        <w:rPr>
          <w:rFonts w:hint="eastAsia"/>
          <w:sz w:val="20"/>
          <w:szCs w:val="20"/>
        </w:rPr>
        <w:t xml:space="preserve">：   </w:t>
      </w:r>
      <w:r>
        <w:rPr>
          <w:rFonts w:hint="eastAsia"/>
          <w:b/>
          <w:sz w:val="20"/>
          <w:szCs w:val="20"/>
        </w:rPr>
        <w:t xml:space="preserve">7：45   </w:t>
      </w:r>
      <w:r>
        <w:rPr>
          <w:rFonts w:hint="eastAsia"/>
          <w:sz w:val="20"/>
          <w:szCs w:val="20"/>
        </w:rPr>
        <w:t>解放桥——新  桥——武泰闸——财校——烽火——凌吴墩——香水湾——红霞——龚家铺——黄金桥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291" w:hanging="1291" w:hangingChars="643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          回行</w:t>
      </w:r>
      <w:r>
        <w:rPr>
          <w:rFonts w:hint="eastAsia"/>
          <w:sz w:val="20"/>
          <w:szCs w:val="20"/>
        </w:rPr>
        <w:t>：黄金桥——烽火——财校——武泰闸———新桥——解放桥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291" w:hanging="1291" w:hangingChars="643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                       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728" w:leftChars="58" w:hanging="1606" w:hangingChars="80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长江紫都</w:t>
      </w:r>
      <w:r>
        <w:rPr>
          <w:rFonts w:hint="eastAsia"/>
          <w:sz w:val="20"/>
          <w:szCs w:val="20"/>
        </w:rPr>
        <w:t xml:space="preserve">：  </w:t>
      </w:r>
      <w:r>
        <w:rPr>
          <w:rFonts w:hint="eastAsia"/>
          <w:b/>
          <w:sz w:val="20"/>
          <w:szCs w:val="20"/>
        </w:rPr>
        <w:t xml:space="preserve">7：45 </w:t>
      </w:r>
      <w:r>
        <w:rPr>
          <w:rFonts w:hint="eastAsia"/>
          <w:sz w:val="20"/>
          <w:szCs w:val="20"/>
        </w:rPr>
        <w:t xml:space="preserve"> 长江紫都—— 八坦路（中石油公交站）-----张家湾——香水湾——红  霞——黄金桥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853" w:leftChars="500" w:hanging="803" w:hangingChars="40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回行</w:t>
      </w:r>
      <w:r>
        <w:rPr>
          <w:rFonts w:hint="eastAsia"/>
          <w:sz w:val="18"/>
          <w:szCs w:val="18"/>
        </w:rPr>
        <w:t xml:space="preserve">： </w:t>
      </w:r>
      <w:r>
        <w:rPr>
          <w:rFonts w:hint="eastAsia" w:ascii="等线" w:hAnsi="等线"/>
          <w:sz w:val="20"/>
          <w:szCs w:val="20"/>
        </w:rPr>
        <w:t xml:space="preserve"> 黄金桥——红霞——香水湾凌吴墩——凌吴墩——张家湾——八坦路——长江紫都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157" w:hanging="1157" w:hangingChars="643"/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                             </w:t>
      </w:r>
      <w:r>
        <w:rPr>
          <w:rFonts w:hint="eastAsia"/>
          <w:b/>
          <w:sz w:val="20"/>
          <w:szCs w:val="20"/>
        </w:rPr>
        <w:t xml:space="preserve">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201" w:firstLineChars="10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首义路：  7：45      </w:t>
      </w:r>
      <w:r>
        <w:rPr>
          <w:rFonts w:hint="eastAsia"/>
          <w:sz w:val="20"/>
          <w:szCs w:val="20"/>
        </w:rPr>
        <w:t>首义路——千家街——黄金桥</w:t>
      </w:r>
    </w:p>
    <w:p>
      <w:pPr>
        <w:rPr>
          <w:rFonts w:ascii="仿宋" w:hAnsi="仿宋" w:eastAsia="仿宋"/>
          <w:color w:val="FF0000"/>
          <w:sz w:val="20"/>
          <w:szCs w:val="20"/>
        </w:rPr>
      </w:pPr>
      <w:r>
        <w:rPr>
          <w:rFonts w:hint="eastAsia" w:ascii="仿宋" w:hAnsi="仿宋" w:eastAsia="仿宋"/>
          <w:color w:val="FF0000"/>
          <w:sz w:val="20"/>
          <w:szCs w:val="20"/>
        </w:rPr>
        <w:t xml:space="preserve"> </w:t>
      </w: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rPr>
          <w:rFonts w:ascii="仿宋" w:hAnsi="仿宋" w:eastAsia="仿宋"/>
          <w:color w:val="FF0000"/>
          <w:sz w:val="20"/>
          <w:szCs w:val="20"/>
        </w:rPr>
      </w:pPr>
    </w:p>
    <w:p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班车线路图（标</w:t>
      </w:r>
      <w:r>
        <w:rPr>
          <w:b/>
          <w:sz w:val="36"/>
          <w:szCs w:val="28"/>
        </w:rPr>
        <w:t>2</w:t>
      </w:r>
      <w:r>
        <w:rPr>
          <w:rFonts w:hint="eastAsia"/>
          <w:b/>
          <w:sz w:val="36"/>
          <w:szCs w:val="28"/>
        </w:rPr>
        <w:t>）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b/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平湖门（3辆车）：  7：45      </w:t>
      </w:r>
      <w:r>
        <w:rPr>
          <w:rFonts w:hint="eastAsia"/>
          <w:sz w:val="20"/>
          <w:szCs w:val="20"/>
        </w:rPr>
        <w:t>平湖门——红霞村——黄金桥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</w:t>
      </w:r>
      <w:r>
        <w:rPr>
          <w:rFonts w:hint="eastAsia"/>
          <w:b/>
          <w:sz w:val="20"/>
          <w:szCs w:val="20"/>
        </w:rPr>
        <w:t xml:space="preserve">      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2209" w:hanging="2209" w:hangingChars="1100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凌吴墩（4辆车）：  8：05   </w:t>
      </w:r>
      <w:r>
        <w:rPr>
          <w:rFonts w:hint="eastAsia"/>
          <w:sz w:val="20"/>
          <w:szCs w:val="20"/>
        </w:rPr>
        <w:t xml:space="preserve">   紫云府——凌吴墩——香水湾——红霞———黄金桥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1090" w:firstLineChars="543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回行：   </w:t>
      </w:r>
      <w:r>
        <w:rPr>
          <w:b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黄金桥——凌吴墩——紫云府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829" w:firstLineChars="393"/>
        <w:rPr>
          <w:b/>
          <w:szCs w:val="21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84" w:firstLineChars="42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南湖： 7：40              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556" w:leftChars="220" w:hanging="1094" w:hangingChars="545"/>
        <w:rPr>
          <w:rFonts w:ascii="等线" w:hAnsi="等线"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      1号线（</w:t>
      </w:r>
      <w:r>
        <w:rPr>
          <w:b/>
          <w:sz w:val="20"/>
          <w:szCs w:val="20"/>
        </w:rPr>
        <w:t>1</w:t>
      </w:r>
      <w:r>
        <w:rPr>
          <w:rFonts w:hint="eastAsia"/>
          <w:b/>
          <w:sz w:val="20"/>
          <w:szCs w:val="20"/>
        </w:rPr>
        <w:t xml:space="preserve">辆车）：    </w:t>
      </w:r>
      <w:r>
        <w:rPr>
          <w:rFonts w:hint="eastAsia" w:ascii="等线" w:hAnsi="等线"/>
          <w:sz w:val="20"/>
          <w:szCs w:val="20"/>
        </w:rPr>
        <w:t>新大地 ——方泰医院——沃尔玛——大华二期——花木城——壕  沟——龙湾——大花岭——江夏区委（回行无）——</w:t>
      </w:r>
      <w:r>
        <w:rPr>
          <w:rFonts w:hint="eastAsia"/>
          <w:sz w:val="20"/>
          <w:szCs w:val="20"/>
        </w:rPr>
        <w:t>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719" w:leftChars="627" w:hanging="402" w:hangingChars="200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回行</w:t>
      </w:r>
      <w:r>
        <w:rPr>
          <w:rFonts w:hint="eastAsia" w:ascii="等线" w:hAnsi="等线"/>
          <w:sz w:val="20"/>
          <w:szCs w:val="20"/>
        </w:rPr>
        <w:t>：黄金桥——大华———沃尔玛——新大地———南湖医院。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719" w:leftChars="627" w:hanging="402" w:hangingChars="200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 2号线（</w:t>
      </w:r>
      <w:r>
        <w:rPr>
          <w:rFonts w:ascii="等线" w:hAnsi="等线"/>
          <w:b/>
          <w:sz w:val="20"/>
          <w:szCs w:val="20"/>
        </w:rPr>
        <w:t>2</w:t>
      </w:r>
      <w:r>
        <w:rPr>
          <w:rFonts w:hint="eastAsia" w:ascii="等线" w:hAnsi="等线"/>
          <w:b/>
          <w:sz w:val="20"/>
          <w:szCs w:val="20"/>
        </w:rPr>
        <w:t xml:space="preserve">辆车）：  </w:t>
      </w:r>
      <w:r>
        <w:rPr>
          <w:rFonts w:hint="eastAsia"/>
          <w:sz w:val="20"/>
          <w:szCs w:val="20"/>
        </w:rPr>
        <w:t>蓝湖医院——</w:t>
      </w:r>
      <w:r>
        <w:rPr>
          <w:rFonts w:hint="eastAsia" w:ascii="等线" w:hAnsi="等线"/>
          <w:sz w:val="20"/>
          <w:szCs w:val="20"/>
        </w:rPr>
        <w:t>华锦——武商量贩——花木城———壕  沟———龙  湾——星光大道铁军路口——黄金桥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750" w:leftChars="690" w:hanging="301" w:hangingChars="150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回行</w:t>
      </w:r>
      <w:r>
        <w:rPr>
          <w:rFonts w:hint="eastAsia" w:ascii="等线" w:hAnsi="等线"/>
          <w:sz w:val="20"/>
          <w:szCs w:val="20"/>
        </w:rPr>
        <w:t>：黄金桥——大华——沃尔玛——光大银行——华  锦。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019" w:leftChars="390" w:hanging="200" w:hangingChars="100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sz w:val="20"/>
          <w:szCs w:val="20"/>
        </w:rPr>
        <w:t xml:space="preserve">                    </w:t>
      </w:r>
      <w:r>
        <w:rPr>
          <w:rFonts w:hint="eastAsia" w:ascii="等线" w:hAnsi="等线"/>
          <w:b/>
          <w:sz w:val="20"/>
          <w:szCs w:val="20"/>
        </w:rPr>
        <w:t xml:space="preserve">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909" w:leftChars="670" w:hanging="502" w:hangingChars="250"/>
        <w:rPr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3号线（1辆车）： </w:t>
      </w:r>
      <w:r>
        <w:rPr>
          <w:rFonts w:hint="eastAsia" w:ascii="等线" w:hAnsi="等线"/>
          <w:sz w:val="20"/>
          <w:szCs w:val="20"/>
        </w:rPr>
        <w:t>蓝湖医院——华锦——大华二期——花木城——壕沟——龙湾——大花岭——</w:t>
      </w:r>
      <w:r>
        <w:rPr>
          <w:rFonts w:hint="eastAsia"/>
          <w:sz w:val="20"/>
          <w:szCs w:val="20"/>
        </w:rPr>
        <w:t>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556" w:leftChars="220" w:hanging="1094" w:hangingChars="545"/>
        <w:rPr>
          <w:rFonts w:ascii="等线" w:hAnsi="等线"/>
          <w:b/>
          <w:color w:val="FF0000"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      回行</w:t>
      </w:r>
      <w:r>
        <w:rPr>
          <w:rFonts w:hint="eastAsia" w:ascii="等线" w:hAnsi="等线"/>
          <w:sz w:val="20"/>
          <w:szCs w:val="20"/>
        </w:rPr>
        <w:t>：黄金桥——铁军路——文化大道大花岭——龙湾——壕沟——花木城——</w:t>
      </w:r>
      <w:r>
        <w:rPr>
          <w:rFonts w:hint="eastAsia" w:ascii="等线" w:hAnsi="等线"/>
          <w:b/>
          <w:color w:val="000000"/>
          <w:sz w:val="20"/>
          <w:szCs w:val="20"/>
        </w:rPr>
        <w:t>农科院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556" w:leftChars="220" w:hanging="1094" w:hangingChars="545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                     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早晚线（1辆车）</w:t>
      </w:r>
      <w:r>
        <w:rPr>
          <w:rFonts w:hint="eastAsia" w:ascii="等线" w:hAnsi="等线"/>
          <w:sz w:val="20"/>
          <w:szCs w:val="20"/>
        </w:rPr>
        <w:t>：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500" w:firstLineChars="250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sz w:val="20"/>
          <w:szCs w:val="20"/>
        </w:rPr>
        <w:t>早：6：30  返回7：15            晚：16：15  返回17：45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200" w:firstLineChars="100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sz w:val="20"/>
          <w:szCs w:val="20"/>
        </w:rPr>
        <w:t xml:space="preserve">                     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260" w:leftChars="600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sz w:val="20"/>
          <w:szCs w:val="20"/>
        </w:rPr>
        <w:t>平湖门——复兴路地铁口——新桥——武泰闸——财校——烽火——张家湾——凌吴墩——香水湾——红霞——龚家铺——黄金桥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701" w:leftChars="810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回行走巡司河解放桥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b/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b/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江夏区委龙湾晚班： </w:t>
      </w:r>
      <w:r>
        <w:rPr>
          <w:rFonts w:ascii="等线" w:hAnsi="等线"/>
          <w:b/>
          <w:sz w:val="20"/>
          <w:szCs w:val="20"/>
        </w:rPr>
        <w:t xml:space="preserve"> 17</w:t>
      </w:r>
      <w:r>
        <w:rPr>
          <w:rFonts w:hint="eastAsia" w:ascii="等线" w:hAnsi="等线"/>
          <w:b/>
          <w:sz w:val="20"/>
          <w:szCs w:val="20"/>
        </w:rPr>
        <w:t>：4</w:t>
      </w:r>
      <w:r>
        <w:rPr>
          <w:rFonts w:ascii="等线" w:hAnsi="等线"/>
          <w:b/>
          <w:sz w:val="20"/>
          <w:szCs w:val="20"/>
        </w:rPr>
        <w:t>5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470" w:leftChars="700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黄金桥——江夏区委——大花岭地铁站——文化大道 东湖学院——紫云府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470" w:leftChars="700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（周一至周五及法定工作日老食堂发车）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1687" w:firstLineChars="600"/>
        <w:rPr>
          <w:rFonts w:ascii="等线" w:hAnsi="等线"/>
          <w:b/>
          <w:sz w:val="28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2530" w:firstLineChars="900"/>
        <w:rPr>
          <w:rFonts w:ascii="等线" w:hAnsi="等线"/>
          <w:b/>
          <w:sz w:val="28"/>
          <w:szCs w:val="20"/>
        </w:rPr>
      </w:pPr>
      <w:r>
        <w:rPr>
          <w:rFonts w:hint="eastAsia" w:ascii="等线" w:hAnsi="等线"/>
          <w:b/>
          <w:sz w:val="28"/>
          <w:szCs w:val="20"/>
        </w:rPr>
        <w:t>节假日加班车安排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1084" w:firstLineChars="600"/>
        <w:rPr>
          <w:rFonts w:ascii="等线" w:hAnsi="等线"/>
          <w:b/>
          <w:szCs w:val="15"/>
        </w:rPr>
      </w:pPr>
      <w:r>
        <w:rPr>
          <w:rFonts w:hint="eastAsia" w:ascii="等线" w:hAnsi="等线"/>
          <w:b/>
          <w:sz w:val="18"/>
          <w:szCs w:val="11"/>
        </w:rPr>
        <w:t xml:space="preserve"> </w:t>
      </w:r>
      <w:r>
        <w:rPr>
          <w:rFonts w:ascii="等线" w:hAnsi="等线"/>
          <w:b/>
          <w:sz w:val="18"/>
          <w:szCs w:val="11"/>
        </w:rPr>
        <w:t xml:space="preserve">           </w:t>
      </w:r>
      <w:r>
        <w:rPr>
          <w:rFonts w:hint="eastAsia" w:ascii="等线" w:hAnsi="等线"/>
          <w:b/>
          <w:szCs w:val="15"/>
        </w:rPr>
        <w:t>（由中标2家公司共同完成）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平湖门线：  1号车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050" w:leftChars="500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sz w:val="20"/>
          <w:szCs w:val="20"/>
        </w:rPr>
        <w:t>7:45   平湖门——复兴路——首义路——武泰闸——财 校——八坦路——玻璃厂——凌吴墩——香水湾——红霞——黄金桥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            2号车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050" w:leftChars="500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7:45   </w:t>
      </w:r>
      <w:r>
        <w:rPr>
          <w:rFonts w:hint="eastAsia" w:ascii="等线" w:hAnsi="等线"/>
          <w:sz w:val="20"/>
          <w:szCs w:val="20"/>
        </w:rPr>
        <w:t>平湖门——复兴路——新桥——武泰闸——财校 ——八坦路——玻璃厂——凌吴墩——香水湾——红霞——黄金桥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b/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843" w:hanging="843" w:hangingChars="400"/>
        <w:rPr>
          <w:sz w:val="20"/>
          <w:szCs w:val="20"/>
        </w:rPr>
      </w:pPr>
      <w:r>
        <w:rPr>
          <w:rFonts w:hint="eastAsia"/>
          <w:b/>
          <w:szCs w:val="21"/>
        </w:rPr>
        <w:t>首义路</w:t>
      </w:r>
      <w:r>
        <w:rPr>
          <w:rFonts w:hint="eastAsia"/>
          <w:b/>
          <w:sz w:val="20"/>
          <w:szCs w:val="20"/>
        </w:rPr>
        <w:t xml:space="preserve">：  7：45      </w:t>
      </w:r>
      <w:r>
        <w:rPr>
          <w:rFonts w:hint="eastAsia"/>
          <w:sz w:val="20"/>
          <w:szCs w:val="20"/>
        </w:rPr>
        <w:t>首义路——千家街——财校</w:t>
      </w:r>
      <w:r>
        <w:rPr>
          <w:rFonts w:hint="eastAsia" w:ascii="等线" w:hAnsi="等线"/>
          <w:sz w:val="20"/>
          <w:szCs w:val="20"/>
        </w:rPr>
        <w:t>——八坦路——玻璃厂——白沙洲大道凌吴墩——香水湾——红霞</w:t>
      </w:r>
      <w:r>
        <w:rPr>
          <w:rFonts w:hint="eastAsia"/>
          <w:sz w:val="20"/>
          <w:szCs w:val="20"/>
        </w:rPr>
        <w:t>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200" w:firstLineChars="100"/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凌吴墩线：   1、2号车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671" w:leftChars="700" w:hanging="201" w:hangingChars="100"/>
        <w:rPr>
          <w:rFonts w:ascii="等线" w:hAnsi="等线"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8:05   紫云府——</w:t>
      </w:r>
      <w:r>
        <w:rPr>
          <w:rFonts w:hint="eastAsia" w:ascii="等线" w:hAnsi="等线"/>
          <w:sz w:val="20"/>
          <w:szCs w:val="20"/>
        </w:rPr>
        <w:t>凌吴墩——香水湾——红霞——黄金 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1000" w:firstLineChars="500"/>
        <w:rPr>
          <w:rFonts w:ascii="等线" w:hAnsi="等线"/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>南湖线：    1号车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909" w:leftChars="670" w:hanging="502" w:hangingChars="250"/>
        <w:rPr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7:40   </w:t>
      </w:r>
      <w:r>
        <w:rPr>
          <w:rFonts w:hint="eastAsia" w:ascii="等线" w:hAnsi="等线"/>
          <w:sz w:val="20"/>
          <w:szCs w:val="20"/>
        </w:rPr>
        <w:t>蓝湖医院——新大地——佰港城——大华二期——花木城——壕沟——龙湾——大花岭——</w:t>
      </w:r>
      <w:r>
        <w:rPr>
          <w:rFonts w:hint="eastAsia"/>
          <w:sz w:val="20"/>
          <w:szCs w:val="20"/>
        </w:rPr>
        <w:t>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909" w:leftChars="670" w:hanging="502" w:hangingChars="250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  2号车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2070" w:leftChars="700" w:hanging="600" w:hangingChars="300"/>
        <w:rPr>
          <w:rFonts w:ascii="等线" w:hAnsi="等线"/>
          <w:sz w:val="20"/>
          <w:szCs w:val="20"/>
        </w:rPr>
      </w:pPr>
      <w:r>
        <w:rPr>
          <w:rFonts w:hint="eastAsia"/>
          <w:sz w:val="20"/>
          <w:szCs w:val="20"/>
        </w:rPr>
        <w:t>7:40    蓝湖医院——</w:t>
      </w:r>
      <w:r>
        <w:rPr>
          <w:rFonts w:hint="eastAsia" w:ascii="等线" w:hAnsi="等线"/>
          <w:sz w:val="20"/>
          <w:szCs w:val="20"/>
        </w:rPr>
        <w:t>华锦——武商量贩——花木城—壕  沟———龙  湾——大花岭——黄金桥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rFonts w:ascii="等线" w:hAnsi="等线"/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004" w:hanging="1004" w:hangingChars="500"/>
        <w:rPr>
          <w:rFonts w:ascii="等线" w:hAnsi="等线"/>
          <w:b/>
          <w:sz w:val="20"/>
          <w:szCs w:val="20"/>
        </w:rPr>
      </w:pPr>
      <w:r>
        <w:rPr>
          <w:rFonts w:hint="eastAsia" w:ascii="等线" w:hAnsi="等线"/>
          <w:b/>
          <w:sz w:val="20"/>
          <w:szCs w:val="20"/>
        </w:rPr>
        <w:t xml:space="preserve">早晚线： </w:t>
      </w:r>
      <w:r>
        <w:rPr>
          <w:rFonts w:hint="eastAsia" w:ascii="等线" w:hAnsi="等线"/>
          <w:sz w:val="20"/>
          <w:szCs w:val="20"/>
        </w:rPr>
        <w:t xml:space="preserve">  6:30    平湖门——复兴路地铁口——新桥——武泰闸——财校——烽火——张家湾——凌吴墩——香水湾——红霞——龚家铺——黄金桥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left="1556" w:leftChars="220" w:hanging="1094" w:hangingChars="545"/>
        <w:rPr>
          <w:rFonts w:ascii="等线" w:hAnsi="等线"/>
          <w:b/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rPr>
          <w:b/>
          <w:szCs w:val="21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 xml:space="preserve">以上线路及发车时间会随交通管制及职工乘坐需求略有变化，具体以后勤保卫部制定为准。 </w:t>
      </w:r>
      <w:r>
        <w:rPr>
          <w:b/>
          <w:szCs w:val="21"/>
        </w:rPr>
        <w:t xml:space="preserve">                    </w:t>
      </w: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4819" w:firstLineChars="2400"/>
        <w:rPr>
          <w:b/>
          <w:sz w:val="20"/>
          <w:szCs w:val="20"/>
        </w:rPr>
      </w:pPr>
    </w:p>
    <w:p>
      <w:pPr>
        <w:tabs>
          <w:tab w:val="left" w:pos="3334"/>
          <w:tab w:val="left" w:pos="5599"/>
          <w:tab w:val="right" w:pos="8306"/>
        </w:tabs>
        <w:spacing w:line="600" w:lineRule="atLeast"/>
        <w:ind w:firstLine="4819" w:firstLineChars="2400"/>
        <w:rPr>
          <w:b/>
          <w:sz w:val="20"/>
          <w:szCs w:val="20"/>
        </w:rPr>
      </w:pPr>
    </w:p>
    <w:p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C9"/>
    <w:rsid w:val="00347963"/>
    <w:rsid w:val="004A5210"/>
    <w:rsid w:val="006B2FC9"/>
    <w:rsid w:val="00E4066F"/>
    <w:rsid w:val="00EF634B"/>
    <w:rsid w:val="00F06472"/>
    <w:rsid w:val="00FF5EDC"/>
    <w:rsid w:val="64B2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2146</Characters>
  <Lines>17</Lines>
  <Paragraphs>5</Paragraphs>
  <TotalTime>6</TotalTime>
  <ScaleCrop>false</ScaleCrop>
  <LinksUpToDate>false</LinksUpToDate>
  <CharactersWithSpaces>2517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2022-10-27T05:28:00Z</dcterms:created>
  <dc:creator>820416315@qq.com</dc:creator>
  <cp:lastModifiedBy>汪洋</cp:lastModifiedBy>
  <dcterms:modified xsi:type="dcterms:W3CDTF">2022-10-28T06:47:27Z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